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8F878B" w14:textId="77777777" w:rsidR="00FE1204" w:rsidRDefault="00FE1204" w:rsidP="00C3090A">
      <w:pPr>
        <w:rPr>
          <w:rFonts w:cstheme="minorHAnsi"/>
          <w:b/>
          <w:u w:val="single"/>
        </w:rPr>
      </w:pPr>
    </w:p>
    <w:tbl>
      <w:tblPr>
        <w:tblStyle w:val="TableGrid"/>
        <w:tblW w:w="0" w:type="auto"/>
        <w:tblLook w:val="04A0" w:firstRow="1" w:lastRow="0" w:firstColumn="1" w:lastColumn="0" w:noHBand="0" w:noVBand="1"/>
      </w:tblPr>
      <w:tblGrid>
        <w:gridCol w:w="3595"/>
        <w:gridCol w:w="5755"/>
      </w:tblGrid>
      <w:tr w:rsidR="00FE1204" w:rsidRPr="00B63A62" w14:paraId="1779349F" w14:textId="77777777" w:rsidTr="0071487C">
        <w:tc>
          <w:tcPr>
            <w:tcW w:w="3595" w:type="dxa"/>
          </w:tcPr>
          <w:p w14:paraId="154FBDFC" w14:textId="77777777" w:rsidR="00FE1204" w:rsidRPr="00B63A62" w:rsidRDefault="00FE1204" w:rsidP="0071487C">
            <w:pPr>
              <w:rPr>
                <w:rFonts w:ascii="Times New Roman" w:hAnsi="Times New Roman" w:cs="Times New Roman"/>
                <w:b/>
                <w:szCs w:val="20"/>
              </w:rPr>
            </w:pPr>
            <w:r w:rsidRPr="00B63A62">
              <w:rPr>
                <w:rFonts w:ascii="Times New Roman" w:hAnsi="Times New Roman" w:cs="Times New Roman"/>
                <w:b/>
                <w:szCs w:val="20"/>
              </w:rPr>
              <w:t>Study Title</w:t>
            </w:r>
          </w:p>
        </w:tc>
        <w:sdt>
          <w:sdtPr>
            <w:rPr>
              <w:rFonts w:ascii="Times New Roman" w:hAnsi="Times New Roman" w:cs="Times New Roman"/>
              <w:szCs w:val="20"/>
            </w:rPr>
            <w:id w:val="1355606420"/>
            <w:placeholder>
              <w:docPart w:val="DefaultPlaceholder_-1854013440"/>
            </w:placeholder>
            <w:showingPlcHdr/>
            <w:text/>
          </w:sdtPr>
          <w:sdtContent>
            <w:tc>
              <w:tcPr>
                <w:tcW w:w="5755" w:type="dxa"/>
              </w:tcPr>
              <w:p w14:paraId="2F3821E6" w14:textId="1F6AA2E8" w:rsidR="00FE1204" w:rsidRPr="00B63A62" w:rsidRDefault="006F207A" w:rsidP="0071487C">
                <w:pPr>
                  <w:rPr>
                    <w:rFonts w:ascii="Times New Roman" w:hAnsi="Times New Roman" w:cs="Times New Roman"/>
                    <w:szCs w:val="20"/>
                  </w:rPr>
                </w:pPr>
                <w:r w:rsidRPr="00C0069D">
                  <w:rPr>
                    <w:rStyle w:val="PlaceholderText"/>
                  </w:rPr>
                  <w:t>Click or tap here to enter text.</w:t>
                </w:r>
              </w:p>
            </w:tc>
          </w:sdtContent>
        </w:sdt>
      </w:tr>
      <w:tr w:rsidR="00FE1204" w:rsidRPr="00B63A62" w14:paraId="7B7DE5D1" w14:textId="77777777" w:rsidTr="0071487C">
        <w:tc>
          <w:tcPr>
            <w:tcW w:w="3595" w:type="dxa"/>
          </w:tcPr>
          <w:p w14:paraId="1FE476DB" w14:textId="77777777" w:rsidR="00FE1204" w:rsidRPr="00B63A62" w:rsidRDefault="00FE1204" w:rsidP="0071487C">
            <w:pPr>
              <w:rPr>
                <w:rFonts w:ascii="Times New Roman" w:hAnsi="Times New Roman" w:cs="Times New Roman"/>
                <w:b/>
                <w:szCs w:val="20"/>
              </w:rPr>
            </w:pPr>
            <w:r w:rsidRPr="00B63A62">
              <w:rPr>
                <w:rFonts w:ascii="Times New Roman" w:hAnsi="Times New Roman" w:cs="Times New Roman"/>
                <w:b/>
                <w:szCs w:val="20"/>
              </w:rPr>
              <w:t>Lead Principal Investigator</w:t>
            </w:r>
          </w:p>
        </w:tc>
        <w:sdt>
          <w:sdtPr>
            <w:rPr>
              <w:rFonts w:ascii="Times New Roman" w:hAnsi="Times New Roman" w:cs="Times New Roman"/>
              <w:szCs w:val="20"/>
            </w:rPr>
            <w:id w:val="-1910915265"/>
            <w:placeholder>
              <w:docPart w:val="DefaultPlaceholder_-1854013440"/>
            </w:placeholder>
            <w:showingPlcHdr/>
            <w:text/>
          </w:sdtPr>
          <w:sdtContent>
            <w:tc>
              <w:tcPr>
                <w:tcW w:w="5755" w:type="dxa"/>
              </w:tcPr>
              <w:p w14:paraId="1AB060CA" w14:textId="186854EB" w:rsidR="00FE1204" w:rsidRPr="00B63A62" w:rsidRDefault="006F207A" w:rsidP="0071487C">
                <w:pPr>
                  <w:rPr>
                    <w:rFonts w:ascii="Times New Roman" w:hAnsi="Times New Roman" w:cs="Times New Roman"/>
                    <w:szCs w:val="20"/>
                  </w:rPr>
                </w:pPr>
                <w:r w:rsidRPr="00C0069D">
                  <w:rPr>
                    <w:rStyle w:val="PlaceholderText"/>
                  </w:rPr>
                  <w:t>Click or tap here to enter text.</w:t>
                </w:r>
              </w:p>
            </w:tc>
          </w:sdtContent>
        </w:sdt>
      </w:tr>
      <w:tr w:rsidR="00FE1204" w:rsidRPr="00B63A62" w14:paraId="58F76AD8" w14:textId="77777777" w:rsidTr="0071487C">
        <w:tc>
          <w:tcPr>
            <w:tcW w:w="3595" w:type="dxa"/>
          </w:tcPr>
          <w:p w14:paraId="27E68B39" w14:textId="77777777" w:rsidR="00FE1204" w:rsidRPr="00B63A62" w:rsidRDefault="00535D58" w:rsidP="0071487C">
            <w:pPr>
              <w:rPr>
                <w:rFonts w:ascii="Times New Roman" w:hAnsi="Times New Roman" w:cs="Times New Roman"/>
                <w:b/>
                <w:szCs w:val="20"/>
              </w:rPr>
            </w:pPr>
            <w:r>
              <w:rPr>
                <w:rFonts w:ascii="Times New Roman" w:hAnsi="Times New Roman" w:cs="Times New Roman"/>
                <w:b/>
                <w:szCs w:val="20"/>
              </w:rPr>
              <w:t>UTSW</w:t>
            </w:r>
            <w:r w:rsidR="00FE1204" w:rsidRPr="00B63A62">
              <w:rPr>
                <w:rFonts w:ascii="Times New Roman" w:hAnsi="Times New Roman" w:cs="Times New Roman"/>
                <w:b/>
                <w:szCs w:val="20"/>
              </w:rPr>
              <w:t xml:space="preserve"> IRB Protocol # </w:t>
            </w:r>
          </w:p>
        </w:tc>
        <w:sdt>
          <w:sdtPr>
            <w:rPr>
              <w:rFonts w:ascii="Times New Roman" w:hAnsi="Times New Roman" w:cs="Times New Roman"/>
              <w:szCs w:val="20"/>
            </w:rPr>
            <w:id w:val="1063057699"/>
            <w:placeholder>
              <w:docPart w:val="DefaultPlaceholder_-1854013440"/>
            </w:placeholder>
            <w:showingPlcHdr/>
            <w:text/>
          </w:sdtPr>
          <w:sdtContent>
            <w:tc>
              <w:tcPr>
                <w:tcW w:w="5755" w:type="dxa"/>
              </w:tcPr>
              <w:p w14:paraId="5277CCC4" w14:textId="0F038B83" w:rsidR="00FE1204" w:rsidRPr="00B63A62" w:rsidRDefault="006F207A" w:rsidP="0071487C">
                <w:pPr>
                  <w:rPr>
                    <w:rFonts w:ascii="Times New Roman" w:hAnsi="Times New Roman" w:cs="Times New Roman"/>
                    <w:szCs w:val="20"/>
                  </w:rPr>
                </w:pPr>
                <w:r w:rsidRPr="00C0069D">
                  <w:rPr>
                    <w:rStyle w:val="PlaceholderText"/>
                  </w:rPr>
                  <w:t>Click or tap here to enter text.</w:t>
                </w:r>
              </w:p>
            </w:tc>
          </w:sdtContent>
        </w:sdt>
      </w:tr>
      <w:tr w:rsidR="00FE1204" w:rsidRPr="00B63A62" w14:paraId="2942A7D2" w14:textId="77777777" w:rsidTr="0071487C">
        <w:tc>
          <w:tcPr>
            <w:tcW w:w="3595" w:type="dxa"/>
          </w:tcPr>
          <w:p w14:paraId="26CAD309" w14:textId="77777777" w:rsidR="00FE1204" w:rsidRPr="00B63A62" w:rsidRDefault="00FE1204" w:rsidP="0071487C">
            <w:pPr>
              <w:rPr>
                <w:rFonts w:ascii="Times New Roman" w:hAnsi="Times New Roman" w:cs="Times New Roman"/>
                <w:b/>
                <w:szCs w:val="20"/>
              </w:rPr>
            </w:pPr>
            <w:r w:rsidRPr="00B63A62">
              <w:rPr>
                <w:rFonts w:ascii="Times New Roman" w:hAnsi="Times New Roman" w:cs="Times New Roman"/>
                <w:b/>
                <w:szCs w:val="20"/>
              </w:rPr>
              <w:t>Relying Institution</w:t>
            </w:r>
          </w:p>
        </w:tc>
        <w:sdt>
          <w:sdtPr>
            <w:rPr>
              <w:rFonts w:ascii="Times New Roman" w:hAnsi="Times New Roman" w:cs="Times New Roman"/>
              <w:szCs w:val="20"/>
            </w:rPr>
            <w:id w:val="398177309"/>
            <w:placeholder>
              <w:docPart w:val="DefaultPlaceholder_-1854013440"/>
            </w:placeholder>
            <w:showingPlcHdr/>
            <w:text/>
          </w:sdtPr>
          <w:sdtContent>
            <w:tc>
              <w:tcPr>
                <w:tcW w:w="5755" w:type="dxa"/>
              </w:tcPr>
              <w:p w14:paraId="4E0ECFB1" w14:textId="09801AF6" w:rsidR="00FE1204" w:rsidRPr="00B63A62" w:rsidRDefault="006F207A" w:rsidP="0071487C">
                <w:pPr>
                  <w:rPr>
                    <w:rFonts w:ascii="Times New Roman" w:hAnsi="Times New Roman" w:cs="Times New Roman"/>
                    <w:szCs w:val="20"/>
                  </w:rPr>
                </w:pPr>
                <w:r w:rsidRPr="00C0069D">
                  <w:rPr>
                    <w:rStyle w:val="PlaceholderText"/>
                  </w:rPr>
                  <w:t>Click or tap here to enter text.</w:t>
                </w:r>
              </w:p>
            </w:tc>
          </w:sdtContent>
        </w:sdt>
      </w:tr>
      <w:tr w:rsidR="00FE1204" w:rsidRPr="00B63A62" w14:paraId="2C60B358" w14:textId="77777777" w:rsidTr="0071487C">
        <w:tc>
          <w:tcPr>
            <w:tcW w:w="3595" w:type="dxa"/>
          </w:tcPr>
          <w:p w14:paraId="7D2CFA0D" w14:textId="77777777" w:rsidR="00FE1204" w:rsidRPr="00B63A62" w:rsidRDefault="00FE1204" w:rsidP="0071487C">
            <w:pPr>
              <w:rPr>
                <w:rFonts w:ascii="Times New Roman" w:hAnsi="Times New Roman" w:cs="Times New Roman"/>
                <w:b/>
                <w:szCs w:val="20"/>
              </w:rPr>
            </w:pPr>
            <w:r w:rsidRPr="00B63A62">
              <w:rPr>
                <w:rFonts w:ascii="Times New Roman" w:hAnsi="Times New Roman" w:cs="Times New Roman"/>
                <w:b/>
                <w:szCs w:val="20"/>
              </w:rPr>
              <w:t>Relying Site Principal Investigator</w:t>
            </w:r>
          </w:p>
        </w:tc>
        <w:sdt>
          <w:sdtPr>
            <w:rPr>
              <w:rFonts w:ascii="Times New Roman" w:hAnsi="Times New Roman" w:cs="Times New Roman"/>
              <w:szCs w:val="20"/>
              <w:highlight w:val="yellow"/>
            </w:rPr>
            <w:id w:val="-601494233"/>
            <w:placeholder>
              <w:docPart w:val="DefaultPlaceholder_-1854013440"/>
            </w:placeholder>
            <w:showingPlcHdr/>
            <w:text/>
          </w:sdtPr>
          <w:sdtContent>
            <w:tc>
              <w:tcPr>
                <w:tcW w:w="5755" w:type="dxa"/>
              </w:tcPr>
              <w:p w14:paraId="4181D1F6" w14:textId="3775F290" w:rsidR="00FE1204" w:rsidRPr="00B63A62" w:rsidRDefault="006F207A" w:rsidP="0071487C">
                <w:pPr>
                  <w:rPr>
                    <w:rFonts w:ascii="Times New Roman" w:hAnsi="Times New Roman" w:cs="Times New Roman"/>
                    <w:szCs w:val="20"/>
                    <w:highlight w:val="yellow"/>
                  </w:rPr>
                </w:pPr>
                <w:r w:rsidRPr="00C0069D">
                  <w:rPr>
                    <w:rStyle w:val="PlaceholderText"/>
                  </w:rPr>
                  <w:t>Click or tap here to enter text.</w:t>
                </w:r>
              </w:p>
            </w:tc>
          </w:sdtContent>
        </w:sdt>
      </w:tr>
    </w:tbl>
    <w:p w14:paraId="14CCFCCE" w14:textId="784836FA" w:rsidR="00FE1204" w:rsidRDefault="00FE1204" w:rsidP="00C3090A">
      <w:pPr>
        <w:rPr>
          <w:rFonts w:cstheme="minorHAnsi"/>
          <w:b/>
          <w:u w:val="single"/>
        </w:rPr>
      </w:pPr>
    </w:p>
    <w:p w14:paraId="05720F55" w14:textId="030D0859" w:rsidR="00DD13DB" w:rsidRPr="00941411" w:rsidRDefault="00DD13DB" w:rsidP="00941411">
      <w:pPr>
        <w:pBdr>
          <w:top w:val="single" w:sz="4" w:space="1" w:color="auto"/>
          <w:left w:val="single" w:sz="4" w:space="4" w:color="auto"/>
          <w:bottom w:val="single" w:sz="4" w:space="1" w:color="auto"/>
          <w:right w:val="single" w:sz="4" w:space="4" w:color="auto"/>
        </w:pBdr>
        <w:rPr>
          <w:rFonts w:cstheme="minorHAnsi"/>
          <w:b/>
        </w:rPr>
      </w:pPr>
      <w:r w:rsidRPr="00941411">
        <w:rPr>
          <w:rFonts w:cstheme="minorHAnsi"/>
          <w:b/>
        </w:rPr>
        <w:t xml:space="preserve">Instructions: </w:t>
      </w:r>
    </w:p>
    <w:p w14:paraId="180817FE" w14:textId="597A6294" w:rsidR="00E5076C" w:rsidRDefault="00DD13DB" w:rsidP="00941411">
      <w:pPr>
        <w:pStyle w:val="ListParagraph"/>
        <w:numPr>
          <w:ilvl w:val="0"/>
          <w:numId w:val="39"/>
        </w:numPr>
        <w:pBdr>
          <w:top w:val="single" w:sz="4" w:space="1" w:color="auto"/>
          <w:left w:val="single" w:sz="4" w:space="4" w:color="auto"/>
          <w:bottom w:val="single" w:sz="4" w:space="1" w:color="auto"/>
          <w:right w:val="single" w:sz="4" w:space="4" w:color="auto"/>
        </w:pBdr>
        <w:rPr>
          <w:rFonts w:cstheme="minorHAnsi"/>
          <w:bCs/>
        </w:rPr>
      </w:pPr>
      <w:r w:rsidRPr="00E5076C">
        <w:rPr>
          <w:rFonts w:cstheme="minorHAnsi"/>
          <w:bCs/>
        </w:rPr>
        <w:t xml:space="preserve">The Relying Institution’s point of contact </w:t>
      </w:r>
      <w:r w:rsidR="005E7A35">
        <w:rPr>
          <w:rFonts w:cstheme="minorHAnsi"/>
          <w:bCs/>
        </w:rPr>
        <w:t xml:space="preserve">(POC) </w:t>
      </w:r>
      <w:r w:rsidRPr="00E5076C">
        <w:rPr>
          <w:rFonts w:cstheme="minorHAnsi"/>
          <w:bCs/>
        </w:rPr>
        <w:t xml:space="preserve">should work with their Site Investigator to record the appropriate responses (and sub-responses) </w:t>
      </w:r>
      <w:r w:rsidR="005E7A35">
        <w:rPr>
          <w:rFonts w:cstheme="minorHAnsi"/>
          <w:bCs/>
        </w:rPr>
        <w:t>for</w:t>
      </w:r>
      <w:r w:rsidRPr="00E5076C">
        <w:rPr>
          <w:rFonts w:cstheme="minorHAnsi"/>
          <w:bCs/>
        </w:rPr>
        <w:t xml:space="preserve"> each question.</w:t>
      </w:r>
    </w:p>
    <w:p w14:paraId="5D8B683B" w14:textId="35722F73" w:rsidR="00E5076C" w:rsidRDefault="00E5076C" w:rsidP="00941411">
      <w:pPr>
        <w:pStyle w:val="ListParagraph"/>
        <w:numPr>
          <w:ilvl w:val="0"/>
          <w:numId w:val="39"/>
        </w:numPr>
        <w:pBdr>
          <w:top w:val="single" w:sz="4" w:space="1" w:color="auto"/>
          <w:left w:val="single" w:sz="4" w:space="4" w:color="auto"/>
          <w:bottom w:val="single" w:sz="4" w:space="1" w:color="auto"/>
          <w:right w:val="single" w:sz="4" w:space="4" w:color="auto"/>
        </w:pBdr>
        <w:rPr>
          <w:rFonts w:cstheme="minorHAnsi"/>
          <w:bCs/>
        </w:rPr>
      </w:pPr>
      <w:r w:rsidRPr="00E5076C">
        <w:rPr>
          <w:rFonts w:cstheme="minorHAnsi"/>
          <w:bCs/>
        </w:rPr>
        <w:t xml:space="preserve">The Relying Institution’s </w:t>
      </w:r>
      <w:r w:rsidR="005E7A35">
        <w:rPr>
          <w:rFonts w:cstheme="minorHAnsi"/>
          <w:bCs/>
        </w:rPr>
        <w:t>POC</w:t>
      </w:r>
      <w:r w:rsidRPr="00E5076C">
        <w:rPr>
          <w:rFonts w:cstheme="minorHAnsi"/>
          <w:bCs/>
        </w:rPr>
        <w:t xml:space="preserve"> will share the completed continuing review </w:t>
      </w:r>
      <w:r w:rsidR="005E7A35">
        <w:rPr>
          <w:rFonts w:cstheme="minorHAnsi"/>
          <w:bCs/>
        </w:rPr>
        <w:t xml:space="preserve">(CR) </w:t>
      </w:r>
      <w:r w:rsidRPr="00E5076C">
        <w:rPr>
          <w:rFonts w:cstheme="minorHAnsi"/>
          <w:bCs/>
        </w:rPr>
        <w:t xml:space="preserve">summary sheet with the lead study teams </w:t>
      </w:r>
      <w:r w:rsidR="005E7A35">
        <w:rPr>
          <w:rFonts w:cstheme="minorHAnsi"/>
          <w:bCs/>
        </w:rPr>
        <w:t>D</w:t>
      </w:r>
      <w:r w:rsidRPr="00E5076C">
        <w:rPr>
          <w:rFonts w:cstheme="minorHAnsi"/>
          <w:bCs/>
        </w:rPr>
        <w:t xml:space="preserve">esignated </w:t>
      </w:r>
      <w:r w:rsidR="005E7A35">
        <w:rPr>
          <w:rFonts w:cstheme="minorHAnsi"/>
          <w:bCs/>
        </w:rPr>
        <w:t>C</w:t>
      </w:r>
      <w:r w:rsidRPr="00E5076C">
        <w:rPr>
          <w:rFonts w:cstheme="minorHAnsi"/>
          <w:bCs/>
        </w:rPr>
        <w:t>ontact and discuss any point</w:t>
      </w:r>
      <w:r w:rsidR="005E7A35">
        <w:rPr>
          <w:rFonts w:cstheme="minorHAnsi"/>
          <w:bCs/>
        </w:rPr>
        <w:t>s</w:t>
      </w:r>
      <w:r w:rsidRPr="00E5076C">
        <w:rPr>
          <w:rFonts w:cstheme="minorHAnsi"/>
          <w:bCs/>
        </w:rPr>
        <w:t xml:space="preserve"> requiring clarification, updating responses as needed.</w:t>
      </w:r>
    </w:p>
    <w:p w14:paraId="024F0C15" w14:textId="75C7FEFC" w:rsidR="00E5076C" w:rsidRDefault="00E5076C" w:rsidP="00941411">
      <w:pPr>
        <w:pStyle w:val="ListParagraph"/>
        <w:numPr>
          <w:ilvl w:val="0"/>
          <w:numId w:val="39"/>
        </w:numPr>
        <w:pBdr>
          <w:top w:val="single" w:sz="4" w:space="1" w:color="auto"/>
          <w:left w:val="single" w:sz="4" w:space="4" w:color="auto"/>
          <w:bottom w:val="single" w:sz="4" w:space="1" w:color="auto"/>
          <w:right w:val="single" w:sz="4" w:space="4" w:color="auto"/>
        </w:pBdr>
        <w:rPr>
          <w:rFonts w:cstheme="minorHAnsi"/>
          <w:bCs/>
        </w:rPr>
      </w:pPr>
      <w:r w:rsidRPr="00E5076C">
        <w:rPr>
          <w:rFonts w:cstheme="minorHAnsi"/>
          <w:bCs/>
        </w:rPr>
        <w:t xml:space="preserve">The lead study teams </w:t>
      </w:r>
      <w:r w:rsidR="005E7A35">
        <w:rPr>
          <w:rFonts w:cstheme="minorHAnsi"/>
          <w:bCs/>
        </w:rPr>
        <w:t>D</w:t>
      </w:r>
      <w:r w:rsidRPr="00E5076C">
        <w:rPr>
          <w:rFonts w:cstheme="minorHAnsi"/>
          <w:bCs/>
        </w:rPr>
        <w:t xml:space="preserve">esignated </w:t>
      </w:r>
      <w:r w:rsidR="005E7A35">
        <w:rPr>
          <w:rFonts w:cstheme="minorHAnsi"/>
          <w:bCs/>
        </w:rPr>
        <w:t xml:space="preserve">Contact </w:t>
      </w:r>
      <w:r w:rsidRPr="00E5076C">
        <w:rPr>
          <w:rFonts w:cstheme="minorHAnsi"/>
          <w:bCs/>
        </w:rPr>
        <w:t>should collate the responses from all relying sites and complete the eIRB CR form appropriately.</w:t>
      </w:r>
    </w:p>
    <w:p w14:paraId="02299A32" w14:textId="53549198" w:rsidR="00E5076C" w:rsidRDefault="00E5076C" w:rsidP="00941411">
      <w:pPr>
        <w:pStyle w:val="ListParagraph"/>
        <w:numPr>
          <w:ilvl w:val="0"/>
          <w:numId w:val="39"/>
        </w:numPr>
        <w:pBdr>
          <w:top w:val="single" w:sz="4" w:space="1" w:color="auto"/>
          <w:left w:val="single" w:sz="4" w:space="4" w:color="auto"/>
          <w:bottom w:val="single" w:sz="4" w:space="1" w:color="auto"/>
          <w:right w:val="single" w:sz="4" w:space="4" w:color="auto"/>
        </w:pBdr>
        <w:rPr>
          <w:rFonts w:cstheme="minorHAnsi"/>
          <w:bCs/>
        </w:rPr>
      </w:pPr>
      <w:r w:rsidRPr="00E5076C">
        <w:rPr>
          <w:rFonts w:cstheme="minorHAnsi"/>
          <w:bCs/>
        </w:rPr>
        <w:t xml:space="preserve">Attach </w:t>
      </w:r>
      <w:r w:rsidR="005E7A35">
        <w:rPr>
          <w:rFonts w:cstheme="minorHAnsi"/>
          <w:bCs/>
        </w:rPr>
        <w:t>the</w:t>
      </w:r>
      <w:r w:rsidRPr="00E5076C">
        <w:rPr>
          <w:rFonts w:cstheme="minorHAnsi"/>
          <w:bCs/>
        </w:rPr>
        <w:t xml:space="preserve"> </w:t>
      </w:r>
      <w:r w:rsidR="007B1BB8">
        <w:rPr>
          <w:rFonts w:cstheme="minorHAnsi"/>
          <w:bCs/>
        </w:rPr>
        <w:t>CR</w:t>
      </w:r>
      <w:r w:rsidRPr="00E5076C">
        <w:rPr>
          <w:rFonts w:cstheme="minorHAnsi"/>
          <w:bCs/>
        </w:rPr>
        <w:t xml:space="preserve"> summary sheet</w:t>
      </w:r>
      <w:r w:rsidR="005E7A35">
        <w:rPr>
          <w:rFonts w:cstheme="minorHAnsi"/>
          <w:bCs/>
        </w:rPr>
        <w:t xml:space="preserve"> for each site</w:t>
      </w:r>
      <w:r w:rsidRPr="00E5076C">
        <w:rPr>
          <w:rFonts w:cstheme="minorHAnsi"/>
          <w:bCs/>
        </w:rPr>
        <w:t xml:space="preserve"> to section 14.1</w:t>
      </w:r>
      <w:r>
        <w:rPr>
          <w:rFonts w:cstheme="minorHAnsi"/>
          <w:bCs/>
        </w:rPr>
        <w:t xml:space="preserve"> of the CR</w:t>
      </w:r>
      <w:bookmarkStart w:id="0" w:name="_GoBack"/>
      <w:bookmarkEnd w:id="0"/>
      <w:r>
        <w:rPr>
          <w:rFonts w:cstheme="minorHAnsi"/>
          <w:bCs/>
        </w:rPr>
        <w:t xml:space="preserve"> Smartform</w:t>
      </w:r>
      <w:r w:rsidRPr="00E5076C">
        <w:rPr>
          <w:rFonts w:cstheme="minorHAnsi"/>
          <w:bCs/>
        </w:rPr>
        <w:t>.</w:t>
      </w:r>
    </w:p>
    <w:p w14:paraId="010C6AF6" w14:textId="77777777" w:rsidR="00E5076C" w:rsidRPr="00E5076C" w:rsidRDefault="00E5076C" w:rsidP="00E5076C">
      <w:pPr>
        <w:pStyle w:val="ListParagraph"/>
        <w:rPr>
          <w:rFonts w:cstheme="minorHAnsi"/>
          <w:bCs/>
        </w:rPr>
      </w:pPr>
    </w:p>
    <w:p w14:paraId="170B2967" w14:textId="77777777" w:rsidR="00136D5F" w:rsidRPr="00941411" w:rsidRDefault="000E2706" w:rsidP="00941411">
      <w:pPr>
        <w:pStyle w:val="ListParagraph"/>
        <w:numPr>
          <w:ilvl w:val="0"/>
          <w:numId w:val="37"/>
        </w:numPr>
        <w:pBdr>
          <w:top w:val="single" w:sz="4" w:space="1" w:color="auto"/>
          <w:left w:val="single" w:sz="4" w:space="4" w:color="auto"/>
          <w:bottom w:val="single" w:sz="4" w:space="1" w:color="auto"/>
          <w:right w:val="single" w:sz="4" w:space="4" w:color="auto"/>
        </w:pBdr>
        <w:rPr>
          <w:rFonts w:cstheme="minorHAnsi"/>
          <w:b/>
        </w:rPr>
      </w:pPr>
      <w:r w:rsidRPr="00941411">
        <w:rPr>
          <w:rFonts w:cstheme="minorHAnsi"/>
          <w:b/>
        </w:rPr>
        <w:t>Study Status</w:t>
      </w:r>
    </w:p>
    <w:p w14:paraId="22402199" w14:textId="77777777" w:rsidR="00450F21" w:rsidRDefault="00450F21" w:rsidP="00450F21">
      <w:pPr>
        <w:pStyle w:val="paragraph"/>
        <w:spacing w:before="0" w:beforeAutospacing="0" w:after="0" w:afterAutospacing="0"/>
        <w:textAlignment w:val="baseline"/>
        <w:rPr>
          <w:rFonts w:ascii="Calibri" w:hAnsi="Calibri" w:cs="Calibri"/>
          <w:sz w:val="22"/>
          <w:szCs w:val="22"/>
        </w:rPr>
      </w:pPr>
      <w:r w:rsidRPr="00941411">
        <w:rPr>
          <w:rFonts w:asciiTheme="minorHAnsi" w:hAnsiTheme="minorHAnsi" w:cstheme="minorHAnsi"/>
          <w:b/>
        </w:rPr>
        <w:t>1.1</w:t>
      </w:r>
      <w:r>
        <w:rPr>
          <w:rFonts w:cstheme="minorHAnsi"/>
          <w:b/>
        </w:rPr>
        <w:t xml:space="preserve"> </w:t>
      </w:r>
      <w:r>
        <w:rPr>
          <w:rStyle w:val="normaltextrun"/>
          <w:rFonts w:ascii="Calibri" w:hAnsi="Calibri" w:cs="Calibri"/>
          <w:sz w:val="22"/>
          <w:szCs w:val="22"/>
        </w:rPr>
        <w:t>Recruitment of new subjects (Select one)</w:t>
      </w:r>
      <w:r>
        <w:rPr>
          <w:rStyle w:val="eop"/>
          <w:rFonts w:ascii="Calibri" w:hAnsi="Calibri" w:cs="Calibri"/>
          <w:sz w:val="22"/>
          <w:szCs w:val="22"/>
        </w:rPr>
        <w:t> </w:t>
      </w:r>
    </w:p>
    <w:p w14:paraId="1155A182" w14:textId="605606C9" w:rsidR="00450F21" w:rsidRDefault="0058125F" w:rsidP="00405C42">
      <w:pPr>
        <w:pStyle w:val="paragraph"/>
        <w:spacing w:before="0" w:beforeAutospacing="0" w:after="0" w:afterAutospacing="0"/>
        <w:textAlignment w:val="baseline"/>
        <w:rPr>
          <w:rFonts w:ascii="Calibri" w:hAnsi="Calibri" w:cs="Calibri"/>
          <w:sz w:val="22"/>
          <w:szCs w:val="22"/>
        </w:rPr>
      </w:pPr>
      <w:sdt>
        <w:sdtPr>
          <w:rPr>
            <w:rStyle w:val="normaltextrun"/>
            <w:rFonts w:ascii="Calibri" w:hAnsi="Calibri" w:cs="Calibri"/>
            <w:sz w:val="22"/>
            <w:szCs w:val="22"/>
          </w:rPr>
          <w:id w:val="1680000711"/>
          <w14:checkbox>
            <w14:checked w14:val="0"/>
            <w14:checkedState w14:val="2612" w14:font="MS Gothic"/>
            <w14:uncheckedState w14:val="2610" w14:font="MS Gothic"/>
          </w14:checkbox>
        </w:sdtPr>
        <w:sdtEndPr>
          <w:rPr>
            <w:rStyle w:val="normaltextrun"/>
          </w:rPr>
        </w:sdtEndPr>
        <w:sdtContent>
          <w:r w:rsidR="003B261D">
            <w:rPr>
              <w:rStyle w:val="normaltextrun"/>
              <w:rFonts w:ascii="MS Gothic" w:eastAsia="MS Gothic" w:hAnsi="MS Gothic" w:cs="Calibri" w:hint="eastAsia"/>
              <w:sz w:val="22"/>
              <w:szCs w:val="22"/>
            </w:rPr>
            <w:t>☐</w:t>
          </w:r>
        </w:sdtContent>
      </w:sdt>
      <w:r w:rsidR="00535D58">
        <w:rPr>
          <w:rStyle w:val="normaltextrun"/>
          <w:rFonts w:ascii="Calibri" w:hAnsi="Calibri" w:cs="Calibri"/>
          <w:sz w:val="22"/>
          <w:szCs w:val="22"/>
        </w:rPr>
        <w:t xml:space="preserve"> </w:t>
      </w:r>
      <w:r w:rsidR="00450F21">
        <w:rPr>
          <w:rStyle w:val="normaltextrun"/>
          <w:rFonts w:ascii="Calibri" w:hAnsi="Calibri" w:cs="Calibri"/>
          <w:sz w:val="22"/>
          <w:szCs w:val="22"/>
        </w:rPr>
        <w:t>No participants/specimen/data have been enrolled/collected at this site to date – </w:t>
      </w:r>
      <w:r w:rsidR="00450F21">
        <w:rPr>
          <w:rStyle w:val="normaltextrun"/>
          <w:rFonts w:ascii="Calibri" w:hAnsi="Calibri" w:cs="Calibri"/>
          <w:color w:val="FF0000"/>
          <w:sz w:val="22"/>
          <w:szCs w:val="22"/>
        </w:rPr>
        <w:t>SKIP TO SECTION 3 </w:t>
      </w:r>
    </w:p>
    <w:p w14:paraId="1D21B12D" w14:textId="2193506B" w:rsidR="00450F21" w:rsidRDefault="0058125F" w:rsidP="00405C42">
      <w:pPr>
        <w:pStyle w:val="paragraph"/>
        <w:spacing w:before="0" w:beforeAutospacing="0" w:after="0" w:afterAutospacing="0"/>
        <w:textAlignment w:val="baseline"/>
        <w:rPr>
          <w:rFonts w:ascii="Calibri" w:hAnsi="Calibri" w:cs="Calibri"/>
          <w:sz w:val="22"/>
          <w:szCs w:val="22"/>
        </w:rPr>
      </w:pPr>
      <w:sdt>
        <w:sdtPr>
          <w:rPr>
            <w:rStyle w:val="normaltextrun"/>
            <w:rFonts w:ascii="Calibri" w:hAnsi="Calibri" w:cs="Calibri"/>
            <w:sz w:val="22"/>
            <w:szCs w:val="22"/>
          </w:rPr>
          <w:id w:val="887529562"/>
          <w14:checkbox>
            <w14:checked w14:val="0"/>
            <w14:checkedState w14:val="2612" w14:font="MS Gothic"/>
            <w14:uncheckedState w14:val="2610" w14:font="MS Gothic"/>
          </w14:checkbox>
        </w:sdtPr>
        <w:sdtEndPr>
          <w:rPr>
            <w:rStyle w:val="normaltextrun"/>
          </w:rPr>
        </w:sdtEndPr>
        <w:sdtContent>
          <w:r w:rsidR="003B261D">
            <w:rPr>
              <w:rStyle w:val="normaltextrun"/>
              <w:rFonts w:ascii="MS Gothic" w:eastAsia="MS Gothic" w:hAnsi="MS Gothic" w:cs="Calibri" w:hint="eastAsia"/>
              <w:sz w:val="22"/>
              <w:szCs w:val="22"/>
            </w:rPr>
            <w:t>☐</w:t>
          </w:r>
        </w:sdtContent>
      </w:sdt>
      <w:r w:rsidR="00535D58">
        <w:rPr>
          <w:rStyle w:val="normaltextrun"/>
          <w:rFonts w:ascii="Calibri" w:hAnsi="Calibri" w:cs="Calibri"/>
          <w:sz w:val="22"/>
          <w:szCs w:val="22"/>
        </w:rPr>
        <w:t xml:space="preserve"> </w:t>
      </w:r>
      <w:r w:rsidR="00450F21">
        <w:rPr>
          <w:rStyle w:val="normaltextrun"/>
          <w:rFonts w:ascii="Calibri" w:hAnsi="Calibri" w:cs="Calibri"/>
          <w:sz w:val="22"/>
          <w:szCs w:val="22"/>
        </w:rPr>
        <w:t>Enrollment of participants at this site is ongoing (Enrollment includes the ongoing collection of existing data and/or specimens)</w:t>
      </w:r>
    </w:p>
    <w:p w14:paraId="3096C09F" w14:textId="6B9F08D2" w:rsidR="00450F21" w:rsidRDefault="0058125F" w:rsidP="00405C42">
      <w:pPr>
        <w:pStyle w:val="paragraph"/>
        <w:spacing w:before="0" w:beforeAutospacing="0" w:after="0" w:afterAutospacing="0"/>
        <w:textAlignment w:val="baseline"/>
        <w:rPr>
          <w:rFonts w:ascii="Calibri" w:hAnsi="Calibri" w:cs="Calibri"/>
          <w:sz w:val="22"/>
          <w:szCs w:val="22"/>
        </w:rPr>
      </w:pPr>
      <w:sdt>
        <w:sdtPr>
          <w:rPr>
            <w:rStyle w:val="normaltextrun"/>
            <w:rFonts w:ascii="Calibri" w:hAnsi="Calibri" w:cs="Calibri"/>
            <w:sz w:val="22"/>
            <w:szCs w:val="22"/>
          </w:rPr>
          <w:id w:val="-9682233"/>
          <w14:checkbox>
            <w14:checked w14:val="0"/>
            <w14:checkedState w14:val="2612" w14:font="MS Gothic"/>
            <w14:uncheckedState w14:val="2610" w14:font="MS Gothic"/>
          </w14:checkbox>
        </w:sdtPr>
        <w:sdtEndPr>
          <w:rPr>
            <w:rStyle w:val="normaltextrun"/>
          </w:rPr>
        </w:sdtEndPr>
        <w:sdtContent>
          <w:r w:rsidR="003B261D">
            <w:rPr>
              <w:rStyle w:val="normaltextrun"/>
              <w:rFonts w:ascii="MS Gothic" w:eastAsia="MS Gothic" w:hAnsi="MS Gothic" w:cs="Calibri" w:hint="eastAsia"/>
              <w:sz w:val="22"/>
              <w:szCs w:val="22"/>
            </w:rPr>
            <w:t>☐</w:t>
          </w:r>
        </w:sdtContent>
      </w:sdt>
      <w:r w:rsidR="00535D58">
        <w:rPr>
          <w:rStyle w:val="normaltextrun"/>
          <w:rFonts w:ascii="Calibri" w:hAnsi="Calibri" w:cs="Calibri"/>
          <w:sz w:val="22"/>
          <w:szCs w:val="22"/>
        </w:rPr>
        <w:t xml:space="preserve"> </w:t>
      </w:r>
      <w:r w:rsidR="00450F21">
        <w:rPr>
          <w:rStyle w:val="normaltextrun"/>
          <w:rFonts w:ascii="Calibri" w:hAnsi="Calibri" w:cs="Calibri"/>
          <w:sz w:val="22"/>
          <w:szCs w:val="22"/>
        </w:rPr>
        <w:t>Study is permanently closed to enrollment– enrollment in the study is complete and will not resume</w:t>
      </w:r>
    </w:p>
    <w:p w14:paraId="22687339" w14:textId="7F0EF7B4" w:rsidR="00450F21" w:rsidRDefault="0058125F" w:rsidP="00405C42">
      <w:pPr>
        <w:pStyle w:val="paragraph"/>
        <w:spacing w:before="0" w:beforeAutospacing="0" w:after="0" w:afterAutospacing="0"/>
        <w:textAlignment w:val="baseline"/>
        <w:rPr>
          <w:rFonts w:ascii="Calibri" w:hAnsi="Calibri" w:cs="Calibri"/>
          <w:sz w:val="22"/>
          <w:szCs w:val="22"/>
        </w:rPr>
      </w:pPr>
      <w:sdt>
        <w:sdtPr>
          <w:rPr>
            <w:rStyle w:val="normaltextrun"/>
            <w:rFonts w:ascii="Calibri" w:hAnsi="Calibri" w:cs="Calibri"/>
            <w:sz w:val="22"/>
            <w:szCs w:val="22"/>
          </w:rPr>
          <w:id w:val="410819276"/>
          <w14:checkbox>
            <w14:checked w14:val="0"/>
            <w14:checkedState w14:val="2612" w14:font="MS Gothic"/>
            <w14:uncheckedState w14:val="2610" w14:font="MS Gothic"/>
          </w14:checkbox>
        </w:sdtPr>
        <w:sdtEndPr>
          <w:rPr>
            <w:rStyle w:val="normaltextrun"/>
          </w:rPr>
        </w:sdtEndPr>
        <w:sdtContent>
          <w:r w:rsidR="003B261D">
            <w:rPr>
              <w:rStyle w:val="normaltextrun"/>
              <w:rFonts w:ascii="MS Gothic" w:eastAsia="MS Gothic" w:hAnsi="MS Gothic" w:cs="Calibri" w:hint="eastAsia"/>
              <w:sz w:val="22"/>
              <w:szCs w:val="22"/>
            </w:rPr>
            <w:t>☐</w:t>
          </w:r>
        </w:sdtContent>
      </w:sdt>
      <w:r w:rsidR="00535D58">
        <w:rPr>
          <w:rStyle w:val="normaltextrun"/>
          <w:rFonts w:ascii="Calibri" w:hAnsi="Calibri" w:cs="Calibri"/>
          <w:sz w:val="22"/>
          <w:szCs w:val="22"/>
        </w:rPr>
        <w:t xml:space="preserve"> </w:t>
      </w:r>
      <w:r w:rsidR="00450F21">
        <w:rPr>
          <w:rStyle w:val="normaltextrun"/>
          <w:rFonts w:ascii="Calibri" w:hAnsi="Calibri" w:cs="Calibri"/>
          <w:sz w:val="22"/>
          <w:szCs w:val="22"/>
        </w:rPr>
        <w:t>Study is temporarily closed to enrollment – enrollment is halted, but will potentially resume </w:t>
      </w:r>
    </w:p>
    <w:p w14:paraId="1C1914EC" w14:textId="1DC4CFD8" w:rsidR="00026232" w:rsidRDefault="0058125F" w:rsidP="00405C42">
      <w:pPr>
        <w:pStyle w:val="paragraph"/>
        <w:spacing w:before="0" w:beforeAutospacing="0" w:after="0" w:afterAutospacing="0"/>
        <w:textAlignment w:val="baseline"/>
        <w:rPr>
          <w:rStyle w:val="normaltextrun"/>
          <w:rFonts w:ascii="Calibri" w:hAnsi="Calibri" w:cs="Calibri"/>
          <w:sz w:val="22"/>
          <w:szCs w:val="22"/>
        </w:rPr>
      </w:pPr>
      <w:sdt>
        <w:sdtPr>
          <w:rPr>
            <w:rStyle w:val="normaltextrun"/>
            <w:rFonts w:ascii="Calibri" w:hAnsi="Calibri" w:cs="Calibri"/>
            <w:sz w:val="22"/>
            <w:szCs w:val="22"/>
          </w:rPr>
          <w:id w:val="-747269565"/>
          <w14:checkbox>
            <w14:checked w14:val="0"/>
            <w14:checkedState w14:val="2612" w14:font="MS Gothic"/>
            <w14:uncheckedState w14:val="2610" w14:font="MS Gothic"/>
          </w14:checkbox>
        </w:sdtPr>
        <w:sdtEndPr>
          <w:rPr>
            <w:rStyle w:val="normaltextrun"/>
          </w:rPr>
        </w:sdtEndPr>
        <w:sdtContent>
          <w:r w:rsidR="003B261D">
            <w:rPr>
              <w:rStyle w:val="normaltextrun"/>
              <w:rFonts w:ascii="MS Gothic" w:eastAsia="MS Gothic" w:hAnsi="MS Gothic" w:cs="Calibri" w:hint="eastAsia"/>
              <w:sz w:val="22"/>
              <w:szCs w:val="22"/>
            </w:rPr>
            <w:t>☐</w:t>
          </w:r>
        </w:sdtContent>
      </w:sdt>
      <w:r w:rsidR="00535D58">
        <w:rPr>
          <w:rStyle w:val="normaltextrun"/>
          <w:rFonts w:ascii="Calibri" w:hAnsi="Calibri" w:cs="Calibri"/>
          <w:sz w:val="22"/>
          <w:szCs w:val="22"/>
        </w:rPr>
        <w:t xml:space="preserve"> </w:t>
      </w:r>
      <w:r w:rsidR="00450F21">
        <w:rPr>
          <w:rStyle w:val="normaltextrun"/>
          <w:rFonts w:ascii="Calibri" w:hAnsi="Calibri" w:cs="Calibri"/>
          <w:sz w:val="22"/>
          <w:szCs w:val="22"/>
        </w:rPr>
        <w:t>All study procedures have been completed at this site and the study remains active only for analysis of identifiable data and/or long-term follow up</w:t>
      </w:r>
    </w:p>
    <w:p w14:paraId="09445297" w14:textId="12CD21C1" w:rsidR="00450F21" w:rsidRDefault="0058125F" w:rsidP="00405C42">
      <w:pPr>
        <w:pStyle w:val="paragraph"/>
        <w:spacing w:before="0" w:beforeAutospacing="0" w:after="0" w:afterAutospacing="0"/>
        <w:textAlignment w:val="baseline"/>
        <w:rPr>
          <w:rFonts w:ascii="Calibri" w:hAnsi="Calibri" w:cs="Calibri"/>
          <w:sz w:val="22"/>
          <w:szCs w:val="22"/>
        </w:rPr>
      </w:pPr>
      <w:sdt>
        <w:sdtPr>
          <w:rPr>
            <w:rStyle w:val="normaltextrun"/>
            <w:rFonts w:ascii="Calibri" w:hAnsi="Calibri" w:cs="Calibri"/>
            <w:sz w:val="22"/>
            <w:szCs w:val="22"/>
          </w:rPr>
          <w:id w:val="1640698496"/>
          <w14:checkbox>
            <w14:checked w14:val="0"/>
            <w14:checkedState w14:val="2612" w14:font="MS Gothic"/>
            <w14:uncheckedState w14:val="2610" w14:font="MS Gothic"/>
          </w14:checkbox>
        </w:sdtPr>
        <w:sdtEndPr>
          <w:rPr>
            <w:rStyle w:val="normaltextrun"/>
          </w:rPr>
        </w:sdtEndPr>
        <w:sdtContent>
          <w:r w:rsidR="003B261D">
            <w:rPr>
              <w:rStyle w:val="normaltextrun"/>
              <w:rFonts w:ascii="MS Gothic" w:eastAsia="MS Gothic" w:hAnsi="MS Gothic" w:cs="Calibri" w:hint="eastAsia"/>
              <w:sz w:val="22"/>
              <w:szCs w:val="22"/>
            </w:rPr>
            <w:t>☐</w:t>
          </w:r>
        </w:sdtContent>
      </w:sdt>
      <w:r w:rsidR="00535D58">
        <w:rPr>
          <w:rStyle w:val="normaltextrun"/>
          <w:rFonts w:ascii="Calibri" w:hAnsi="Calibri" w:cs="Calibri"/>
          <w:sz w:val="22"/>
          <w:szCs w:val="22"/>
        </w:rPr>
        <w:t xml:space="preserve"> </w:t>
      </w:r>
      <w:r w:rsidR="00450F21">
        <w:rPr>
          <w:rStyle w:val="normaltextrun"/>
          <w:rFonts w:ascii="Calibri" w:hAnsi="Calibri" w:cs="Calibri"/>
          <w:sz w:val="22"/>
          <w:szCs w:val="22"/>
        </w:rPr>
        <w:t>Remaining research activities are limited to data analysis only </w:t>
      </w:r>
    </w:p>
    <w:p w14:paraId="1D212ED1" w14:textId="77777777" w:rsidR="00450F21" w:rsidRPr="00450F21" w:rsidRDefault="00450F21" w:rsidP="00450F21">
      <w:pPr>
        <w:rPr>
          <w:rFonts w:cstheme="minorHAnsi"/>
          <w:b/>
        </w:rPr>
      </w:pPr>
    </w:p>
    <w:p w14:paraId="1D0DD81A" w14:textId="77777777" w:rsidR="000E2706" w:rsidRPr="00A671EE" w:rsidRDefault="00C80047" w:rsidP="00ED64C5">
      <w:pPr>
        <w:spacing w:after="0"/>
        <w:rPr>
          <w:rFonts w:cstheme="minorHAnsi"/>
        </w:rPr>
      </w:pPr>
      <w:r>
        <w:rPr>
          <w:rFonts w:cstheme="minorHAnsi"/>
          <w:b/>
        </w:rPr>
        <w:t>1.2</w:t>
      </w:r>
      <w:r w:rsidR="000E2706" w:rsidRPr="00A671EE">
        <w:rPr>
          <w:rFonts w:cstheme="minorHAnsi"/>
        </w:rPr>
        <w:t xml:space="preserve"> </w:t>
      </w:r>
      <w:r w:rsidR="000E2706" w:rsidRPr="00A671EE">
        <w:rPr>
          <w:rStyle w:val="normaltextrun"/>
          <w:rFonts w:cstheme="minorHAnsi"/>
        </w:rPr>
        <w:t>If subjects have been enrolled to date at your site, select one of the following options:</w:t>
      </w:r>
      <w:r w:rsidR="000E2706" w:rsidRPr="00A671EE">
        <w:rPr>
          <w:rStyle w:val="eop"/>
          <w:rFonts w:cstheme="minorHAnsi"/>
        </w:rPr>
        <w:t> </w:t>
      </w:r>
    </w:p>
    <w:p w14:paraId="37281E8F" w14:textId="1C5B4A92" w:rsidR="000E2706" w:rsidRPr="00A671EE" w:rsidRDefault="0058125F" w:rsidP="00ED64C5">
      <w:pPr>
        <w:spacing w:after="0"/>
        <w:rPr>
          <w:rFonts w:cstheme="minorHAnsi"/>
        </w:rPr>
      </w:pPr>
      <w:sdt>
        <w:sdtPr>
          <w:rPr>
            <w:rStyle w:val="normaltextrun"/>
            <w:rFonts w:cstheme="minorHAnsi"/>
          </w:rPr>
          <w:id w:val="830807847"/>
          <w14:checkbox>
            <w14:checked w14:val="0"/>
            <w14:checkedState w14:val="2612" w14:font="MS Gothic"/>
            <w14:uncheckedState w14:val="2610" w14:font="MS Gothic"/>
          </w14:checkbox>
        </w:sdtPr>
        <w:sdtEndPr>
          <w:rPr>
            <w:rStyle w:val="normaltextrun"/>
          </w:rPr>
        </w:sdtEndPr>
        <w:sdtContent>
          <w:r w:rsidR="004F5C2A">
            <w:rPr>
              <w:rStyle w:val="normaltextrun"/>
              <w:rFonts w:ascii="MS Gothic" w:eastAsia="MS Gothic" w:hAnsi="MS Gothic" w:cstheme="minorHAnsi" w:hint="eastAsia"/>
            </w:rPr>
            <w:t>☐</w:t>
          </w:r>
        </w:sdtContent>
      </w:sdt>
      <w:r w:rsidR="000E2706" w:rsidRPr="004F5C2A">
        <w:rPr>
          <w:rStyle w:val="normaltextrun"/>
          <w:rFonts w:cstheme="minorHAnsi"/>
        </w:rPr>
        <w:t xml:space="preserve"> Status 1 -</w:t>
      </w:r>
      <w:r w:rsidR="000E2706" w:rsidRPr="00A671EE">
        <w:rPr>
          <w:rStyle w:val="normaltextrun"/>
          <w:rFonts w:cstheme="minorHAnsi"/>
        </w:rPr>
        <w:t xml:space="preserve"> Research procedures (any interaction or intervention for research purposes) are currently being performed involving at least one subject</w:t>
      </w:r>
      <w:r w:rsidR="00215B76" w:rsidRPr="00A671EE">
        <w:rPr>
          <w:rStyle w:val="normaltextrun"/>
          <w:rFonts w:cstheme="minorHAnsi"/>
        </w:rPr>
        <w:t>.</w:t>
      </w:r>
      <w:r w:rsidR="000E2706" w:rsidRPr="00A671EE">
        <w:rPr>
          <w:rStyle w:val="normaltextrun"/>
          <w:rFonts w:cstheme="minorHAnsi"/>
        </w:rPr>
        <w:t> </w:t>
      </w:r>
      <w:r w:rsidR="00215B76" w:rsidRPr="00A671EE">
        <w:rPr>
          <w:rStyle w:val="normaltextrun"/>
          <w:rFonts w:cstheme="minorHAnsi"/>
          <w:highlight w:val="yellow"/>
        </w:rPr>
        <w:t>[Complete 1.3]</w:t>
      </w:r>
    </w:p>
    <w:p w14:paraId="192927DF" w14:textId="70E59038" w:rsidR="000E2706" w:rsidRPr="00A671EE" w:rsidRDefault="0058125F" w:rsidP="00ED64C5">
      <w:pPr>
        <w:spacing w:after="0"/>
        <w:rPr>
          <w:rFonts w:cstheme="minorHAnsi"/>
        </w:rPr>
      </w:pPr>
      <w:sdt>
        <w:sdtPr>
          <w:rPr>
            <w:rStyle w:val="normaltextrun"/>
            <w:rFonts w:cstheme="minorHAnsi"/>
          </w:rPr>
          <w:id w:val="1487126377"/>
          <w14:checkbox>
            <w14:checked w14:val="0"/>
            <w14:checkedState w14:val="2612" w14:font="MS Gothic"/>
            <w14:uncheckedState w14:val="2610" w14:font="MS Gothic"/>
          </w14:checkbox>
        </w:sdtPr>
        <w:sdtEndPr>
          <w:rPr>
            <w:rStyle w:val="normaltextrun"/>
          </w:rPr>
        </w:sdtEndPr>
        <w:sdtContent>
          <w:r w:rsidR="004F5C2A">
            <w:rPr>
              <w:rStyle w:val="normaltextrun"/>
              <w:rFonts w:ascii="MS Gothic" w:eastAsia="MS Gothic" w:hAnsi="MS Gothic" w:cstheme="minorHAnsi" w:hint="eastAsia"/>
            </w:rPr>
            <w:t>☐</w:t>
          </w:r>
        </w:sdtContent>
      </w:sdt>
      <w:r w:rsidR="000E2706" w:rsidRPr="004F5C2A">
        <w:rPr>
          <w:rStyle w:val="normaltextrun"/>
          <w:rFonts w:cstheme="minorHAnsi"/>
        </w:rPr>
        <w:t xml:space="preserve"> Status 2 -</w:t>
      </w:r>
      <w:r w:rsidR="000E2706" w:rsidRPr="00A671EE">
        <w:rPr>
          <w:rStyle w:val="normaltextrun"/>
          <w:rFonts w:cstheme="minorHAnsi"/>
        </w:rPr>
        <w:t xml:space="preserve"> Research procedures (any interaction or intervention for research purposes) are not currently being performed involving at least one subject.  However, we plan on performing research procedures (interactions or interventions) in the future.</w:t>
      </w:r>
      <w:r w:rsidR="00215B76" w:rsidRPr="00A671EE">
        <w:rPr>
          <w:rStyle w:val="normaltextrun"/>
          <w:rFonts w:cstheme="minorHAnsi"/>
        </w:rPr>
        <w:t xml:space="preserve"> </w:t>
      </w:r>
      <w:r w:rsidR="00215B76" w:rsidRPr="00A671EE">
        <w:rPr>
          <w:rStyle w:val="normaltextrun"/>
          <w:rFonts w:cstheme="minorHAnsi"/>
          <w:highlight w:val="yellow"/>
        </w:rPr>
        <w:t>[Complete 1.3]</w:t>
      </w:r>
    </w:p>
    <w:p w14:paraId="5AEB5A45" w14:textId="7C7C26C7" w:rsidR="00C3090A" w:rsidRPr="00A671EE" w:rsidRDefault="0058125F" w:rsidP="008039AA">
      <w:pPr>
        <w:spacing w:afterLines="160" w:after="384"/>
        <w:rPr>
          <w:rStyle w:val="eop"/>
          <w:rFonts w:cstheme="minorHAnsi"/>
        </w:rPr>
      </w:pPr>
      <w:sdt>
        <w:sdtPr>
          <w:rPr>
            <w:rStyle w:val="normaltextrun"/>
            <w:rFonts w:cstheme="minorHAnsi"/>
          </w:rPr>
          <w:id w:val="-1819259588"/>
          <w14:checkbox>
            <w14:checked w14:val="0"/>
            <w14:checkedState w14:val="2612" w14:font="MS Gothic"/>
            <w14:uncheckedState w14:val="2610" w14:font="MS Gothic"/>
          </w14:checkbox>
        </w:sdtPr>
        <w:sdtEndPr>
          <w:rPr>
            <w:rStyle w:val="normaltextrun"/>
          </w:rPr>
        </w:sdtEndPr>
        <w:sdtContent>
          <w:r w:rsidR="004F5C2A">
            <w:rPr>
              <w:rStyle w:val="normaltextrun"/>
              <w:rFonts w:ascii="MS Gothic" w:eastAsia="MS Gothic" w:hAnsi="MS Gothic" w:cstheme="minorHAnsi" w:hint="eastAsia"/>
            </w:rPr>
            <w:t>☐</w:t>
          </w:r>
        </w:sdtContent>
      </w:sdt>
      <w:r w:rsidR="000E2706" w:rsidRPr="004F5C2A">
        <w:rPr>
          <w:rStyle w:val="normaltextrun"/>
          <w:rFonts w:cstheme="minorHAnsi"/>
        </w:rPr>
        <w:t xml:space="preserve"> Status 3</w:t>
      </w:r>
      <w:r w:rsidR="000E2706" w:rsidRPr="00A671EE">
        <w:rPr>
          <w:rStyle w:val="normaltextrun"/>
          <w:rFonts w:cstheme="minorHAnsi"/>
        </w:rPr>
        <w:t> - Research procedures (any interaction or intervention for research purposes) are not currently being performed involving at least one subject and we will not be performing research procedures (interactions or interventions) in the future.</w:t>
      </w:r>
      <w:r w:rsidR="000E2706" w:rsidRPr="00A671EE">
        <w:rPr>
          <w:rStyle w:val="eop"/>
          <w:rFonts w:cstheme="minorHAnsi"/>
        </w:rPr>
        <w:t> </w:t>
      </w:r>
    </w:p>
    <w:p w14:paraId="11F2F51E" w14:textId="77777777" w:rsidR="00215B76" w:rsidRPr="00CA6480" w:rsidRDefault="00215B76" w:rsidP="008039AA">
      <w:pPr>
        <w:spacing w:after="0"/>
        <w:contextualSpacing/>
        <w:rPr>
          <w:rFonts w:ascii="Calibri" w:hAnsi="Calibri" w:cs="Calibri"/>
        </w:rPr>
      </w:pPr>
      <w:r w:rsidRPr="00CA6480">
        <w:rPr>
          <w:rStyle w:val="normaltextrun"/>
          <w:rFonts w:ascii="Calibri" w:hAnsi="Calibri" w:cs="Calibri"/>
          <w:b/>
        </w:rPr>
        <w:t>1.3</w:t>
      </w:r>
      <w:r w:rsidRPr="00CA6480">
        <w:rPr>
          <w:rStyle w:val="normaltextrun"/>
          <w:rFonts w:ascii="Calibri" w:hAnsi="Calibri" w:cs="Calibri"/>
        </w:rPr>
        <w:t xml:space="preserve"> Does the remaining research activity at your site</w:t>
      </w:r>
      <w:r w:rsidRPr="00694E6A">
        <w:rPr>
          <w:rStyle w:val="normaltextrun"/>
          <w:rFonts w:ascii="Calibri" w:hAnsi="Calibri" w:cs="Calibri"/>
        </w:rPr>
        <w:t> </w:t>
      </w:r>
      <w:r w:rsidRPr="00CA6480">
        <w:rPr>
          <w:rStyle w:val="normaltextrun"/>
          <w:rFonts w:ascii="Calibri" w:hAnsi="Calibri" w:cs="Calibri"/>
        </w:rPr>
        <w:t>only involve:</w:t>
      </w:r>
      <w:r w:rsidRPr="00CA6480">
        <w:rPr>
          <w:rStyle w:val="eop"/>
          <w:rFonts w:ascii="Calibri" w:hAnsi="Calibri" w:cs="Calibri"/>
        </w:rPr>
        <w:t> </w:t>
      </w:r>
    </w:p>
    <w:p w14:paraId="30B23087" w14:textId="77777777" w:rsidR="00215B76" w:rsidRPr="005947A8" w:rsidRDefault="00215B76" w:rsidP="005C35EF">
      <w:pPr>
        <w:pStyle w:val="ListParagraph"/>
        <w:numPr>
          <w:ilvl w:val="0"/>
          <w:numId w:val="7"/>
        </w:numPr>
        <w:spacing w:after="0"/>
        <w:ind w:left="360"/>
        <w:rPr>
          <w:rFonts w:ascii="Calibri" w:hAnsi="Calibri" w:cs="Calibri"/>
        </w:rPr>
      </w:pPr>
      <w:r w:rsidRPr="005947A8">
        <w:rPr>
          <w:rStyle w:val="normaltextrun"/>
          <w:rFonts w:ascii="Calibri" w:hAnsi="Calibri" w:cs="Calibri"/>
        </w:rPr>
        <w:lastRenderedPageBreak/>
        <w:t>minimal risk interactions with the subjects or </w:t>
      </w:r>
      <w:r w:rsidRPr="005947A8">
        <w:rPr>
          <w:rStyle w:val="eop"/>
          <w:rFonts w:ascii="Calibri" w:hAnsi="Calibri" w:cs="Calibri"/>
        </w:rPr>
        <w:t> </w:t>
      </w:r>
    </w:p>
    <w:p w14:paraId="3EFC8076" w14:textId="77777777" w:rsidR="005947A8" w:rsidRPr="005947A8" w:rsidRDefault="00215B76" w:rsidP="005C35EF">
      <w:pPr>
        <w:pStyle w:val="ListParagraph"/>
        <w:numPr>
          <w:ilvl w:val="0"/>
          <w:numId w:val="7"/>
        </w:numPr>
        <w:spacing w:after="0"/>
        <w:ind w:left="360"/>
        <w:rPr>
          <w:rStyle w:val="eop"/>
          <w:rFonts w:ascii="Calibri" w:hAnsi="Calibri" w:cs="Calibri"/>
        </w:rPr>
      </w:pPr>
      <w:r w:rsidRPr="005947A8">
        <w:rPr>
          <w:rStyle w:val="normaltextrun"/>
          <w:rFonts w:ascii="Calibri" w:hAnsi="Calibri" w:cs="Calibri"/>
        </w:rPr>
        <w:t>interventions that would be performed as part of routine practice or </w:t>
      </w:r>
    </w:p>
    <w:p w14:paraId="77D90B67" w14:textId="77777777" w:rsidR="00215B76" w:rsidRPr="005947A8" w:rsidRDefault="00215B76" w:rsidP="005C35EF">
      <w:pPr>
        <w:pStyle w:val="ListParagraph"/>
        <w:numPr>
          <w:ilvl w:val="0"/>
          <w:numId w:val="7"/>
        </w:numPr>
        <w:spacing w:after="0"/>
        <w:ind w:left="360"/>
        <w:rPr>
          <w:rFonts w:ascii="Calibri" w:hAnsi="Calibri" w:cs="Calibri"/>
        </w:rPr>
      </w:pPr>
      <w:r w:rsidRPr="005947A8">
        <w:rPr>
          <w:rStyle w:val="normaltextrun"/>
          <w:rFonts w:ascii="Calibri" w:hAnsi="Calibri" w:cs="Calibri"/>
        </w:rPr>
        <w:t>data collection from record review?</w:t>
      </w:r>
      <w:r w:rsidRPr="005947A8">
        <w:rPr>
          <w:rStyle w:val="eop"/>
          <w:rFonts w:ascii="Calibri" w:hAnsi="Calibri" w:cs="Calibri"/>
        </w:rPr>
        <w:t> </w:t>
      </w:r>
    </w:p>
    <w:p w14:paraId="5C9754C5" w14:textId="61A711D4" w:rsidR="00C3090A" w:rsidRDefault="0058125F" w:rsidP="005C35EF">
      <w:pPr>
        <w:contextualSpacing/>
        <w:rPr>
          <w:rStyle w:val="eop"/>
          <w:rFonts w:ascii="Calibri" w:hAnsi="Calibri" w:cs="Calibri"/>
        </w:rPr>
      </w:pPr>
      <w:sdt>
        <w:sdtPr>
          <w:rPr>
            <w:rStyle w:val="normaltextrun"/>
            <w:rFonts w:ascii="Calibri" w:hAnsi="Calibri" w:cs="Calibri"/>
          </w:rPr>
          <w:id w:val="-1990774045"/>
          <w14:checkbox>
            <w14:checked w14:val="0"/>
            <w14:checkedState w14:val="2612" w14:font="MS Gothic"/>
            <w14:uncheckedState w14:val="2610" w14:font="MS Gothic"/>
          </w14:checkbox>
        </w:sdtPr>
        <w:sdtEndPr>
          <w:rPr>
            <w:rStyle w:val="normaltextrun"/>
          </w:rPr>
        </w:sdtEndPr>
        <w:sdtContent>
          <w:r w:rsidR="008039AA">
            <w:rPr>
              <w:rStyle w:val="normaltextrun"/>
              <w:rFonts w:ascii="MS Gothic" w:eastAsia="MS Gothic" w:hAnsi="MS Gothic" w:cs="Calibri" w:hint="eastAsia"/>
            </w:rPr>
            <w:t>☐</w:t>
          </w:r>
        </w:sdtContent>
      </w:sdt>
      <w:r w:rsidR="00215B76" w:rsidRPr="00CA6480">
        <w:rPr>
          <w:rStyle w:val="normaltextrun"/>
          <w:rFonts w:ascii="Calibri" w:hAnsi="Calibri" w:cs="Calibri"/>
        </w:rPr>
        <w:t xml:space="preserve"> Ye</w:t>
      </w:r>
      <w:r w:rsidR="008039AA">
        <w:rPr>
          <w:rStyle w:val="normaltextrun"/>
          <w:rFonts w:ascii="Calibri" w:hAnsi="Calibri" w:cs="Calibri"/>
        </w:rPr>
        <w:t xml:space="preserve">s </w:t>
      </w:r>
      <w:sdt>
        <w:sdtPr>
          <w:rPr>
            <w:rStyle w:val="normaltextrun"/>
            <w:rFonts w:ascii="Calibri" w:hAnsi="Calibri" w:cs="Calibri"/>
          </w:rPr>
          <w:id w:val="1865083078"/>
          <w14:checkbox>
            <w14:checked w14:val="0"/>
            <w14:checkedState w14:val="2612" w14:font="MS Gothic"/>
            <w14:uncheckedState w14:val="2610" w14:font="MS Gothic"/>
          </w14:checkbox>
        </w:sdtPr>
        <w:sdtEndPr>
          <w:rPr>
            <w:rStyle w:val="normaltextrun"/>
          </w:rPr>
        </w:sdtEndPr>
        <w:sdtContent>
          <w:r w:rsidR="007D42F6">
            <w:rPr>
              <w:rStyle w:val="normaltextrun"/>
              <w:rFonts w:ascii="MS Gothic" w:eastAsia="MS Gothic" w:hAnsi="MS Gothic" w:cs="Calibri" w:hint="eastAsia"/>
            </w:rPr>
            <w:t>☐</w:t>
          </w:r>
        </w:sdtContent>
      </w:sdt>
      <w:r w:rsidR="00215B76" w:rsidRPr="00CA6480">
        <w:rPr>
          <w:rStyle w:val="normaltextrun"/>
          <w:rFonts w:ascii="Calibri" w:hAnsi="Calibri" w:cs="Calibri"/>
        </w:rPr>
        <w:t xml:space="preserve"> No</w:t>
      </w:r>
      <w:r w:rsidR="00215B76" w:rsidRPr="00CA6480">
        <w:rPr>
          <w:rStyle w:val="eop"/>
          <w:rFonts w:ascii="Calibri" w:hAnsi="Calibri" w:cs="Calibri"/>
        </w:rPr>
        <w:t> </w:t>
      </w:r>
    </w:p>
    <w:p w14:paraId="349BE834" w14:textId="77777777" w:rsidR="008039AA" w:rsidRPr="008039AA" w:rsidRDefault="008039AA" w:rsidP="008039AA">
      <w:pPr>
        <w:ind w:left="1440"/>
        <w:contextualSpacing/>
        <w:rPr>
          <w:rFonts w:ascii="Calibri" w:hAnsi="Calibri" w:cs="Calibri"/>
        </w:rPr>
      </w:pPr>
    </w:p>
    <w:p w14:paraId="5C27D62D" w14:textId="77777777" w:rsidR="00215B76" w:rsidRPr="00941411" w:rsidRDefault="00215B76" w:rsidP="00941411">
      <w:pPr>
        <w:pBdr>
          <w:top w:val="single" w:sz="4" w:space="1" w:color="auto"/>
          <w:left w:val="single" w:sz="4" w:space="4" w:color="auto"/>
          <w:bottom w:val="single" w:sz="4" w:space="1" w:color="auto"/>
          <w:right w:val="single" w:sz="4" w:space="4" w:color="auto"/>
        </w:pBdr>
        <w:spacing w:after="0"/>
        <w:contextualSpacing/>
        <w:rPr>
          <w:rFonts w:ascii="Segoe UI" w:eastAsia="Times New Roman" w:hAnsi="Segoe UI" w:cs="Segoe UI"/>
          <w:b/>
          <w:sz w:val="18"/>
          <w:szCs w:val="18"/>
        </w:rPr>
      </w:pPr>
      <w:r w:rsidRPr="00941411">
        <w:rPr>
          <w:rFonts w:ascii="Calibri" w:eastAsia="Times New Roman" w:hAnsi="Calibri" w:cs="Calibri"/>
          <w:b/>
          <w:bCs/>
        </w:rPr>
        <w:t>2.0 Enrollment and Research Progress</w:t>
      </w:r>
      <w:r w:rsidRPr="00941411">
        <w:rPr>
          <w:rFonts w:ascii="Calibri" w:eastAsia="Times New Roman" w:hAnsi="Calibri" w:cs="Calibri"/>
          <w:b/>
        </w:rPr>
        <w:t> </w:t>
      </w:r>
    </w:p>
    <w:p w14:paraId="7F505A87" w14:textId="77777777" w:rsidR="00215B76" w:rsidRPr="00941411" w:rsidRDefault="00215B76" w:rsidP="00941411">
      <w:pPr>
        <w:pBdr>
          <w:top w:val="single" w:sz="4" w:space="1" w:color="auto"/>
          <w:left w:val="single" w:sz="4" w:space="4" w:color="auto"/>
          <w:bottom w:val="single" w:sz="4" w:space="1" w:color="auto"/>
          <w:right w:val="single" w:sz="4" w:space="4" w:color="auto"/>
        </w:pBdr>
        <w:rPr>
          <w:rFonts w:ascii="Segoe UI" w:eastAsia="Times New Roman" w:hAnsi="Segoe UI" w:cs="Segoe UI"/>
          <w:bCs/>
          <w:color w:val="002060"/>
          <w:sz w:val="18"/>
          <w:szCs w:val="18"/>
        </w:rPr>
      </w:pPr>
      <w:r w:rsidRPr="00941411">
        <w:rPr>
          <w:rFonts w:ascii="Calibri" w:eastAsia="Times New Roman" w:hAnsi="Calibri" w:cs="Calibri"/>
          <w:bCs/>
          <w:i/>
          <w:iCs/>
          <w:color w:val="002060"/>
        </w:rPr>
        <w:t>Number of subjects (or records/specimens) accrued from</w:t>
      </w:r>
      <w:r w:rsidR="005A6AE9" w:rsidRPr="00941411">
        <w:rPr>
          <w:rFonts w:ascii="Calibri" w:eastAsia="Times New Roman" w:hAnsi="Calibri" w:cs="Calibri"/>
          <w:bCs/>
          <w:i/>
          <w:iCs/>
          <w:color w:val="002060"/>
        </w:rPr>
        <w:t xml:space="preserve"> the</w:t>
      </w:r>
      <w:r w:rsidRPr="00941411">
        <w:rPr>
          <w:rFonts w:ascii="Calibri" w:eastAsia="Times New Roman" w:hAnsi="Calibri" w:cs="Calibri"/>
          <w:bCs/>
          <w:i/>
          <w:iCs/>
          <w:color w:val="002060"/>
        </w:rPr>
        <w:t xml:space="preserve"> local study site: IRB considers subjects that signed a consent form to be enrolled. For studies only accruing data/specimens, obtaining an individual’s information or specimens is considered enrolling subjects.</w:t>
      </w:r>
      <w:r w:rsidRPr="00941411">
        <w:rPr>
          <w:rFonts w:ascii="Calibri" w:eastAsia="Times New Roman" w:hAnsi="Calibri" w:cs="Calibri"/>
          <w:bCs/>
          <w:color w:val="002060"/>
        </w:rPr>
        <w:t> </w:t>
      </w:r>
    </w:p>
    <w:p w14:paraId="48ADF99C" w14:textId="77777777" w:rsidR="00FF20B4" w:rsidRDefault="00215B76" w:rsidP="008039AA">
      <w:r w:rsidRPr="00C3090A">
        <w:rPr>
          <w:b/>
        </w:rPr>
        <w:t>2.1.1</w:t>
      </w:r>
      <w:r w:rsidRPr="00CA6480">
        <w:t> Is this your first continuing review?</w:t>
      </w:r>
    </w:p>
    <w:p w14:paraId="554DA638" w14:textId="00D88939" w:rsidR="000E2706" w:rsidRPr="00CA6480" w:rsidRDefault="0058125F" w:rsidP="00CD256E">
      <w:sdt>
        <w:sdtPr>
          <w:id w:val="1328863019"/>
          <w:placeholder>
            <w:docPart w:val="DefaultPlaceholder_-1854013438"/>
          </w:placeholder>
          <w:showingPlcHdr/>
          <w:comboBox>
            <w:listItem w:value="Choose an item."/>
            <w:listItem w:displayText="Yes" w:value="Yes"/>
            <w:listItem w:displayText="No" w:value="No"/>
          </w:comboBox>
        </w:sdtPr>
        <w:sdtEndPr/>
        <w:sdtContent>
          <w:r w:rsidR="00C37839" w:rsidRPr="006A79D4">
            <w:rPr>
              <w:rStyle w:val="PlaceholderText"/>
            </w:rPr>
            <w:t>Choose an item.</w:t>
          </w:r>
        </w:sdtContent>
      </w:sdt>
      <w:r w:rsidR="00215B76" w:rsidRPr="00CA6480">
        <w:t> </w:t>
      </w:r>
    </w:p>
    <w:p w14:paraId="1EEE964D" w14:textId="77777777" w:rsidR="00FF20B4" w:rsidRDefault="000E295D" w:rsidP="008039AA">
      <w:r w:rsidRPr="00C3090A">
        <w:rPr>
          <w:b/>
        </w:rPr>
        <w:t>2.2.1</w:t>
      </w:r>
      <w:r w:rsidRPr="00CA6480">
        <w:t xml:space="preserve"> On your </w:t>
      </w:r>
      <w:r w:rsidRPr="00CA6480">
        <w:rPr>
          <w:bCs/>
        </w:rPr>
        <w:t>last progress report</w:t>
      </w:r>
      <w:r w:rsidRPr="00CA6480">
        <w:t> – how many total local subjects were reported as enrolled and consented?</w:t>
      </w:r>
    </w:p>
    <w:p w14:paraId="4208C74A" w14:textId="30E35F25" w:rsidR="001866BC" w:rsidRPr="00742F73" w:rsidRDefault="00CA6480" w:rsidP="008039AA">
      <w:pPr>
        <w:rPr>
          <w:rStyle w:val="normaltextrun"/>
        </w:rPr>
      </w:pPr>
      <w:r w:rsidRPr="00CA6480">
        <w:t xml:space="preserve"> </w:t>
      </w:r>
      <w:sdt>
        <w:sdtPr>
          <w:id w:val="566386579"/>
          <w:placeholder>
            <w:docPart w:val="6DA641F774B5480AB7F98EC4E53BEA67"/>
          </w:placeholder>
          <w:showingPlcHdr/>
          <w:text/>
        </w:sdtPr>
        <w:sdtEndPr/>
        <w:sdtContent>
          <w:r w:rsidR="005A6AE9" w:rsidRPr="00CA6480">
            <w:rPr>
              <w:rStyle w:val="PlaceholderText"/>
            </w:rPr>
            <w:t>Click or tap here to enter text.</w:t>
          </w:r>
        </w:sdtContent>
      </w:sdt>
    </w:p>
    <w:p w14:paraId="65D22804" w14:textId="77777777" w:rsidR="00FF20B4" w:rsidRDefault="000E295D" w:rsidP="008039AA">
      <w:pPr>
        <w:rPr>
          <w:rStyle w:val="normaltextrun"/>
          <w:rFonts w:ascii="Calibri" w:hAnsi="Calibri" w:cs="Calibri"/>
          <w:shd w:val="clear" w:color="auto" w:fill="FFFFFF"/>
        </w:rPr>
      </w:pPr>
      <w:r w:rsidRPr="00CA6480">
        <w:rPr>
          <w:rStyle w:val="normaltextrun"/>
          <w:rFonts w:ascii="Calibri" w:hAnsi="Calibri" w:cs="Calibri"/>
          <w:b/>
          <w:bCs/>
          <w:shd w:val="clear" w:color="auto" w:fill="FFFFFF"/>
        </w:rPr>
        <w:t>2.2.2 Since the last continuing review</w:t>
      </w:r>
      <w:r w:rsidRPr="00CA6480">
        <w:rPr>
          <w:rStyle w:val="normaltextrun"/>
          <w:rFonts w:ascii="Calibri" w:hAnsi="Calibri" w:cs="Calibri"/>
          <w:shd w:val="clear" w:color="auto" w:fill="FFFFFF"/>
        </w:rPr>
        <w:t>, how many local subjects have you either:  enrolled (consented); </w:t>
      </w:r>
      <w:r w:rsidR="00C3090A">
        <w:rPr>
          <w:rStyle w:val="normaltextrun"/>
          <w:rFonts w:ascii="Calibri" w:hAnsi="Calibri" w:cs="Calibri"/>
          <w:shd w:val="clear" w:color="auto" w:fill="FFFFFF"/>
        </w:rPr>
        <w:t>or </w:t>
      </w:r>
      <w:r w:rsidRPr="00CA6480">
        <w:rPr>
          <w:rStyle w:val="normaltextrun"/>
          <w:rFonts w:ascii="Calibri" w:hAnsi="Calibri" w:cs="Calibri"/>
          <w:shd w:val="clear" w:color="auto" w:fill="FFFFFF"/>
        </w:rPr>
        <w:t>included in research (chart review)?</w:t>
      </w:r>
      <w:r w:rsidR="00EB472D">
        <w:rPr>
          <w:rStyle w:val="normaltextrun"/>
          <w:rFonts w:ascii="Calibri" w:hAnsi="Calibri" w:cs="Calibri"/>
          <w:shd w:val="clear" w:color="auto" w:fill="FFFFFF"/>
        </w:rPr>
        <w:t xml:space="preserve"> </w:t>
      </w:r>
      <w:r w:rsidR="00EB472D" w:rsidRPr="006F207A">
        <w:rPr>
          <w:rStyle w:val="normaltextrun"/>
          <w:rFonts w:ascii="Calibri" w:hAnsi="Calibri" w:cs="Calibri"/>
          <w:caps/>
          <w:color w:val="FF0000"/>
          <w:shd w:val="clear" w:color="auto" w:fill="FFFFFF"/>
        </w:rPr>
        <w:t>Insert N/A if this is the first C.R.</w:t>
      </w:r>
      <w:r w:rsidR="00EB472D" w:rsidRPr="00EB472D">
        <w:rPr>
          <w:rStyle w:val="normaltextrun"/>
          <w:rFonts w:ascii="Calibri" w:hAnsi="Calibri" w:cs="Calibri"/>
          <w:color w:val="FF0000"/>
          <w:shd w:val="clear" w:color="auto" w:fill="FFFFFF"/>
        </w:rPr>
        <w:t xml:space="preserve"> </w:t>
      </w:r>
    </w:p>
    <w:p w14:paraId="4A55FBE4" w14:textId="2A10A380" w:rsidR="000E295D" w:rsidRPr="00CA6480" w:rsidRDefault="00CA6480" w:rsidP="008039AA">
      <w:pPr>
        <w:rPr>
          <w:rStyle w:val="normaltextrun"/>
          <w:rFonts w:ascii="Calibri" w:hAnsi="Calibri" w:cs="Calibri"/>
          <w:shd w:val="clear" w:color="auto" w:fill="FFFFFF"/>
        </w:rPr>
      </w:pPr>
      <w:r w:rsidRPr="00CA6480">
        <w:rPr>
          <w:rStyle w:val="normaltextrun"/>
          <w:rFonts w:ascii="Calibri" w:hAnsi="Calibri" w:cs="Calibri"/>
          <w:shd w:val="clear" w:color="auto" w:fill="FFFFFF"/>
        </w:rPr>
        <w:t xml:space="preserve"> </w:t>
      </w:r>
      <w:sdt>
        <w:sdtPr>
          <w:rPr>
            <w:rStyle w:val="normaltextrun"/>
            <w:rFonts w:ascii="Calibri" w:hAnsi="Calibri" w:cs="Calibri"/>
            <w:shd w:val="clear" w:color="auto" w:fill="FFFFFF"/>
          </w:rPr>
          <w:id w:val="-795981977"/>
          <w:placeholder>
            <w:docPart w:val="454E718E5270417C8BD1320970FECBB1"/>
          </w:placeholder>
          <w:showingPlcHdr/>
          <w:text/>
        </w:sdtPr>
        <w:sdtEndPr>
          <w:rPr>
            <w:rStyle w:val="normaltextrun"/>
          </w:rPr>
        </w:sdtEndPr>
        <w:sdtContent>
          <w:r w:rsidRPr="00CA6480">
            <w:rPr>
              <w:rStyle w:val="PlaceholderText"/>
              <w:color w:val="auto"/>
            </w:rPr>
            <w:t>Click or tap here to enter text.</w:t>
          </w:r>
        </w:sdtContent>
      </w:sdt>
    </w:p>
    <w:p w14:paraId="5FAD3CE2" w14:textId="77777777" w:rsidR="00FF20B4" w:rsidRDefault="000E295D" w:rsidP="008039AA">
      <w:pPr>
        <w:rPr>
          <w:rStyle w:val="normaltextrun"/>
          <w:rFonts w:ascii="Calibri" w:hAnsi="Calibri" w:cs="Calibri"/>
          <w:shd w:val="clear" w:color="auto" w:fill="FFFFFF"/>
        </w:rPr>
      </w:pPr>
      <w:r w:rsidRPr="00CA6480">
        <w:rPr>
          <w:rStyle w:val="normaltextrun"/>
          <w:rFonts w:ascii="Calibri" w:hAnsi="Calibri" w:cs="Calibri"/>
          <w:b/>
          <w:shd w:val="clear" w:color="auto" w:fill="FFFFFF"/>
        </w:rPr>
        <w:t>2.2.3</w:t>
      </w:r>
      <w:r w:rsidRPr="00CA6480">
        <w:rPr>
          <w:rStyle w:val="normaltextrun"/>
          <w:rFonts w:ascii="Calibri" w:hAnsi="Calibri" w:cs="Calibri"/>
          <w:shd w:val="clear" w:color="auto" w:fill="FFFFFF"/>
        </w:rPr>
        <w:t xml:space="preserve"> How many subjects have been enrolled locally</w:t>
      </w:r>
      <w:r w:rsidRPr="00742F73">
        <w:rPr>
          <w:rStyle w:val="normaltextrun"/>
          <w:rFonts w:ascii="Calibri" w:hAnsi="Calibri" w:cs="Calibri"/>
          <w:shd w:val="clear" w:color="auto" w:fill="FFFFFF"/>
        </w:rPr>
        <w:t> </w:t>
      </w:r>
      <w:r w:rsidRPr="00CA6480">
        <w:rPr>
          <w:rStyle w:val="normaltextrun"/>
          <w:rFonts w:ascii="Calibri" w:hAnsi="Calibri" w:cs="Calibri"/>
          <w:shd w:val="clear" w:color="auto" w:fill="FFFFFF"/>
        </w:rPr>
        <w:t>since the study started?</w:t>
      </w:r>
    </w:p>
    <w:p w14:paraId="140588E4" w14:textId="2ED475C3" w:rsidR="000E295D" w:rsidRPr="00CA6480" w:rsidRDefault="00CA6480" w:rsidP="008039AA">
      <w:pPr>
        <w:rPr>
          <w:rStyle w:val="normaltextrun"/>
          <w:rFonts w:ascii="Calibri" w:hAnsi="Calibri" w:cs="Calibri"/>
          <w:shd w:val="clear" w:color="auto" w:fill="FFFFFF"/>
        </w:rPr>
      </w:pPr>
      <w:r w:rsidRPr="00CA6480">
        <w:rPr>
          <w:rStyle w:val="normaltextrun"/>
          <w:rFonts w:ascii="Calibri" w:hAnsi="Calibri" w:cs="Calibri"/>
          <w:shd w:val="clear" w:color="auto" w:fill="FFFFFF"/>
        </w:rPr>
        <w:t xml:space="preserve"> </w:t>
      </w:r>
      <w:sdt>
        <w:sdtPr>
          <w:rPr>
            <w:rStyle w:val="normaltextrun"/>
            <w:rFonts w:ascii="Calibri" w:hAnsi="Calibri" w:cs="Calibri"/>
            <w:shd w:val="clear" w:color="auto" w:fill="FFFFFF"/>
          </w:rPr>
          <w:id w:val="-1593614767"/>
          <w:placeholder>
            <w:docPart w:val="1E997BAE408A4526A7CD28C2E04806D9"/>
          </w:placeholder>
          <w:showingPlcHdr/>
          <w:text/>
        </w:sdtPr>
        <w:sdtEndPr>
          <w:rPr>
            <w:rStyle w:val="normaltextrun"/>
          </w:rPr>
        </w:sdtEndPr>
        <w:sdtContent>
          <w:r w:rsidRPr="00CA6480">
            <w:rPr>
              <w:rStyle w:val="PlaceholderText"/>
              <w:color w:val="auto"/>
            </w:rPr>
            <w:t>Click or tap here to enter text.</w:t>
          </w:r>
        </w:sdtContent>
      </w:sdt>
    </w:p>
    <w:p w14:paraId="33613DB0" w14:textId="77777777" w:rsidR="00FF20B4" w:rsidRDefault="000E295D" w:rsidP="008039AA">
      <w:pPr>
        <w:rPr>
          <w:rStyle w:val="normaltextrun"/>
          <w:rFonts w:ascii="Calibri" w:hAnsi="Calibri" w:cs="Calibri"/>
          <w:shd w:val="clear" w:color="auto" w:fill="FFFFFF"/>
        </w:rPr>
      </w:pPr>
      <w:r w:rsidRPr="00CA6480">
        <w:rPr>
          <w:rStyle w:val="normaltextrun"/>
          <w:rFonts w:ascii="Calibri" w:hAnsi="Calibri" w:cs="Calibri"/>
          <w:b/>
          <w:shd w:val="clear" w:color="auto" w:fill="FFFFFF"/>
        </w:rPr>
        <w:t>2.2.4</w:t>
      </w:r>
      <w:r w:rsidRPr="00CA6480">
        <w:rPr>
          <w:rStyle w:val="normaltextrun"/>
          <w:rFonts w:ascii="Calibri" w:hAnsi="Calibri" w:cs="Calibri"/>
          <w:shd w:val="clear" w:color="auto" w:fill="FFFFFF"/>
        </w:rPr>
        <w:t xml:space="preserve"> How many local subjects are </w:t>
      </w:r>
      <w:r w:rsidRPr="00CA6480">
        <w:rPr>
          <w:rStyle w:val="normaltextrun"/>
          <w:rFonts w:ascii="Calibri" w:hAnsi="Calibri" w:cs="Calibri"/>
          <w:b/>
          <w:bCs/>
          <w:shd w:val="clear" w:color="auto" w:fill="FFFFFF"/>
        </w:rPr>
        <w:t>currently</w:t>
      </w:r>
      <w:r w:rsidRPr="00CA6480">
        <w:rPr>
          <w:rStyle w:val="normaltextrun"/>
          <w:rFonts w:ascii="Calibri" w:hAnsi="Calibri" w:cs="Calibri"/>
          <w:shd w:val="clear" w:color="auto" w:fill="FFFFFF"/>
        </w:rPr>
        <w:t> active (includes long term follow up)?</w:t>
      </w:r>
    </w:p>
    <w:p w14:paraId="34885EE2" w14:textId="5ADD8EDE" w:rsidR="000E295D" w:rsidRPr="00CA6480" w:rsidRDefault="000E295D" w:rsidP="008039AA">
      <w:pPr>
        <w:rPr>
          <w:rStyle w:val="normaltextrun"/>
          <w:rFonts w:ascii="Calibri" w:hAnsi="Calibri" w:cs="Calibri"/>
          <w:shd w:val="clear" w:color="auto" w:fill="FFFFFF"/>
        </w:rPr>
      </w:pPr>
      <w:r w:rsidRPr="00CA6480">
        <w:rPr>
          <w:rStyle w:val="normaltextrun"/>
          <w:rFonts w:ascii="Calibri" w:hAnsi="Calibri" w:cs="Calibri"/>
          <w:shd w:val="clear" w:color="auto" w:fill="FFFFFF"/>
        </w:rPr>
        <w:t> </w:t>
      </w:r>
      <w:r w:rsidR="00CA6480" w:rsidRPr="00CA6480">
        <w:rPr>
          <w:rStyle w:val="normaltextrun"/>
          <w:rFonts w:ascii="Calibri" w:hAnsi="Calibri" w:cs="Calibri"/>
          <w:shd w:val="clear" w:color="auto" w:fill="FFFFFF"/>
        </w:rPr>
        <w:t xml:space="preserve"> </w:t>
      </w:r>
      <w:sdt>
        <w:sdtPr>
          <w:rPr>
            <w:rStyle w:val="normaltextrun"/>
            <w:rFonts w:ascii="Calibri" w:hAnsi="Calibri" w:cs="Calibri"/>
            <w:shd w:val="clear" w:color="auto" w:fill="FFFFFF"/>
          </w:rPr>
          <w:id w:val="-1869209220"/>
          <w:placeholder>
            <w:docPart w:val="299F72F1B136407EA8AF726C329E99DE"/>
          </w:placeholder>
          <w:showingPlcHdr/>
          <w:text/>
        </w:sdtPr>
        <w:sdtEndPr>
          <w:rPr>
            <w:rStyle w:val="normaltextrun"/>
          </w:rPr>
        </w:sdtEndPr>
        <w:sdtContent>
          <w:r w:rsidR="00CA6480" w:rsidRPr="00CA6480">
            <w:rPr>
              <w:rStyle w:val="PlaceholderText"/>
              <w:color w:val="auto"/>
            </w:rPr>
            <w:t>Click or tap here to enter text.</w:t>
          </w:r>
        </w:sdtContent>
      </w:sdt>
    </w:p>
    <w:p w14:paraId="6EACC4B0" w14:textId="77777777" w:rsidR="00FF20B4" w:rsidRDefault="000E295D" w:rsidP="008039AA">
      <w:pPr>
        <w:rPr>
          <w:rStyle w:val="normaltextrun"/>
          <w:rFonts w:ascii="Calibri" w:hAnsi="Calibri" w:cs="Calibri"/>
          <w:shd w:val="clear" w:color="auto" w:fill="FFFFFF"/>
        </w:rPr>
      </w:pPr>
      <w:r w:rsidRPr="00CA6480">
        <w:rPr>
          <w:rStyle w:val="normaltextrun"/>
          <w:rFonts w:ascii="Calibri" w:hAnsi="Calibri" w:cs="Calibri"/>
          <w:b/>
          <w:shd w:val="clear" w:color="auto" w:fill="FFFFFF"/>
        </w:rPr>
        <w:t>2.2.5</w:t>
      </w:r>
      <w:r w:rsidRPr="00CA6480">
        <w:rPr>
          <w:rStyle w:val="normaltextrun"/>
          <w:rFonts w:ascii="Calibri" w:hAnsi="Calibri" w:cs="Calibri"/>
          <w:shd w:val="clear" w:color="auto" w:fill="FFFFFF"/>
        </w:rPr>
        <w:t xml:space="preserve"> How many local subjects have completed the study </w:t>
      </w:r>
      <w:r w:rsidRPr="00CA6480">
        <w:rPr>
          <w:rStyle w:val="normaltextrun"/>
          <w:rFonts w:ascii="Calibri" w:hAnsi="Calibri" w:cs="Calibri"/>
          <w:b/>
          <w:bCs/>
          <w:shd w:val="clear" w:color="auto" w:fill="FFFFFF"/>
        </w:rPr>
        <w:t>since the study started</w:t>
      </w:r>
      <w:r w:rsidRPr="00CA6480">
        <w:rPr>
          <w:rStyle w:val="normaltextrun"/>
          <w:rFonts w:ascii="Calibri" w:hAnsi="Calibri" w:cs="Calibri"/>
          <w:shd w:val="clear" w:color="auto" w:fill="FFFFFF"/>
        </w:rPr>
        <w:t>?</w:t>
      </w:r>
    </w:p>
    <w:p w14:paraId="750283CD" w14:textId="04FF0811" w:rsidR="00FF20B4" w:rsidRPr="001866BC" w:rsidRDefault="00CA6480" w:rsidP="008039AA">
      <w:pPr>
        <w:rPr>
          <w:rStyle w:val="normaltextrun"/>
          <w:rFonts w:ascii="Calibri" w:hAnsi="Calibri" w:cs="Calibri"/>
          <w:shd w:val="clear" w:color="auto" w:fill="FFFFFF"/>
        </w:rPr>
      </w:pPr>
      <w:r w:rsidRPr="00CA6480">
        <w:rPr>
          <w:rStyle w:val="normaltextrun"/>
          <w:rFonts w:ascii="Calibri" w:hAnsi="Calibri" w:cs="Calibri"/>
          <w:shd w:val="clear" w:color="auto" w:fill="FFFFFF"/>
        </w:rPr>
        <w:t xml:space="preserve"> </w:t>
      </w:r>
      <w:sdt>
        <w:sdtPr>
          <w:rPr>
            <w:rStyle w:val="normaltextrun"/>
            <w:rFonts w:ascii="Calibri" w:hAnsi="Calibri" w:cs="Calibri"/>
            <w:shd w:val="clear" w:color="auto" w:fill="FFFFFF"/>
          </w:rPr>
          <w:id w:val="-1566018385"/>
          <w:placeholder>
            <w:docPart w:val="BA291CE4A8E846D58C58043FD299A7C0"/>
          </w:placeholder>
          <w:showingPlcHdr/>
          <w:text/>
        </w:sdtPr>
        <w:sdtEndPr>
          <w:rPr>
            <w:rStyle w:val="normaltextrun"/>
          </w:rPr>
        </w:sdtEndPr>
        <w:sdtContent>
          <w:r w:rsidRPr="00CA6480">
            <w:rPr>
              <w:rStyle w:val="PlaceholderText"/>
              <w:color w:val="auto"/>
            </w:rPr>
            <w:t>Click or tap here to enter text.</w:t>
          </w:r>
        </w:sdtContent>
      </w:sdt>
    </w:p>
    <w:p w14:paraId="7C875704" w14:textId="77777777" w:rsidR="000E295D" w:rsidRDefault="000E295D" w:rsidP="008039AA">
      <w:pPr>
        <w:rPr>
          <w:rStyle w:val="normaltextrun"/>
          <w:rFonts w:ascii="Calibri" w:hAnsi="Calibri" w:cs="Calibri"/>
        </w:rPr>
      </w:pPr>
      <w:r w:rsidRPr="00CA6480">
        <w:rPr>
          <w:rStyle w:val="normaltextrun"/>
          <w:rFonts w:ascii="Calibri" w:hAnsi="Calibri" w:cs="Calibri"/>
          <w:b/>
        </w:rPr>
        <w:t>2.3</w:t>
      </w:r>
      <w:r>
        <w:rPr>
          <w:rStyle w:val="normaltextrun"/>
          <w:rFonts w:ascii="Calibri" w:hAnsi="Calibri" w:cs="Calibri"/>
        </w:rPr>
        <w:t> Have any </w:t>
      </w:r>
      <w:r w:rsidRPr="00CA6480">
        <w:rPr>
          <w:rStyle w:val="normaltextrun"/>
          <w:rFonts w:ascii="Calibri" w:hAnsi="Calibri" w:cs="Calibri"/>
        </w:rPr>
        <w:t>local </w:t>
      </w:r>
      <w:r>
        <w:rPr>
          <w:rStyle w:val="normaltextrun"/>
          <w:rFonts w:ascii="Calibri" w:hAnsi="Calibri" w:cs="Calibri"/>
        </w:rPr>
        <w:t>subjects discontinued participation for any reason (including screen failures)?</w:t>
      </w:r>
      <w:r w:rsidR="00CA6480">
        <w:rPr>
          <w:rStyle w:val="normaltextrun"/>
          <w:rFonts w:ascii="Calibri" w:hAnsi="Calibri" w:cs="Calibri"/>
        </w:rPr>
        <w:t xml:space="preserve"> </w:t>
      </w:r>
    </w:p>
    <w:sdt>
      <w:sdtPr>
        <w:rPr>
          <w:rFonts w:ascii="Segoe UI" w:hAnsi="Segoe UI" w:cs="Segoe UI"/>
          <w:sz w:val="18"/>
          <w:szCs w:val="18"/>
        </w:rPr>
        <w:id w:val="-622768112"/>
        <w:placeholder>
          <w:docPart w:val="DefaultPlaceholder_-1854013438"/>
        </w:placeholder>
        <w:showingPlcHdr/>
        <w:comboBox>
          <w:listItem w:value="Choose an item."/>
          <w:listItem w:displayText="Yes" w:value="Yes"/>
          <w:listItem w:displayText="No" w:value="No"/>
        </w:comboBox>
      </w:sdtPr>
      <w:sdtEndPr/>
      <w:sdtContent>
        <w:p w14:paraId="6F2224EB" w14:textId="386C74FE" w:rsidR="00742F73" w:rsidRDefault="00742F73" w:rsidP="008039AA">
          <w:pPr>
            <w:rPr>
              <w:rFonts w:ascii="Segoe UI" w:hAnsi="Segoe UI" w:cs="Segoe UI"/>
              <w:sz w:val="18"/>
              <w:szCs w:val="18"/>
            </w:rPr>
          </w:pPr>
          <w:r w:rsidRPr="006A79D4">
            <w:rPr>
              <w:rStyle w:val="PlaceholderText"/>
            </w:rPr>
            <w:t>Choose an item.</w:t>
          </w:r>
        </w:p>
      </w:sdtContent>
    </w:sdt>
    <w:p w14:paraId="0BEF3DF1" w14:textId="77777777" w:rsidR="003E0108" w:rsidRPr="006F207A" w:rsidRDefault="00DC2189" w:rsidP="00C3090A">
      <w:pPr>
        <w:rPr>
          <w:caps/>
          <w:color w:val="FF0000"/>
        </w:rPr>
      </w:pPr>
      <w:r w:rsidRPr="006F207A">
        <w:rPr>
          <w:caps/>
          <w:color w:val="FF0000"/>
        </w:rPr>
        <w:t>Do not complete table if this is the first CR.</w:t>
      </w:r>
    </w:p>
    <w:tbl>
      <w:tblPr>
        <w:tblW w:w="9359"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97"/>
        <w:gridCol w:w="2962"/>
      </w:tblGrid>
      <w:tr w:rsidR="003E0108" w:rsidRPr="003E0108" w14:paraId="4912F275" w14:textId="77777777" w:rsidTr="005A6AE9">
        <w:trPr>
          <w:trHeight w:val="420"/>
        </w:trPr>
        <w:tc>
          <w:tcPr>
            <w:tcW w:w="6397" w:type="dxa"/>
            <w:tcBorders>
              <w:top w:val="single" w:sz="6" w:space="0" w:color="auto"/>
              <w:left w:val="single" w:sz="6" w:space="0" w:color="auto"/>
              <w:bottom w:val="single" w:sz="6" w:space="0" w:color="auto"/>
              <w:right w:val="single" w:sz="6" w:space="0" w:color="auto"/>
            </w:tcBorders>
            <w:shd w:val="clear" w:color="auto" w:fill="FFFFFF"/>
            <w:hideMark/>
          </w:tcPr>
          <w:p w14:paraId="7427EFAF" w14:textId="77777777"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bCs/>
                <w:color w:val="000000"/>
                <w:sz w:val="18"/>
                <w:szCs w:val="18"/>
              </w:rPr>
              <w:t>2.3.1 On your</w:t>
            </w:r>
            <w:r w:rsidRPr="003E0108">
              <w:rPr>
                <w:rFonts w:ascii="Arial" w:eastAsia="Times New Roman" w:hAnsi="Arial" w:cs="Arial"/>
                <w:color w:val="000000"/>
                <w:sz w:val="18"/>
                <w:szCs w:val="18"/>
              </w:rPr>
              <w:t> </w:t>
            </w:r>
            <w:r w:rsidRPr="003E0108">
              <w:rPr>
                <w:rFonts w:ascii="Arial" w:eastAsia="Times New Roman" w:hAnsi="Arial" w:cs="Arial"/>
                <w:bCs/>
                <w:color w:val="000000"/>
                <w:sz w:val="18"/>
                <w:szCs w:val="18"/>
              </w:rPr>
              <w:t>last progress report (CR)</w:t>
            </w:r>
            <w:r w:rsidRPr="003E0108">
              <w:rPr>
                <w:rFonts w:ascii="Arial" w:eastAsia="Times New Roman" w:hAnsi="Arial" w:cs="Arial"/>
                <w:sz w:val="18"/>
                <w:szCs w:val="18"/>
              </w:rPr>
              <w:t> – how many total </w:t>
            </w:r>
            <w:r w:rsidR="003E16BB">
              <w:rPr>
                <w:rFonts w:ascii="Arial" w:eastAsia="Times New Roman" w:hAnsi="Arial" w:cs="Arial"/>
                <w:sz w:val="18"/>
                <w:szCs w:val="18"/>
              </w:rPr>
              <w:t xml:space="preserve">local </w:t>
            </w:r>
            <w:r w:rsidRPr="003E0108">
              <w:rPr>
                <w:rFonts w:ascii="Arial" w:eastAsia="Times New Roman" w:hAnsi="Arial" w:cs="Arial"/>
                <w:sz w:val="18"/>
                <w:szCs w:val="18"/>
              </w:rPr>
              <w:t>subjects were reported as withdrawn </w:t>
            </w:r>
            <w:r w:rsidRPr="003E0108">
              <w:rPr>
                <w:rFonts w:ascii="Arial" w:eastAsia="Times New Roman" w:hAnsi="Arial" w:cs="Arial"/>
                <w:i/>
                <w:iCs/>
                <w:sz w:val="18"/>
                <w:szCs w:val="18"/>
              </w:rPr>
              <w:t>since the study started</w:t>
            </w:r>
            <w:r w:rsidRPr="003E0108">
              <w:rPr>
                <w:rFonts w:ascii="Arial" w:eastAsia="Times New Roman" w:hAnsi="Arial" w:cs="Arial"/>
                <w:sz w:val="18"/>
                <w:szCs w:val="18"/>
              </w:rPr>
              <w:t>?</w:t>
            </w:r>
            <w:r w:rsidRPr="003E0108">
              <w:rPr>
                <w:rFonts w:ascii="Arial" w:eastAsia="Times New Roman" w:hAnsi="Arial" w:cs="Arial"/>
                <w:bCs/>
                <w:sz w:val="18"/>
                <w:szCs w:val="18"/>
              </w:rPr>
              <w:t>   </w:t>
            </w:r>
          </w:p>
        </w:tc>
        <w:tc>
          <w:tcPr>
            <w:tcW w:w="2962"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3B230210" w14:textId="74EE8F8A"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t> </w:t>
            </w:r>
            <w:sdt>
              <w:sdtPr>
                <w:rPr>
                  <w:rFonts w:ascii="Arial" w:eastAsia="Times New Roman" w:hAnsi="Arial" w:cs="Arial"/>
                  <w:sz w:val="18"/>
                  <w:szCs w:val="18"/>
                </w:rPr>
                <w:id w:val="1469238291"/>
                <w:placeholder>
                  <w:docPart w:val="DefaultPlaceholder_-1854013440"/>
                </w:placeholder>
                <w:showingPlcHdr/>
                <w:text/>
              </w:sdtPr>
              <w:sdtEndPr/>
              <w:sdtContent>
                <w:r w:rsidR="005A6AE9" w:rsidRPr="00C0069D">
                  <w:rPr>
                    <w:rStyle w:val="PlaceholderText"/>
                  </w:rPr>
                  <w:t>Click or tap here to enter text.</w:t>
                </w:r>
              </w:sdtContent>
            </w:sdt>
          </w:p>
        </w:tc>
      </w:tr>
      <w:tr w:rsidR="003E0108" w:rsidRPr="003E0108" w14:paraId="729D8078" w14:textId="77777777" w:rsidTr="005A6AE9">
        <w:trPr>
          <w:trHeight w:val="420"/>
        </w:trPr>
        <w:tc>
          <w:tcPr>
            <w:tcW w:w="6397" w:type="dxa"/>
            <w:tcBorders>
              <w:top w:val="single" w:sz="6" w:space="0" w:color="auto"/>
              <w:left w:val="single" w:sz="6" w:space="0" w:color="auto"/>
              <w:bottom w:val="single" w:sz="6" w:space="0" w:color="auto"/>
              <w:right w:val="single" w:sz="6" w:space="0" w:color="auto"/>
            </w:tcBorders>
            <w:shd w:val="clear" w:color="auto" w:fill="FFFFFF"/>
            <w:hideMark/>
          </w:tcPr>
          <w:p w14:paraId="76EC59C1" w14:textId="755DA309" w:rsidR="003E0108" w:rsidRPr="003E0108" w:rsidRDefault="003E0108" w:rsidP="0005388F">
            <w:pPr>
              <w:rPr>
                <w:rFonts w:ascii="Segoe UI" w:eastAsia="Times New Roman" w:hAnsi="Segoe UI" w:cs="Segoe UI"/>
                <w:sz w:val="18"/>
                <w:szCs w:val="18"/>
              </w:rPr>
            </w:pPr>
            <w:r w:rsidRPr="003E0108">
              <w:rPr>
                <w:rFonts w:ascii="Arial" w:eastAsia="Times New Roman" w:hAnsi="Arial" w:cs="Arial"/>
                <w:sz w:val="18"/>
                <w:szCs w:val="18"/>
              </w:rPr>
              <w:t xml:space="preserve">2.3.2 Since your last IRB review, how many </w:t>
            </w:r>
            <w:r w:rsidR="003E16BB">
              <w:rPr>
                <w:rFonts w:ascii="Arial" w:eastAsia="Times New Roman" w:hAnsi="Arial" w:cs="Arial"/>
                <w:sz w:val="18"/>
                <w:szCs w:val="18"/>
              </w:rPr>
              <w:t xml:space="preserve">local </w:t>
            </w:r>
            <w:r w:rsidRPr="003E0108">
              <w:rPr>
                <w:rFonts w:ascii="Arial" w:eastAsia="Times New Roman" w:hAnsi="Arial" w:cs="Arial"/>
                <w:sz w:val="18"/>
                <w:szCs w:val="18"/>
              </w:rPr>
              <w:t>subjects were </w:t>
            </w:r>
            <w:r w:rsidR="0005388F">
              <w:rPr>
                <w:rFonts w:ascii="Arial" w:eastAsia="Times New Roman" w:hAnsi="Arial" w:cs="Arial"/>
                <w:sz w:val="18"/>
                <w:szCs w:val="18"/>
              </w:rPr>
              <w:t>s</w:t>
            </w:r>
            <w:r w:rsidRPr="003E0108">
              <w:rPr>
                <w:rFonts w:ascii="Arial" w:eastAsia="Times New Roman" w:hAnsi="Arial" w:cs="Arial"/>
                <w:bCs/>
                <w:sz w:val="18"/>
                <w:szCs w:val="18"/>
              </w:rPr>
              <w:t>creen failures</w:t>
            </w:r>
            <w:r w:rsidRPr="003E0108">
              <w:rPr>
                <w:rFonts w:ascii="Arial" w:eastAsia="Times New Roman" w:hAnsi="Arial" w:cs="Arial"/>
                <w:sz w:val="18"/>
                <w:szCs w:val="18"/>
              </w:rPr>
              <w:t> </w:t>
            </w:r>
            <w:r w:rsidRPr="003E0108">
              <w:rPr>
                <w:rFonts w:ascii="Arial" w:eastAsia="Times New Roman" w:hAnsi="Arial" w:cs="Arial"/>
                <w:i/>
                <w:iCs/>
                <w:sz w:val="18"/>
                <w:szCs w:val="18"/>
              </w:rPr>
              <w:t>(signed consent &amp; completed only part or all of screening)?</w:t>
            </w:r>
            <w:r w:rsidRPr="003E0108">
              <w:rPr>
                <w:rFonts w:ascii="Arial" w:eastAsia="Times New Roman" w:hAnsi="Arial" w:cs="Arial"/>
                <w:sz w:val="18"/>
                <w:szCs w:val="18"/>
              </w:rPr>
              <w:t> </w:t>
            </w:r>
          </w:p>
        </w:tc>
        <w:tc>
          <w:tcPr>
            <w:tcW w:w="2962" w:type="dxa"/>
            <w:tcBorders>
              <w:top w:val="nil"/>
              <w:left w:val="single" w:sz="6" w:space="0" w:color="auto"/>
              <w:bottom w:val="single" w:sz="6" w:space="0" w:color="auto"/>
              <w:right w:val="single" w:sz="6" w:space="0" w:color="auto"/>
            </w:tcBorders>
            <w:shd w:val="clear" w:color="auto" w:fill="FFFFFF"/>
            <w:vAlign w:val="center"/>
            <w:hideMark/>
          </w:tcPr>
          <w:p w14:paraId="643C267D" w14:textId="5FB2A82D"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t> </w:t>
            </w:r>
            <w:sdt>
              <w:sdtPr>
                <w:rPr>
                  <w:rFonts w:ascii="Arial" w:eastAsia="Times New Roman" w:hAnsi="Arial" w:cs="Arial"/>
                  <w:sz w:val="18"/>
                  <w:szCs w:val="18"/>
                </w:rPr>
                <w:id w:val="-1245724776"/>
                <w:placeholder>
                  <w:docPart w:val="DefaultPlaceholder_-1854013440"/>
                </w:placeholder>
                <w:showingPlcHdr/>
                <w:text/>
              </w:sdtPr>
              <w:sdtEndPr/>
              <w:sdtContent>
                <w:r w:rsidR="005A6AE9" w:rsidRPr="00C0069D">
                  <w:rPr>
                    <w:rStyle w:val="PlaceholderText"/>
                  </w:rPr>
                  <w:t>Click or tap here to enter text.</w:t>
                </w:r>
              </w:sdtContent>
            </w:sdt>
          </w:p>
        </w:tc>
      </w:tr>
      <w:tr w:rsidR="003E0108" w:rsidRPr="003E0108" w14:paraId="5CCC5AED" w14:textId="77777777" w:rsidTr="005A6AE9">
        <w:trPr>
          <w:trHeight w:val="300"/>
        </w:trPr>
        <w:tc>
          <w:tcPr>
            <w:tcW w:w="6397" w:type="dxa"/>
            <w:tcBorders>
              <w:top w:val="single" w:sz="6" w:space="0" w:color="auto"/>
              <w:left w:val="single" w:sz="6" w:space="0" w:color="auto"/>
              <w:bottom w:val="single" w:sz="6" w:space="0" w:color="auto"/>
              <w:right w:val="single" w:sz="6" w:space="0" w:color="auto"/>
            </w:tcBorders>
            <w:shd w:val="clear" w:color="auto" w:fill="FFFFFF"/>
            <w:hideMark/>
          </w:tcPr>
          <w:p w14:paraId="1F566D7D" w14:textId="77777777"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t>2.3.3 Since your last IRB review, how many</w:t>
            </w:r>
            <w:r w:rsidR="003E16BB">
              <w:rPr>
                <w:rFonts w:ascii="Arial" w:eastAsia="Times New Roman" w:hAnsi="Arial" w:cs="Arial"/>
                <w:sz w:val="18"/>
                <w:szCs w:val="18"/>
              </w:rPr>
              <w:t xml:space="preserve"> local</w:t>
            </w:r>
            <w:r w:rsidRPr="003E0108">
              <w:rPr>
                <w:rFonts w:ascii="Arial" w:eastAsia="Times New Roman" w:hAnsi="Arial" w:cs="Arial"/>
                <w:sz w:val="18"/>
                <w:szCs w:val="18"/>
              </w:rPr>
              <w:t xml:space="preserve"> subjects discontinued </w:t>
            </w:r>
            <w:r w:rsidRPr="003E0108">
              <w:rPr>
                <w:rFonts w:ascii="Arial" w:eastAsia="Times New Roman" w:hAnsi="Arial" w:cs="Arial"/>
                <w:bCs/>
                <w:sz w:val="18"/>
                <w:szCs w:val="18"/>
              </w:rPr>
              <w:t>due to an Adverse Event</w:t>
            </w:r>
            <w:r w:rsidRPr="003E0108">
              <w:rPr>
                <w:rFonts w:ascii="Arial" w:eastAsia="Times New Roman" w:hAnsi="Arial" w:cs="Arial"/>
                <w:sz w:val="18"/>
                <w:szCs w:val="18"/>
              </w:rPr>
              <w:t> (AE), </w:t>
            </w:r>
            <w:r w:rsidRPr="003E0108">
              <w:rPr>
                <w:rFonts w:ascii="Arial" w:eastAsia="Times New Roman" w:hAnsi="Arial" w:cs="Arial"/>
                <w:i/>
                <w:iCs/>
                <w:sz w:val="18"/>
                <w:szCs w:val="18"/>
              </w:rPr>
              <w:t>except death</w:t>
            </w:r>
            <w:r w:rsidRPr="003E0108">
              <w:rPr>
                <w:rFonts w:ascii="Arial" w:eastAsia="Times New Roman" w:hAnsi="Arial" w:cs="Arial"/>
                <w:sz w:val="18"/>
                <w:szCs w:val="18"/>
              </w:rPr>
              <w:t>? </w:t>
            </w:r>
          </w:p>
        </w:tc>
        <w:tc>
          <w:tcPr>
            <w:tcW w:w="2962" w:type="dxa"/>
            <w:tcBorders>
              <w:top w:val="nil"/>
              <w:left w:val="single" w:sz="6" w:space="0" w:color="auto"/>
              <w:bottom w:val="single" w:sz="6" w:space="0" w:color="auto"/>
              <w:right w:val="single" w:sz="6" w:space="0" w:color="auto"/>
            </w:tcBorders>
            <w:shd w:val="clear" w:color="auto" w:fill="FFFFFF"/>
            <w:vAlign w:val="center"/>
            <w:hideMark/>
          </w:tcPr>
          <w:p w14:paraId="51B30B7B" w14:textId="369AA8C8"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t> </w:t>
            </w:r>
            <w:sdt>
              <w:sdtPr>
                <w:rPr>
                  <w:rFonts w:ascii="Arial" w:eastAsia="Times New Roman" w:hAnsi="Arial" w:cs="Arial"/>
                  <w:sz w:val="18"/>
                  <w:szCs w:val="18"/>
                </w:rPr>
                <w:id w:val="-2003115378"/>
                <w:placeholder>
                  <w:docPart w:val="DefaultPlaceholder_-1854013440"/>
                </w:placeholder>
                <w:showingPlcHdr/>
                <w:text/>
              </w:sdtPr>
              <w:sdtEndPr/>
              <w:sdtContent>
                <w:r w:rsidR="005A6AE9" w:rsidRPr="00C0069D">
                  <w:rPr>
                    <w:rStyle w:val="PlaceholderText"/>
                  </w:rPr>
                  <w:t>Click or tap here to enter text.</w:t>
                </w:r>
              </w:sdtContent>
            </w:sdt>
          </w:p>
        </w:tc>
      </w:tr>
      <w:tr w:rsidR="003E0108" w:rsidRPr="003E0108" w14:paraId="4FB275BC" w14:textId="77777777" w:rsidTr="005A6AE9">
        <w:trPr>
          <w:trHeight w:val="300"/>
        </w:trPr>
        <w:tc>
          <w:tcPr>
            <w:tcW w:w="639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6C92FDC" w14:textId="77777777"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lastRenderedPageBreak/>
              <w:t xml:space="preserve">2.3.4 Since your last IRB review, how many </w:t>
            </w:r>
            <w:r w:rsidR="003E16BB">
              <w:rPr>
                <w:rFonts w:ascii="Arial" w:eastAsia="Times New Roman" w:hAnsi="Arial" w:cs="Arial"/>
                <w:sz w:val="18"/>
                <w:szCs w:val="18"/>
              </w:rPr>
              <w:t xml:space="preserve">local </w:t>
            </w:r>
            <w:r w:rsidRPr="003E0108">
              <w:rPr>
                <w:rFonts w:ascii="Arial" w:eastAsia="Times New Roman" w:hAnsi="Arial" w:cs="Arial"/>
                <w:sz w:val="18"/>
                <w:szCs w:val="18"/>
              </w:rPr>
              <w:t>subjects </w:t>
            </w:r>
            <w:r w:rsidRPr="003E0108">
              <w:rPr>
                <w:rFonts w:ascii="Arial" w:eastAsia="Times New Roman" w:hAnsi="Arial" w:cs="Arial"/>
                <w:bCs/>
                <w:sz w:val="18"/>
                <w:szCs w:val="18"/>
              </w:rPr>
              <w:t>withdrew by their choice</w:t>
            </w:r>
            <w:r w:rsidRPr="003E0108">
              <w:rPr>
                <w:rFonts w:ascii="Arial" w:eastAsia="Times New Roman" w:hAnsi="Arial" w:cs="Arial"/>
                <w:sz w:val="18"/>
                <w:szCs w:val="18"/>
              </w:rPr>
              <w:t>? </w:t>
            </w:r>
          </w:p>
        </w:tc>
        <w:tc>
          <w:tcPr>
            <w:tcW w:w="2962" w:type="dxa"/>
            <w:tcBorders>
              <w:top w:val="nil"/>
              <w:left w:val="single" w:sz="6" w:space="0" w:color="auto"/>
              <w:bottom w:val="single" w:sz="6" w:space="0" w:color="auto"/>
              <w:right w:val="single" w:sz="6" w:space="0" w:color="auto"/>
            </w:tcBorders>
            <w:shd w:val="clear" w:color="auto" w:fill="FFFFFF"/>
            <w:vAlign w:val="center"/>
            <w:hideMark/>
          </w:tcPr>
          <w:p w14:paraId="0F3DC4C5" w14:textId="7B0E631E"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t> </w:t>
            </w:r>
            <w:sdt>
              <w:sdtPr>
                <w:rPr>
                  <w:rFonts w:ascii="Arial" w:eastAsia="Times New Roman" w:hAnsi="Arial" w:cs="Arial"/>
                  <w:sz w:val="18"/>
                  <w:szCs w:val="18"/>
                </w:rPr>
                <w:id w:val="-894497783"/>
                <w:placeholder>
                  <w:docPart w:val="DefaultPlaceholder_-1854013440"/>
                </w:placeholder>
                <w:showingPlcHdr/>
                <w:text/>
              </w:sdtPr>
              <w:sdtEndPr/>
              <w:sdtContent>
                <w:r w:rsidR="005A6AE9" w:rsidRPr="00C0069D">
                  <w:rPr>
                    <w:rStyle w:val="PlaceholderText"/>
                  </w:rPr>
                  <w:t>Click or tap here to enter text.</w:t>
                </w:r>
              </w:sdtContent>
            </w:sdt>
          </w:p>
        </w:tc>
      </w:tr>
      <w:tr w:rsidR="003E0108" w:rsidRPr="003E0108" w14:paraId="2C7F4C56" w14:textId="77777777" w:rsidTr="005A6AE9">
        <w:trPr>
          <w:trHeight w:val="420"/>
        </w:trPr>
        <w:tc>
          <w:tcPr>
            <w:tcW w:w="639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0C5B81AB" w14:textId="77777777"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t xml:space="preserve">2.3.5 Since your last IRB review, how many </w:t>
            </w:r>
            <w:r w:rsidR="003E16BB">
              <w:rPr>
                <w:rFonts w:ascii="Arial" w:eastAsia="Times New Roman" w:hAnsi="Arial" w:cs="Arial"/>
                <w:sz w:val="18"/>
                <w:szCs w:val="18"/>
              </w:rPr>
              <w:t xml:space="preserve">local </w:t>
            </w:r>
            <w:r w:rsidRPr="003E0108">
              <w:rPr>
                <w:rFonts w:ascii="Arial" w:eastAsia="Times New Roman" w:hAnsi="Arial" w:cs="Arial"/>
                <w:sz w:val="18"/>
                <w:szCs w:val="18"/>
              </w:rPr>
              <w:t>subjects were </w:t>
            </w:r>
            <w:r w:rsidRPr="003E0108">
              <w:rPr>
                <w:rFonts w:ascii="Arial" w:eastAsia="Times New Roman" w:hAnsi="Arial" w:cs="Arial"/>
                <w:bCs/>
                <w:sz w:val="18"/>
                <w:szCs w:val="18"/>
              </w:rPr>
              <w:t>withdrawn by the PI </w:t>
            </w:r>
            <w:r w:rsidRPr="003E0108">
              <w:rPr>
                <w:rFonts w:ascii="Arial" w:eastAsia="Times New Roman" w:hAnsi="Arial" w:cs="Arial"/>
                <w:sz w:val="18"/>
                <w:szCs w:val="18"/>
              </w:rPr>
              <w:t>(i.e., subject non-compliance, disease progression, etc.)? </w:t>
            </w:r>
          </w:p>
        </w:tc>
        <w:tc>
          <w:tcPr>
            <w:tcW w:w="2962" w:type="dxa"/>
            <w:tcBorders>
              <w:top w:val="nil"/>
              <w:left w:val="single" w:sz="6" w:space="0" w:color="auto"/>
              <w:bottom w:val="single" w:sz="6" w:space="0" w:color="auto"/>
              <w:right w:val="single" w:sz="6" w:space="0" w:color="auto"/>
            </w:tcBorders>
            <w:shd w:val="clear" w:color="auto" w:fill="FFFFFF"/>
            <w:vAlign w:val="center"/>
            <w:hideMark/>
          </w:tcPr>
          <w:p w14:paraId="2D8A44D4" w14:textId="1962EC6E"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t> </w:t>
            </w:r>
            <w:sdt>
              <w:sdtPr>
                <w:rPr>
                  <w:rFonts w:ascii="Arial" w:eastAsia="Times New Roman" w:hAnsi="Arial" w:cs="Arial"/>
                  <w:sz w:val="18"/>
                  <w:szCs w:val="18"/>
                </w:rPr>
                <w:id w:val="286163542"/>
                <w:placeholder>
                  <w:docPart w:val="DefaultPlaceholder_-1854013440"/>
                </w:placeholder>
                <w:showingPlcHdr/>
                <w:text/>
              </w:sdtPr>
              <w:sdtEndPr/>
              <w:sdtContent>
                <w:r w:rsidR="005A6AE9" w:rsidRPr="00C0069D">
                  <w:rPr>
                    <w:rStyle w:val="PlaceholderText"/>
                  </w:rPr>
                  <w:t>Click or tap here to enter text.</w:t>
                </w:r>
              </w:sdtContent>
            </w:sdt>
          </w:p>
        </w:tc>
      </w:tr>
      <w:tr w:rsidR="003E0108" w:rsidRPr="003E0108" w14:paraId="1CF6B03D" w14:textId="77777777" w:rsidTr="005A6AE9">
        <w:trPr>
          <w:trHeight w:val="315"/>
        </w:trPr>
        <w:tc>
          <w:tcPr>
            <w:tcW w:w="6397"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2AA0587C" w14:textId="77777777"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t xml:space="preserve">2.3.6 Since your last IRB review, how many </w:t>
            </w:r>
            <w:r w:rsidR="003E16BB">
              <w:rPr>
                <w:rFonts w:ascii="Arial" w:eastAsia="Times New Roman" w:hAnsi="Arial" w:cs="Arial"/>
                <w:sz w:val="18"/>
                <w:szCs w:val="18"/>
              </w:rPr>
              <w:t xml:space="preserve">local </w:t>
            </w:r>
            <w:r w:rsidRPr="003E0108">
              <w:rPr>
                <w:rFonts w:ascii="Arial" w:eastAsia="Times New Roman" w:hAnsi="Arial" w:cs="Arial"/>
                <w:sz w:val="18"/>
                <w:szCs w:val="18"/>
              </w:rPr>
              <w:t>subjects </w:t>
            </w:r>
            <w:r w:rsidRPr="003E0108">
              <w:rPr>
                <w:rFonts w:ascii="Arial" w:eastAsia="Times New Roman" w:hAnsi="Arial" w:cs="Arial"/>
                <w:bCs/>
                <w:sz w:val="18"/>
                <w:szCs w:val="18"/>
              </w:rPr>
              <w:t>died during their participation period</w:t>
            </w:r>
            <w:r w:rsidRPr="003E0108">
              <w:rPr>
                <w:rFonts w:ascii="Arial" w:eastAsia="Times New Roman" w:hAnsi="Arial" w:cs="Arial"/>
                <w:sz w:val="18"/>
                <w:szCs w:val="18"/>
              </w:rPr>
              <w:t>? </w:t>
            </w:r>
          </w:p>
        </w:tc>
        <w:tc>
          <w:tcPr>
            <w:tcW w:w="2962" w:type="dxa"/>
            <w:tcBorders>
              <w:top w:val="nil"/>
              <w:left w:val="single" w:sz="6" w:space="0" w:color="auto"/>
              <w:bottom w:val="single" w:sz="6" w:space="0" w:color="auto"/>
              <w:right w:val="single" w:sz="6" w:space="0" w:color="auto"/>
            </w:tcBorders>
            <w:shd w:val="clear" w:color="auto" w:fill="FFFFFF"/>
            <w:vAlign w:val="center"/>
            <w:hideMark/>
          </w:tcPr>
          <w:p w14:paraId="646F4D55" w14:textId="5D3CE0EE" w:rsidR="003E0108" w:rsidRPr="003E0108" w:rsidRDefault="003E0108" w:rsidP="00C3090A">
            <w:pPr>
              <w:rPr>
                <w:rFonts w:ascii="Segoe UI" w:eastAsia="Times New Roman" w:hAnsi="Segoe UI" w:cs="Segoe UI"/>
                <w:sz w:val="18"/>
                <w:szCs w:val="18"/>
              </w:rPr>
            </w:pPr>
            <w:r w:rsidRPr="003E0108">
              <w:rPr>
                <w:rFonts w:ascii="Arial" w:eastAsia="Times New Roman" w:hAnsi="Arial" w:cs="Arial"/>
                <w:sz w:val="18"/>
                <w:szCs w:val="18"/>
              </w:rPr>
              <w:t> </w:t>
            </w:r>
            <w:sdt>
              <w:sdtPr>
                <w:rPr>
                  <w:rFonts w:ascii="Arial" w:eastAsia="Times New Roman" w:hAnsi="Arial" w:cs="Arial"/>
                  <w:sz w:val="18"/>
                  <w:szCs w:val="18"/>
                </w:rPr>
                <w:id w:val="1734356600"/>
                <w:placeholder>
                  <w:docPart w:val="DefaultPlaceholder_-1854013440"/>
                </w:placeholder>
                <w:showingPlcHdr/>
                <w:text/>
              </w:sdtPr>
              <w:sdtEndPr/>
              <w:sdtContent>
                <w:r w:rsidR="005A6AE9" w:rsidRPr="00C0069D">
                  <w:rPr>
                    <w:rStyle w:val="PlaceholderText"/>
                  </w:rPr>
                  <w:t>Click or tap here to enter text.</w:t>
                </w:r>
              </w:sdtContent>
            </w:sdt>
          </w:p>
        </w:tc>
      </w:tr>
    </w:tbl>
    <w:p w14:paraId="3ED3DF63" w14:textId="77777777" w:rsidR="003E0108" w:rsidRDefault="003E0108" w:rsidP="00C3090A"/>
    <w:p w14:paraId="612DC0E4" w14:textId="77777777" w:rsidR="00DC2189" w:rsidRPr="00DC2189" w:rsidRDefault="00DC2189" w:rsidP="005F3E1B">
      <w:pPr>
        <w:spacing w:line="240" w:lineRule="auto"/>
        <w:rPr>
          <w:sz w:val="18"/>
          <w:szCs w:val="18"/>
        </w:rPr>
      </w:pPr>
      <w:r w:rsidRPr="00DC2189">
        <w:rPr>
          <w:rStyle w:val="normaltextrun"/>
          <w:rFonts w:cstheme="minorHAnsi"/>
          <w:b/>
        </w:rPr>
        <w:t>2.4</w:t>
      </w:r>
      <w:r w:rsidRPr="00DC2189">
        <w:rPr>
          <w:rStyle w:val="normaltextrun"/>
          <w:rFonts w:cstheme="minorHAnsi"/>
        </w:rPr>
        <w:t> Provide a detailed description of the reason for each local</w:t>
      </w:r>
      <w:r w:rsidR="003E16BB">
        <w:rPr>
          <w:rStyle w:val="normaltextrun"/>
          <w:rFonts w:cstheme="minorHAnsi"/>
        </w:rPr>
        <w:t xml:space="preserve"> </w:t>
      </w:r>
      <w:r w:rsidRPr="00DC2189">
        <w:rPr>
          <w:rStyle w:val="normaltextrun"/>
          <w:rFonts w:cstheme="minorHAnsi"/>
        </w:rPr>
        <w:t>subject withdrawal since the last IRB review where:</w:t>
      </w:r>
      <w:r w:rsidRPr="00DC2189">
        <w:rPr>
          <w:rStyle w:val="eop"/>
          <w:rFonts w:cstheme="minorHAnsi"/>
        </w:rPr>
        <w:t> </w:t>
      </w:r>
    </w:p>
    <w:p w14:paraId="334DC232" w14:textId="77777777" w:rsidR="00864F23" w:rsidRDefault="00DC2189" w:rsidP="005F3E1B">
      <w:pPr>
        <w:spacing w:line="240" w:lineRule="auto"/>
        <w:rPr>
          <w:rStyle w:val="normaltextrun"/>
          <w:rFonts w:cstheme="minorHAnsi"/>
        </w:rPr>
      </w:pPr>
      <w:r w:rsidRPr="00DC2189">
        <w:rPr>
          <w:rStyle w:val="normaltextrun"/>
          <w:rFonts w:cstheme="minorHAnsi"/>
          <w:b/>
        </w:rPr>
        <w:t>2.4a.</w:t>
      </w:r>
      <w:r w:rsidRPr="00DC2189">
        <w:rPr>
          <w:rStyle w:val="normaltextrun"/>
          <w:rFonts w:cstheme="minorHAnsi"/>
        </w:rPr>
        <w:t> Local Subjects withdrew by their choice:</w:t>
      </w:r>
    </w:p>
    <w:p w14:paraId="63978FBE" w14:textId="10576E16" w:rsidR="003E16BB" w:rsidRPr="00941411" w:rsidRDefault="00DC2189" w:rsidP="005F3E1B">
      <w:pPr>
        <w:spacing w:line="240" w:lineRule="auto"/>
        <w:rPr>
          <w:rStyle w:val="normaltextrun"/>
          <w:sz w:val="18"/>
          <w:szCs w:val="18"/>
        </w:rPr>
      </w:pPr>
      <w:r w:rsidRPr="00DC2189">
        <w:rPr>
          <w:rStyle w:val="normaltextrun"/>
          <w:rFonts w:cstheme="minorHAnsi"/>
        </w:rPr>
        <w:t> </w:t>
      </w:r>
      <w:sdt>
        <w:sdtPr>
          <w:rPr>
            <w:rStyle w:val="normaltextrun"/>
            <w:rFonts w:cstheme="minorHAnsi"/>
          </w:rPr>
          <w:id w:val="-1530801126"/>
          <w:placeholder>
            <w:docPart w:val="F0D7309FB6414DF289A6E6212A054E71"/>
          </w:placeholder>
          <w:showingPlcHdr/>
          <w:text/>
        </w:sdtPr>
        <w:sdtEndPr>
          <w:rPr>
            <w:rStyle w:val="normaltextrun"/>
          </w:rPr>
        </w:sdtEndPr>
        <w:sdtContent>
          <w:r w:rsidRPr="00C02570">
            <w:rPr>
              <w:rStyle w:val="PlaceholderText"/>
            </w:rPr>
            <w:t>Click or tap here to enter text.</w:t>
          </w:r>
        </w:sdtContent>
      </w:sdt>
    </w:p>
    <w:p w14:paraId="48725440" w14:textId="77777777" w:rsidR="00864F23" w:rsidRDefault="00DC2189" w:rsidP="005F3E1B">
      <w:pPr>
        <w:spacing w:line="240" w:lineRule="auto"/>
        <w:rPr>
          <w:rStyle w:val="normaltextrun"/>
          <w:rFonts w:cstheme="minorHAnsi"/>
        </w:rPr>
      </w:pPr>
      <w:r w:rsidRPr="00DC2189">
        <w:rPr>
          <w:rStyle w:val="normaltextrun"/>
          <w:rFonts w:cstheme="minorHAnsi"/>
          <w:b/>
        </w:rPr>
        <w:t>2.4b.</w:t>
      </w:r>
      <w:r w:rsidRPr="00DC2189">
        <w:rPr>
          <w:rStyle w:val="normaltextrun"/>
          <w:rFonts w:cstheme="minorHAnsi"/>
        </w:rPr>
        <w:t> Local Subjects were withdrawn by the PI:</w:t>
      </w:r>
    </w:p>
    <w:p w14:paraId="6516E820" w14:textId="6FF315D6" w:rsidR="00DC2189" w:rsidRPr="005F3E1B" w:rsidRDefault="00DC2189" w:rsidP="005F3E1B">
      <w:pPr>
        <w:spacing w:line="240" w:lineRule="auto"/>
        <w:rPr>
          <w:sz w:val="18"/>
          <w:szCs w:val="18"/>
        </w:rPr>
      </w:pPr>
      <w:r w:rsidRPr="00DC2189">
        <w:rPr>
          <w:rStyle w:val="normaltextrun"/>
          <w:rFonts w:cstheme="minorHAnsi"/>
        </w:rPr>
        <w:t> </w:t>
      </w:r>
      <w:sdt>
        <w:sdtPr>
          <w:rPr>
            <w:rStyle w:val="normaltextrun"/>
            <w:rFonts w:cstheme="minorHAnsi"/>
          </w:rPr>
          <w:id w:val="1626037893"/>
          <w:placeholder>
            <w:docPart w:val="2F0E83DD3F814B3BBA0A63A84CFE42B9"/>
          </w:placeholder>
          <w:showingPlcHdr/>
          <w:text/>
        </w:sdtPr>
        <w:sdtEndPr>
          <w:rPr>
            <w:rStyle w:val="normaltextrun"/>
          </w:rPr>
        </w:sdtEndPr>
        <w:sdtContent>
          <w:r w:rsidRPr="00C02570">
            <w:rPr>
              <w:rStyle w:val="PlaceholderText"/>
            </w:rPr>
            <w:t>Click or tap here to enter text.</w:t>
          </w:r>
        </w:sdtContent>
      </w:sdt>
    </w:p>
    <w:p w14:paraId="3AD3FB67" w14:textId="77777777" w:rsidR="00DC2189" w:rsidRPr="00DC2189" w:rsidRDefault="00DC2189" w:rsidP="005F3E1B">
      <w:pPr>
        <w:spacing w:line="240" w:lineRule="auto"/>
        <w:rPr>
          <w:rFonts w:eastAsia="Times New Roman"/>
        </w:rPr>
      </w:pPr>
      <w:r w:rsidRPr="00ED64C5">
        <w:rPr>
          <w:rFonts w:eastAsia="Times New Roman"/>
          <w:b/>
          <w:bCs/>
        </w:rPr>
        <w:t>2.5</w:t>
      </w:r>
      <w:r w:rsidRPr="00DC2189">
        <w:rPr>
          <w:rFonts w:eastAsia="Times New Roman"/>
          <w:bCs/>
        </w:rPr>
        <w:t> </w:t>
      </w:r>
      <w:r w:rsidRPr="00DC2189">
        <w:rPr>
          <w:rFonts w:eastAsia="Times New Roman"/>
        </w:rPr>
        <w:t>Is this study approved to recruit any of the following</w:t>
      </w:r>
      <w:r w:rsidRPr="00DC2189">
        <w:rPr>
          <w:rFonts w:eastAsia="Times New Roman"/>
          <w:bCs/>
        </w:rPr>
        <w:t> vulnerable populations?</w:t>
      </w:r>
      <w:r w:rsidRPr="00DC2189">
        <w:rPr>
          <w:rFonts w:eastAsia="Times New Roman"/>
        </w:rPr>
        <w:t> </w:t>
      </w:r>
    </w:p>
    <w:p w14:paraId="1A7CC9F9" w14:textId="43CC4E3A" w:rsidR="001866BC" w:rsidRDefault="0058125F" w:rsidP="00941411">
      <w:pPr>
        <w:spacing w:line="240" w:lineRule="auto"/>
        <w:rPr>
          <w:rFonts w:eastAsia="Times New Roman"/>
        </w:rPr>
      </w:pPr>
      <w:sdt>
        <w:sdtPr>
          <w:rPr>
            <w:rFonts w:eastAsia="Times New Roman"/>
          </w:rPr>
          <w:id w:val="4633505"/>
          <w14:checkbox>
            <w14:checked w14:val="0"/>
            <w14:checkedState w14:val="2612" w14:font="MS Gothic"/>
            <w14:uncheckedState w14:val="2610" w14:font="MS Gothic"/>
          </w14:checkbox>
        </w:sdtPr>
        <w:sdtEndPr/>
        <w:sdtContent>
          <w:r w:rsidR="00DC2189">
            <w:rPr>
              <w:rFonts w:ascii="MS Gothic" w:eastAsia="MS Gothic" w:hAnsi="MS Gothic" w:hint="eastAsia"/>
            </w:rPr>
            <w:t>☐</w:t>
          </w:r>
        </w:sdtContent>
      </w:sdt>
      <w:r w:rsidR="00DC2189">
        <w:rPr>
          <w:rFonts w:eastAsia="Times New Roman"/>
        </w:rPr>
        <w:t xml:space="preserve"> </w:t>
      </w:r>
      <w:r w:rsidR="00DC2189" w:rsidRPr="00DC2189">
        <w:rPr>
          <w:rFonts w:eastAsia="Times New Roman"/>
        </w:rPr>
        <w:t>Yes  </w:t>
      </w:r>
      <w:sdt>
        <w:sdtPr>
          <w:rPr>
            <w:rFonts w:eastAsia="Times New Roman"/>
          </w:rPr>
          <w:id w:val="2097668552"/>
          <w14:checkbox>
            <w14:checked w14:val="0"/>
            <w14:checkedState w14:val="2612" w14:font="MS Gothic"/>
            <w14:uncheckedState w14:val="2610" w14:font="MS Gothic"/>
          </w14:checkbox>
        </w:sdtPr>
        <w:sdtEndPr/>
        <w:sdtContent>
          <w:r w:rsidR="00DC2189">
            <w:rPr>
              <w:rFonts w:ascii="MS Gothic" w:eastAsia="MS Gothic" w:hAnsi="MS Gothic" w:hint="eastAsia"/>
            </w:rPr>
            <w:t>☐</w:t>
          </w:r>
        </w:sdtContent>
      </w:sdt>
      <w:r w:rsidR="00DC2189">
        <w:rPr>
          <w:rFonts w:eastAsia="Times New Roman"/>
        </w:rPr>
        <w:t xml:space="preserve"> </w:t>
      </w:r>
      <w:r w:rsidR="00DC2189" w:rsidRPr="00DC2189">
        <w:rPr>
          <w:rFonts w:eastAsia="Times New Roman"/>
        </w:rPr>
        <w:t>No </w:t>
      </w:r>
    </w:p>
    <w:p w14:paraId="0FE1D0CE" w14:textId="77777777" w:rsidR="00941411" w:rsidRPr="00941411" w:rsidRDefault="00941411" w:rsidP="00941411">
      <w:pPr>
        <w:spacing w:line="240" w:lineRule="auto"/>
        <w:rPr>
          <w:rFonts w:eastAsia="Times New Roman"/>
        </w:rPr>
      </w:pPr>
    </w:p>
    <w:p w14:paraId="405D1CB7" w14:textId="77777777" w:rsidR="00EE0387" w:rsidRPr="005F3E1B" w:rsidRDefault="00EE0387" w:rsidP="00C3090A">
      <w:pPr>
        <w:rPr>
          <w:rFonts w:eastAsia="Times New Roman" w:cstheme="minorHAnsi"/>
          <w:sz w:val="18"/>
          <w:szCs w:val="18"/>
        </w:rPr>
      </w:pPr>
      <w:r w:rsidRPr="005F3E1B">
        <w:rPr>
          <w:rFonts w:eastAsia="Times New Roman" w:cstheme="minorHAnsi"/>
          <w:sz w:val="18"/>
          <w:szCs w:val="18"/>
        </w:rPr>
        <w:t>Complete the </w:t>
      </w:r>
      <w:r w:rsidRPr="005F3E1B">
        <w:rPr>
          <w:rFonts w:eastAsia="Times New Roman" w:cstheme="minorHAnsi"/>
          <w:bCs/>
          <w:sz w:val="18"/>
          <w:szCs w:val="18"/>
        </w:rPr>
        <w:t>Vulnerable Population</w:t>
      </w:r>
      <w:r w:rsidR="0062353C">
        <w:rPr>
          <w:rFonts w:eastAsia="Times New Roman" w:cstheme="minorHAnsi"/>
          <w:sz w:val="18"/>
          <w:szCs w:val="18"/>
        </w:rPr>
        <w:t> table below (if applicable)</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74"/>
        <w:gridCol w:w="501"/>
        <w:gridCol w:w="427"/>
        <w:gridCol w:w="1711"/>
        <w:gridCol w:w="1846"/>
      </w:tblGrid>
      <w:tr w:rsidR="00EE0387" w:rsidRPr="00EE0387" w14:paraId="30F3BD91" w14:textId="77777777" w:rsidTr="00EE0387">
        <w:trPr>
          <w:trHeight w:val="300"/>
        </w:trPr>
        <w:tc>
          <w:tcPr>
            <w:tcW w:w="5565" w:type="dxa"/>
            <w:tcBorders>
              <w:top w:val="single" w:sz="6" w:space="0" w:color="auto"/>
              <w:left w:val="single" w:sz="6" w:space="0" w:color="auto"/>
              <w:bottom w:val="nil"/>
              <w:right w:val="single" w:sz="6" w:space="0" w:color="auto"/>
            </w:tcBorders>
            <w:shd w:val="clear" w:color="auto" w:fill="D9D9D9"/>
            <w:vAlign w:val="center"/>
            <w:hideMark/>
          </w:tcPr>
          <w:p w14:paraId="4F23685A" w14:textId="77777777" w:rsidR="00EE0387" w:rsidRPr="00EE0387" w:rsidRDefault="00EE0387" w:rsidP="00C3090A"/>
        </w:tc>
        <w:tc>
          <w:tcPr>
            <w:tcW w:w="525" w:type="dxa"/>
            <w:tcBorders>
              <w:top w:val="single" w:sz="6" w:space="0" w:color="auto"/>
              <w:left w:val="single" w:sz="6" w:space="0" w:color="auto"/>
              <w:bottom w:val="nil"/>
              <w:right w:val="single" w:sz="6" w:space="0" w:color="auto"/>
            </w:tcBorders>
            <w:shd w:val="clear" w:color="auto" w:fill="D9D9D9"/>
            <w:vAlign w:val="center"/>
            <w:hideMark/>
          </w:tcPr>
          <w:p w14:paraId="1C6736AA" w14:textId="77777777" w:rsidR="00EE0387" w:rsidRPr="00EE0387" w:rsidRDefault="00EE0387" w:rsidP="00C3090A">
            <w:r w:rsidRPr="00EE0387">
              <w:rPr>
                <w:rFonts w:ascii="Arial" w:hAnsi="Arial" w:cs="Arial"/>
                <w:sz w:val="18"/>
                <w:szCs w:val="18"/>
              </w:rPr>
              <w:t> </w:t>
            </w:r>
          </w:p>
        </w:tc>
        <w:tc>
          <w:tcPr>
            <w:tcW w:w="450" w:type="dxa"/>
            <w:tcBorders>
              <w:top w:val="single" w:sz="6" w:space="0" w:color="auto"/>
              <w:left w:val="single" w:sz="6" w:space="0" w:color="auto"/>
              <w:bottom w:val="nil"/>
              <w:right w:val="double" w:sz="6" w:space="0" w:color="auto"/>
            </w:tcBorders>
            <w:shd w:val="clear" w:color="auto" w:fill="D9D9D9"/>
            <w:vAlign w:val="center"/>
            <w:hideMark/>
          </w:tcPr>
          <w:p w14:paraId="3EA8D5CD" w14:textId="77777777" w:rsidR="00EE0387" w:rsidRPr="00EE0387" w:rsidRDefault="00EE0387" w:rsidP="00C3090A">
            <w:r w:rsidRPr="00EE0387">
              <w:rPr>
                <w:rFonts w:ascii="Arial" w:hAnsi="Arial" w:cs="Arial"/>
                <w:sz w:val="18"/>
                <w:szCs w:val="18"/>
              </w:rPr>
              <w:t> </w:t>
            </w:r>
          </w:p>
        </w:tc>
        <w:tc>
          <w:tcPr>
            <w:tcW w:w="2085" w:type="dxa"/>
            <w:gridSpan w:val="2"/>
            <w:tcBorders>
              <w:top w:val="single" w:sz="6" w:space="0" w:color="auto"/>
              <w:left w:val="double" w:sz="6" w:space="0" w:color="auto"/>
              <w:bottom w:val="single" w:sz="6" w:space="0" w:color="auto"/>
              <w:right w:val="single" w:sz="6" w:space="0" w:color="auto"/>
            </w:tcBorders>
            <w:shd w:val="clear" w:color="auto" w:fill="D9D9D9"/>
            <w:vAlign w:val="center"/>
            <w:hideMark/>
          </w:tcPr>
          <w:p w14:paraId="6E1EDC3B" w14:textId="77777777" w:rsidR="00EE0387" w:rsidRPr="00EE0387" w:rsidRDefault="00EE0387" w:rsidP="00C3090A">
            <w:r w:rsidRPr="00EE0387">
              <w:rPr>
                <w:rFonts w:ascii="Arial" w:hAnsi="Arial" w:cs="Arial"/>
                <w:sz w:val="18"/>
                <w:szCs w:val="18"/>
              </w:rPr>
              <w:t> </w:t>
            </w:r>
          </w:p>
        </w:tc>
      </w:tr>
      <w:tr w:rsidR="00EE0387" w:rsidRPr="00EE0387" w14:paraId="17C9963B" w14:textId="77777777" w:rsidTr="00EE0387">
        <w:trPr>
          <w:trHeight w:val="300"/>
        </w:trPr>
        <w:tc>
          <w:tcPr>
            <w:tcW w:w="5565" w:type="dxa"/>
            <w:tcBorders>
              <w:top w:val="nil"/>
              <w:left w:val="single" w:sz="6" w:space="0" w:color="auto"/>
              <w:bottom w:val="single" w:sz="6" w:space="0" w:color="auto"/>
              <w:right w:val="single" w:sz="6" w:space="0" w:color="auto"/>
            </w:tcBorders>
            <w:shd w:val="clear" w:color="auto" w:fill="D9D9D9"/>
            <w:vAlign w:val="center"/>
            <w:hideMark/>
          </w:tcPr>
          <w:p w14:paraId="11BC4084" w14:textId="77777777" w:rsidR="00EE0387" w:rsidRPr="00EE0387" w:rsidRDefault="00EE0387" w:rsidP="00C3090A">
            <w:r w:rsidRPr="00EE0387">
              <w:rPr>
                <w:rFonts w:ascii="Arial" w:hAnsi="Arial" w:cs="Arial"/>
                <w:sz w:val="18"/>
                <w:szCs w:val="18"/>
              </w:rPr>
              <w:t> </w:t>
            </w:r>
          </w:p>
        </w:tc>
        <w:tc>
          <w:tcPr>
            <w:tcW w:w="525" w:type="dxa"/>
            <w:tcBorders>
              <w:top w:val="nil"/>
              <w:left w:val="single" w:sz="6" w:space="0" w:color="auto"/>
              <w:bottom w:val="double" w:sz="6" w:space="0" w:color="auto"/>
              <w:right w:val="single" w:sz="6" w:space="0" w:color="auto"/>
            </w:tcBorders>
            <w:shd w:val="clear" w:color="auto" w:fill="D9D9D9"/>
            <w:vAlign w:val="center"/>
            <w:hideMark/>
          </w:tcPr>
          <w:p w14:paraId="7E03BD73" w14:textId="77777777" w:rsidR="00EE0387" w:rsidRPr="00EE0387" w:rsidRDefault="00EE0387" w:rsidP="00C3090A">
            <w:r w:rsidRPr="00EE0387">
              <w:rPr>
                <w:rFonts w:ascii="Arial" w:hAnsi="Arial" w:cs="Arial"/>
                <w:bCs/>
                <w:sz w:val="18"/>
                <w:szCs w:val="18"/>
              </w:rPr>
              <w:t>Yes</w:t>
            </w:r>
            <w:r w:rsidRPr="00EE0387">
              <w:rPr>
                <w:rFonts w:ascii="Arial" w:hAnsi="Arial" w:cs="Arial"/>
                <w:sz w:val="18"/>
                <w:szCs w:val="18"/>
              </w:rPr>
              <w:t> </w:t>
            </w:r>
          </w:p>
        </w:tc>
        <w:tc>
          <w:tcPr>
            <w:tcW w:w="450" w:type="dxa"/>
            <w:tcBorders>
              <w:top w:val="nil"/>
              <w:left w:val="single" w:sz="6" w:space="0" w:color="auto"/>
              <w:bottom w:val="double" w:sz="6" w:space="0" w:color="auto"/>
              <w:right w:val="double" w:sz="6" w:space="0" w:color="auto"/>
            </w:tcBorders>
            <w:shd w:val="clear" w:color="auto" w:fill="D9D9D9"/>
            <w:vAlign w:val="center"/>
            <w:hideMark/>
          </w:tcPr>
          <w:p w14:paraId="7087D923" w14:textId="77777777" w:rsidR="00EE0387" w:rsidRPr="00EE0387" w:rsidRDefault="00EE0387" w:rsidP="00C3090A">
            <w:r w:rsidRPr="00EE0387">
              <w:rPr>
                <w:rFonts w:ascii="Arial" w:hAnsi="Arial" w:cs="Arial"/>
                <w:bCs/>
                <w:sz w:val="18"/>
                <w:szCs w:val="18"/>
              </w:rPr>
              <w:t>No</w:t>
            </w:r>
            <w:r w:rsidRPr="00EE0387">
              <w:rPr>
                <w:rFonts w:ascii="Arial" w:hAnsi="Arial" w:cs="Arial"/>
                <w:sz w:val="18"/>
                <w:szCs w:val="18"/>
              </w:rPr>
              <w:t> </w:t>
            </w:r>
          </w:p>
        </w:tc>
        <w:tc>
          <w:tcPr>
            <w:tcW w:w="930" w:type="dxa"/>
            <w:tcBorders>
              <w:top w:val="single" w:sz="6" w:space="0" w:color="auto"/>
              <w:left w:val="double" w:sz="6" w:space="0" w:color="auto"/>
              <w:bottom w:val="single" w:sz="6" w:space="0" w:color="auto"/>
              <w:right w:val="single" w:sz="6" w:space="0" w:color="auto"/>
            </w:tcBorders>
            <w:shd w:val="clear" w:color="auto" w:fill="D9D9D9"/>
            <w:vAlign w:val="center"/>
            <w:hideMark/>
          </w:tcPr>
          <w:p w14:paraId="26A2175E" w14:textId="77777777" w:rsidR="00EE0387" w:rsidRPr="00EE0387" w:rsidRDefault="00EE0387" w:rsidP="00C3090A">
            <w:r w:rsidRPr="00EE0387">
              <w:rPr>
                <w:rFonts w:ascii="Arial" w:hAnsi="Arial" w:cs="Arial"/>
                <w:bCs/>
                <w:sz w:val="18"/>
                <w:szCs w:val="18"/>
              </w:rPr>
              <w:t>Enrolled </w:t>
            </w:r>
            <w:r w:rsidRPr="00EE0387">
              <w:rPr>
                <w:rFonts w:ascii="Arial" w:hAnsi="Arial" w:cs="Arial"/>
                <w:bCs/>
                <w:color w:val="000000" w:themeColor="text1"/>
                <w:sz w:val="18"/>
                <w:szCs w:val="18"/>
              </w:rPr>
              <w:t>locally </w:t>
            </w:r>
            <w:r w:rsidRPr="00EE0387">
              <w:rPr>
                <w:rFonts w:ascii="Arial" w:hAnsi="Arial" w:cs="Arial"/>
                <w:bCs/>
                <w:sz w:val="18"/>
                <w:szCs w:val="18"/>
              </w:rPr>
              <w:t>since last CR</w:t>
            </w:r>
            <w:r w:rsidRPr="00EE0387">
              <w:rPr>
                <w:rFonts w:ascii="Arial" w:hAnsi="Arial" w:cs="Arial"/>
                <w:sz w:val="18"/>
                <w:szCs w:val="18"/>
              </w:rPr>
              <w:t> </w:t>
            </w:r>
          </w:p>
        </w:tc>
        <w:tc>
          <w:tcPr>
            <w:tcW w:w="1155"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33672A2C" w14:textId="77777777" w:rsidR="00EE0387" w:rsidRPr="00EE0387" w:rsidRDefault="00EE0387" w:rsidP="00C3090A">
            <w:r w:rsidRPr="00EE0387">
              <w:rPr>
                <w:rFonts w:ascii="Arial" w:hAnsi="Arial" w:cs="Arial"/>
                <w:bCs/>
                <w:sz w:val="18"/>
                <w:szCs w:val="18"/>
              </w:rPr>
              <w:t>Total</w:t>
            </w:r>
            <w:r w:rsidRPr="00EE0387">
              <w:rPr>
                <w:rFonts w:ascii="Arial" w:hAnsi="Arial" w:cs="Arial"/>
                <w:bCs/>
                <w:color w:val="000000" w:themeColor="text1"/>
                <w:sz w:val="18"/>
                <w:szCs w:val="18"/>
              </w:rPr>
              <w:t> local</w:t>
            </w:r>
            <w:r w:rsidRPr="00EE0387">
              <w:rPr>
                <w:rFonts w:ascii="Arial" w:hAnsi="Arial" w:cs="Arial"/>
                <w:bCs/>
                <w:i/>
                <w:color w:val="000000" w:themeColor="text1"/>
                <w:sz w:val="18"/>
                <w:szCs w:val="18"/>
              </w:rPr>
              <w:t>  </w:t>
            </w:r>
            <w:r w:rsidRPr="00EE0387">
              <w:rPr>
                <w:rFonts w:ascii="Arial" w:hAnsi="Arial" w:cs="Arial"/>
                <w:bCs/>
                <w:sz w:val="18"/>
                <w:szCs w:val="18"/>
              </w:rPr>
              <w:t>Enrollment</w:t>
            </w:r>
            <w:r w:rsidRPr="00EE0387">
              <w:rPr>
                <w:rFonts w:ascii="Arial" w:hAnsi="Arial" w:cs="Arial"/>
                <w:sz w:val="18"/>
                <w:szCs w:val="18"/>
              </w:rPr>
              <w:t> </w:t>
            </w:r>
          </w:p>
        </w:tc>
      </w:tr>
      <w:tr w:rsidR="00EE0387" w:rsidRPr="00EE0387" w14:paraId="083B8AD8" w14:textId="77777777" w:rsidTr="00EE0387">
        <w:trPr>
          <w:trHeight w:val="300"/>
        </w:trPr>
        <w:tc>
          <w:tcPr>
            <w:tcW w:w="5565" w:type="dxa"/>
            <w:tcBorders>
              <w:top w:val="single" w:sz="6" w:space="0" w:color="auto"/>
              <w:left w:val="single" w:sz="6" w:space="0" w:color="auto"/>
              <w:bottom w:val="single" w:sz="6" w:space="0" w:color="auto"/>
              <w:right w:val="double" w:sz="6" w:space="0" w:color="auto"/>
            </w:tcBorders>
            <w:shd w:val="clear" w:color="auto" w:fill="auto"/>
            <w:vAlign w:val="center"/>
            <w:hideMark/>
          </w:tcPr>
          <w:p w14:paraId="2B950A69" w14:textId="77777777" w:rsidR="00EE0387" w:rsidRPr="005F3E1B" w:rsidRDefault="00EE0387" w:rsidP="00C3090A">
            <w:pPr>
              <w:rPr>
                <w:rFonts w:cstheme="minorHAnsi"/>
                <w:sz w:val="20"/>
                <w:szCs w:val="20"/>
              </w:rPr>
            </w:pPr>
            <w:r w:rsidRPr="005F3E1B">
              <w:rPr>
                <w:rFonts w:cstheme="minorHAnsi"/>
                <w:sz w:val="20"/>
                <w:szCs w:val="20"/>
              </w:rPr>
              <w:t>Children </w:t>
            </w:r>
          </w:p>
        </w:tc>
        <w:sdt>
          <w:sdtPr>
            <w:rPr>
              <w:rFonts w:cstheme="minorHAnsi"/>
              <w:sz w:val="20"/>
              <w:szCs w:val="20"/>
            </w:rPr>
            <w:id w:val="260967898"/>
            <w14:checkbox>
              <w14:checked w14:val="0"/>
              <w14:checkedState w14:val="2612" w14:font="MS Gothic"/>
              <w14:uncheckedState w14:val="2610" w14:font="MS Gothic"/>
            </w14:checkbox>
          </w:sdtPr>
          <w:sdtEndPr/>
          <w:sdtContent>
            <w:tc>
              <w:tcPr>
                <w:tcW w:w="525" w:type="dxa"/>
                <w:tcBorders>
                  <w:top w:val="single" w:sz="6" w:space="0" w:color="auto"/>
                  <w:left w:val="double" w:sz="6" w:space="0" w:color="auto"/>
                  <w:bottom w:val="double" w:sz="6" w:space="0" w:color="auto"/>
                  <w:right w:val="double" w:sz="6" w:space="0" w:color="auto"/>
                </w:tcBorders>
                <w:shd w:val="clear" w:color="auto" w:fill="auto"/>
                <w:hideMark/>
              </w:tcPr>
              <w:p w14:paraId="0FBD21BC" w14:textId="50816D7C" w:rsidR="00EE0387" w:rsidRPr="005F3E1B" w:rsidRDefault="005F3E1B" w:rsidP="00C3090A">
                <w:pPr>
                  <w:rPr>
                    <w:rFonts w:cstheme="minorHAnsi"/>
                    <w:sz w:val="20"/>
                    <w:szCs w:val="20"/>
                  </w:rPr>
                </w:pPr>
                <w:r>
                  <w:rPr>
                    <w:rFonts w:ascii="MS Gothic" w:eastAsia="MS Gothic" w:hAnsi="MS Gothic" w:cstheme="minorHAnsi" w:hint="eastAsia"/>
                    <w:sz w:val="20"/>
                    <w:szCs w:val="20"/>
                  </w:rPr>
                  <w:t>☐</w:t>
                </w:r>
              </w:p>
            </w:tc>
          </w:sdtContent>
        </w:sdt>
        <w:sdt>
          <w:sdtPr>
            <w:rPr>
              <w:rFonts w:cstheme="minorHAnsi"/>
              <w:sz w:val="20"/>
              <w:szCs w:val="20"/>
            </w:rPr>
            <w:id w:val="-270707310"/>
            <w14:checkbox>
              <w14:checked w14:val="0"/>
              <w14:checkedState w14:val="2612" w14:font="MS Gothic"/>
              <w14:uncheckedState w14:val="2610" w14:font="MS Gothic"/>
            </w14:checkbox>
          </w:sdtPr>
          <w:sdtEndPr/>
          <w:sdtContent>
            <w:tc>
              <w:tcPr>
                <w:tcW w:w="450" w:type="dxa"/>
                <w:tcBorders>
                  <w:top w:val="single" w:sz="6" w:space="0" w:color="auto"/>
                  <w:left w:val="double" w:sz="6" w:space="0" w:color="auto"/>
                  <w:bottom w:val="double" w:sz="6" w:space="0" w:color="auto"/>
                  <w:right w:val="double" w:sz="6" w:space="0" w:color="auto"/>
                </w:tcBorders>
                <w:shd w:val="clear" w:color="auto" w:fill="auto"/>
                <w:hideMark/>
              </w:tcPr>
              <w:p w14:paraId="65C3D6A0" w14:textId="61928B72" w:rsidR="00EE0387" w:rsidRPr="005F3E1B" w:rsidRDefault="005F3E1B" w:rsidP="00C3090A">
                <w:pPr>
                  <w:rPr>
                    <w:rFonts w:cstheme="minorHAnsi"/>
                    <w:sz w:val="20"/>
                    <w:szCs w:val="20"/>
                  </w:rPr>
                </w:pPr>
                <w:r>
                  <w:rPr>
                    <w:rFonts w:ascii="MS Gothic" w:eastAsia="MS Gothic" w:hAnsi="MS Gothic" w:cstheme="minorHAnsi" w:hint="eastAsia"/>
                    <w:sz w:val="20"/>
                    <w:szCs w:val="20"/>
                  </w:rPr>
                  <w:t>☐</w:t>
                </w:r>
              </w:p>
            </w:tc>
          </w:sdtContent>
        </w:sdt>
        <w:tc>
          <w:tcPr>
            <w:tcW w:w="930" w:type="dxa"/>
            <w:tcBorders>
              <w:top w:val="single" w:sz="6" w:space="0" w:color="auto"/>
              <w:left w:val="double" w:sz="6" w:space="0" w:color="auto"/>
              <w:bottom w:val="single" w:sz="6" w:space="0" w:color="auto"/>
              <w:right w:val="single" w:sz="6" w:space="0" w:color="auto"/>
            </w:tcBorders>
            <w:shd w:val="clear" w:color="auto" w:fill="auto"/>
            <w:vAlign w:val="center"/>
            <w:hideMark/>
          </w:tcPr>
          <w:p w14:paraId="250DB435" w14:textId="7110A0B4"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771542934"/>
                <w:placeholder>
                  <w:docPart w:val="71FD97BACA6F4D6F91F9CC4727C1AB86"/>
                </w:placeholder>
                <w:showingPlcHdr/>
                <w15:appearance w15:val="hidden"/>
                <w:text/>
              </w:sdtPr>
              <w:sdtEndPr/>
              <w:sdtContent>
                <w:r w:rsidR="005F3E1B" w:rsidRPr="00C02570">
                  <w:rPr>
                    <w:rStyle w:val="PlaceholderText"/>
                  </w:rPr>
                  <w:t>Click or tap here to enter text.</w:t>
                </w:r>
              </w:sdtContent>
            </w:sdt>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9C7274E" w14:textId="496F4392"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1431889805"/>
                <w:placeholder>
                  <w:docPart w:val="D165EA85B8804B268EC1A99BD963716F"/>
                </w:placeholder>
                <w:showingPlcHdr/>
                <w:text/>
              </w:sdtPr>
              <w:sdtEndPr/>
              <w:sdtContent>
                <w:r w:rsidR="005F3E1B" w:rsidRPr="00C02570">
                  <w:rPr>
                    <w:rStyle w:val="PlaceholderText"/>
                  </w:rPr>
                  <w:t>Click or tap here to enter text.</w:t>
                </w:r>
              </w:sdtContent>
            </w:sdt>
          </w:p>
        </w:tc>
      </w:tr>
      <w:tr w:rsidR="00EE0387" w:rsidRPr="00EE0387" w14:paraId="5471325F" w14:textId="77777777" w:rsidTr="00EE0387">
        <w:trPr>
          <w:trHeight w:val="300"/>
        </w:trPr>
        <w:tc>
          <w:tcPr>
            <w:tcW w:w="5565" w:type="dxa"/>
            <w:tcBorders>
              <w:top w:val="nil"/>
              <w:left w:val="single" w:sz="6" w:space="0" w:color="auto"/>
              <w:bottom w:val="single" w:sz="6" w:space="0" w:color="auto"/>
              <w:right w:val="double" w:sz="6" w:space="0" w:color="auto"/>
            </w:tcBorders>
            <w:shd w:val="clear" w:color="auto" w:fill="auto"/>
            <w:vAlign w:val="center"/>
            <w:hideMark/>
          </w:tcPr>
          <w:p w14:paraId="6F4A3A16" w14:textId="77777777" w:rsidR="00EE0387" w:rsidRPr="005F3E1B" w:rsidRDefault="00EE0387" w:rsidP="00C3090A">
            <w:pPr>
              <w:rPr>
                <w:rFonts w:cstheme="minorHAnsi"/>
                <w:sz w:val="20"/>
                <w:szCs w:val="20"/>
              </w:rPr>
            </w:pPr>
            <w:r w:rsidRPr="005F3E1B">
              <w:rPr>
                <w:rFonts w:cstheme="minorHAnsi"/>
                <w:sz w:val="20"/>
                <w:szCs w:val="20"/>
              </w:rPr>
              <w:t>Pregnant women/fetuses </w:t>
            </w:r>
          </w:p>
        </w:tc>
        <w:sdt>
          <w:sdtPr>
            <w:rPr>
              <w:rFonts w:cstheme="minorHAnsi"/>
              <w:sz w:val="20"/>
              <w:szCs w:val="20"/>
            </w:rPr>
            <w:id w:val="-1589372728"/>
            <w14:checkbox>
              <w14:checked w14:val="0"/>
              <w14:checkedState w14:val="2612" w14:font="MS Gothic"/>
              <w14:uncheckedState w14:val="2610" w14:font="MS Gothic"/>
            </w14:checkbox>
          </w:sdtPr>
          <w:sdtEndPr/>
          <w:sdtContent>
            <w:tc>
              <w:tcPr>
                <w:tcW w:w="525" w:type="dxa"/>
                <w:tcBorders>
                  <w:top w:val="double" w:sz="6" w:space="0" w:color="auto"/>
                  <w:left w:val="double" w:sz="6" w:space="0" w:color="auto"/>
                  <w:bottom w:val="double" w:sz="6" w:space="0" w:color="auto"/>
                  <w:right w:val="double" w:sz="6" w:space="0" w:color="auto"/>
                </w:tcBorders>
                <w:shd w:val="clear" w:color="auto" w:fill="auto"/>
                <w:hideMark/>
              </w:tcPr>
              <w:p w14:paraId="0DA351FC" w14:textId="1B538934" w:rsidR="00EE0387" w:rsidRPr="005F3E1B" w:rsidRDefault="005F3E1B" w:rsidP="00C3090A">
                <w:pPr>
                  <w:rPr>
                    <w:rFonts w:cstheme="minorHAnsi"/>
                    <w:sz w:val="20"/>
                    <w:szCs w:val="20"/>
                  </w:rPr>
                </w:pPr>
                <w:r>
                  <w:rPr>
                    <w:rFonts w:ascii="MS Gothic" w:eastAsia="MS Gothic" w:hAnsi="MS Gothic" w:cstheme="minorHAnsi" w:hint="eastAsia"/>
                    <w:sz w:val="20"/>
                    <w:szCs w:val="20"/>
                  </w:rPr>
                  <w:t>☐</w:t>
                </w:r>
              </w:p>
            </w:tc>
          </w:sdtContent>
        </w:sdt>
        <w:sdt>
          <w:sdtPr>
            <w:rPr>
              <w:rFonts w:cstheme="minorHAnsi"/>
              <w:sz w:val="20"/>
              <w:szCs w:val="20"/>
            </w:rPr>
            <w:id w:val="524686537"/>
            <w14:checkbox>
              <w14:checked w14:val="0"/>
              <w14:checkedState w14:val="2612" w14:font="MS Gothic"/>
              <w14:uncheckedState w14:val="2610" w14:font="MS Gothic"/>
            </w14:checkbox>
          </w:sdtPr>
          <w:sdtEndPr/>
          <w:sdtContent>
            <w:tc>
              <w:tcPr>
                <w:tcW w:w="450" w:type="dxa"/>
                <w:tcBorders>
                  <w:top w:val="double" w:sz="6" w:space="0" w:color="auto"/>
                  <w:left w:val="double" w:sz="6" w:space="0" w:color="auto"/>
                  <w:bottom w:val="double" w:sz="6" w:space="0" w:color="auto"/>
                  <w:right w:val="double" w:sz="6" w:space="0" w:color="auto"/>
                </w:tcBorders>
                <w:shd w:val="clear" w:color="auto" w:fill="auto"/>
                <w:hideMark/>
              </w:tcPr>
              <w:p w14:paraId="4D8CEAEA" w14:textId="26A5C4B2" w:rsidR="00EE0387" w:rsidRPr="005F3E1B" w:rsidRDefault="005F3E1B" w:rsidP="00C3090A">
                <w:pPr>
                  <w:rPr>
                    <w:rFonts w:cstheme="minorHAnsi"/>
                    <w:sz w:val="20"/>
                    <w:szCs w:val="20"/>
                  </w:rPr>
                </w:pPr>
                <w:r>
                  <w:rPr>
                    <w:rFonts w:ascii="MS Gothic" w:eastAsia="MS Gothic" w:hAnsi="MS Gothic" w:cstheme="minorHAnsi" w:hint="eastAsia"/>
                    <w:sz w:val="20"/>
                    <w:szCs w:val="20"/>
                  </w:rPr>
                  <w:t>☐</w:t>
                </w:r>
              </w:p>
            </w:tc>
          </w:sdtContent>
        </w:sdt>
        <w:tc>
          <w:tcPr>
            <w:tcW w:w="930" w:type="dxa"/>
            <w:tcBorders>
              <w:top w:val="nil"/>
              <w:left w:val="double" w:sz="6" w:space="0" w:color="auto"/>
              <w:bottom w:val="single" w:sz="6" w:space="0" w:color="auto"/>
              <w:right w:val="single" w:sz="6" w:space="0" w:color="auto"/>
            </w:tcBorders>
            <w:shd w:val="clear" w:color="auto" w:fill="auto"/>
            <w:vAlign w:val="center"/>
            <w:hideMark/>
          </w:tcPr>
          <w:p w14:paraId="321CFFF4" w14:textId="05301454"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1198897075"/>
                <w:placeholder>
                  <w:docPart w:val="A935AC0A8BBD497CA8E7001562FD2A36"/>
                </w:placeholder>
                <w:showingPlcHdr/>
                <w:text/>
              </w:sdtPr>
              <w:sdtEndPr/>
              <w:sdtContent>
                <w:r w:rsidR="005F3E1B" w:rsidRPr="00C02570">
                  <w:rPr>
                    <w:rStyle w:val="PlaceholderText"/>
                  </w:rPr>
                  <w:t>Click or tap here to enter text.</w:t>
                </w:r>
              </w:sdtContent>
            </w:sdt>
          </w:p>
        </w:tc>
        <w:tc>
          <w:tcPr>
            <w:tcW w:w="1155" w:type="dxa"/>
            <w:tcBorders>
              <w:top w:val="nil"/>
              <w:left w:val="single" w:sz="6" w:space="0" w:color="auto"/>
              <w:bottom w:val="single" w:sz="6" w:space="0" w:color="auto"/>
              <w:right w:val="single" w:sz="6" w:space="0" w:color="auto"/>
            </w:tcBorders>
            <w:shd w:val="clear" w:color="auto" w:fill="auto"/>
            <w:vAlign w:val="center"/>
            <w:hideMark/>
          </w:tcPr>
          <w:p w14:paraId="1D941187" w14:textId="3070C0B3"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1328279470"/>
                <w:placeholder>
                  <w:docPart w:val="03A7B2906B5E48AEB3727F0B46647ED9"/>
                </w:placeholder>
                <w:showingPlcHdr/>
                <w:text/>
              </w:sdtPr>
              <w:sdtEndPr/>
              <w:sdtContent>
                <w:r w:rsidR="005F3E1B" w:rsidRPr="00C02570">
                  <w:rPr>
                    <w:rStyle w:val="PlaceholderText"/>
                  </w:rPr>
                  <w:t>Click or tap here to enter text.</w:t>
                </w:r>
              </w:sdtContent>
            </w:sdt>
          </w:p>
        </w:tc>
      </w:tr>
      <w:tr w:rsidR="00EE0387" w:rsidRPr="00EE0387" w14:paraId="3D0CB758" w14:textId="77777777" w:rsidTr="00EE0387">
        <w:trPr>
          <w:trHeight w:val="300"/>
        </w:trPr>
        <w:tc>
          <w:tcPr>
            <w:tcW w:w="5565" w:type="dxa"/>
            <w:tcBorders>
              <w:top w:val="nil"/>
              <w:left w:val="single" w:sz="6" w:space="0" w:color="auto"/>
              <w:bottom w:val="single" w:sz="6" w:space="0" w:color="auto"/>
              <w:right w:val="double" w:sz="6" w:space="0" w:color="auto"/>
            </w:tcBorders>
            <w:shd w:val="clear" w:color="auto" w:fill="auto"/>
            <w:vAlign w:val="center"/>
            <w:hideMark/>
          </w:tcPr>
          <w:p w14:paraId="15A6478C" w14:textId="77777777" w:rsidR="00EE0387" w:rsidRPr="005F3E1B" w:rsidRDefault="00EE0387" w:rsidP="00C3090A">
            <w:pPr>
              <w:rPr>
                <w:rFonts w:cstheme="minorHAnsi"/>
                <w:sz w:val="20"/>
                <w:szCs w:val="20"/>
              </w:rPr>
            </w:pPr>
            <w:r w:rsidRPr="005F3E1B">
              <w:rPr>
                <w:rFonts w:cstheme="minorHAnsi"/>
                <w:sz w:val="20"/>
                <w:szCs w:val="20"/>
              </w:rPr>
              <w:t>Non-viable neonates / neonates of uncertain viability </w:t>
            </w:r>
          </w:p>
        </w:tc>
        <w:tc>
          <w:tcPr>
            <w:tcW w:w="525" w:type="dxa"/>
            <w:tcBorders>
              <w:top w:val="double" w:sz="6" w:space="0" w:color="auto"/>
              <w:left w:val="double" w:sz="6" w:space="0" w:color="auto"/>
              <w:bottom w:val="double" w:sz="6" w:space="0" w:color="auto"/>
              <w:right w:val="double" w:sz="6" w:space="0" w:color="auto"/>
            </w:tcBorders>
            <w:shd w:val="clear" w:color="auto" w:fill="auto"/>
            <w:hideMark/>
          </w:tcPr>
          <w:p w14:paraId="271381F4" w14:textId="59FDC953" w:rsidR="00EE0387" w:rsidRPr="005F3E1B" w:rsidRDefault="0058125F" w:rsidP="00C3090A">
            <w:pPr>
              <w:rPr>
                <w:rFonts w:cstheme="minorHAnsi"/>
                <w:sz w:val="20"/>
                <w:szCs w:val="20"/>
              </w:rPr>
            </w:pPr>
            <w:sdt>
              <w:sdtPr>
                <w:rPr>
                  <w:rFonts w:cstheme="minorHAnsi"/>
                  <w:sz w:val="20"/>
                  <w:szCs w:val="20"/>
                </w:rPr>
                <w:id w:val="-2034647844"/>
                <w14:checkbox>
                  <w14:checked w14:val="0"/>
                  <w14:checkedState w14:val="2612" w14:font="MS Gothic"/>
                  <w14:uncheckedState w14:val="2610" w14:font="MS Gothic"/>
                </w14:checkbox>
              </w:sdtPr>
              <w:sdtEndPr/>
              <w:sdtContent>
                <w:r w:rsidR="005F3E1B">
                  <w:rPr>
                    <w:rFonts w:ascii="MS Gothic" w:eastAsia="MS Gothic" w:hAnsi="MS Gothic" w:cstheme="minorHAnsi" w:hint="eastAsia"/>
                    <w:sz w:val="20"/>
                    <w:szCs w:val="20"/>
                  </w:rPr>
                  <w:t>☐</w:t>
                </w:r>
              </w:sdtContent>
            </w:sdt>
            <w:r w:rsidR="00EE0387" w:rsidRPr="005F3E1B">
              <w:rPr>
                <w:rFonts w:cstheme="minorHAnsi"/>
                <w:sz w:val="20"/>
                <w:szCs w:val="20"/>
              </w:rPr>
              <w:t> </w:t>
            </w:r>
          </w:p>
        </w:tc>
        <w:tc>
          <w:tcPr>
            <w:tcW w:w="450" w:type="dxa"/>
            <w:tcBorders>
              <w:top w:val="double" w:sz="6" w:space="0" w:color="auto"/>
              <w:left w:val="double" w:sz="6" w:space="0" w:color="auto"/>
              <w:bottom w:val="double" w:sz="6" w:space="0" w:color="auto"/>
              <w:right w:val="double" w:sz="6" w:space="0" w:color="auto"/>
            </w:tcBorders>
            <w:shd w:val="clear" w:color="auto" w:fill="auto"/>
            <w:hideMark/>
          </w:tcPr>
          <w:p w14:paraId="326D3B0B" w14:textId="04F9C835" w:rsidR="00EE0387" w:rsidRPr="005F3E1B" w:rsidRDefault="0058125F" w:rsidP="00C3090A">
            <w:pPr>
              <w:rPr>
                <w:rFonts w:cstheme="minorHAnsi"/>
                <w:sz w:val="20"/>
                <w:szCs w:val="20"/>
              </w:rPr>
            </w:pPr>
            <w:sdt>
              <w:sdtPr>
                <w:rPr>
                  <w:rFonts w:cstheme="minorHAnsi"/>
                  <w:sz w:val="20"/>
                  <w:szCs w:val="20"/>
                </w:rPr>
                <w:id w:val="-1194148195"/>
                <w14:checkbox>
                  <w14:checked w14:val="0"/>
                  <w14:checkedState w14:val="2612" w14:font="MS Gothic"/>
                  <w14:uncheckedState w14:val="2610" w14:font="MS Gothic"/>
                </w14:checkbox>
              </w:sdtPr>
              <w:sdtEndPr/>
              <w:sdtContent>
                <w:r w:rsidR="005F3E1B">
                  <w:rPr>
                    <w:rFonts w:ascii="MS Gothic" w:eastAsia="MS Gothic" w:hAnsi="MS Gothic" w:cstheme="minorHAnsi" w:hint="eastAsia"/>
                    <w:sz w:val="20"/>
                    <w:szCs w:val="20"/>
                  </w:rPr>
                  <w:t>☐</w:t>
                </w:r>
              </w:sdtContent>
            </w:sdt>
            <w:r w:rsidR="00EE0387" w:rsidRPr="005F3E1B">
              <w:rPr>
                <w:rFonts w:cstheme="minorHAnsi"/>
                <w:sz w:val="20"/>
                <w:szCs w:val="20"/>
              </w:rPr>
              <w:t> </w:t>
            </w:r>
          </w:p>
        </w:tc>
        <w:tc>
          <w:tcPr>
            <w:tcW w:w="930" w:type="dxa"/>
            <w:tcBorders>
              <w:top w:val="nil"/>
              <w:left w:val="double" w:sz="6" w:space="0" w:color="auto"/>
              <w:bottom w:val="single" w:sz="6" w:space="0" w:color="auto"/>
              <w:right w:val="single" w:sz="6" w:space="0" w:color="auto"/>
            </w:tcBorders>
            <w:shd w:val="clear" w:color="auto" w:fill="auto"/>
            <w:vAlign w:val="center"/>
            <w:hideMark/>
          </w:tcPr>
          <w:p w14:paraId="237EE0D3" w14:textId="49DE40DB"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1814981840"/>
                <w:placeholder>
                  <w:docPart w:val="F21E03FDBF914674BA3DF16EDE2863D5"/>
                </w:placeholder>
                <w:showingPlcHdr/>
                <w:text/>
              </w:sdtPr>
              <w:sdtEndPr/>
              <w:sdtContent>
                <w:r w:rsidR="005F3E1B" w:rsidRPr="00C02570">
                  <w:rPr>
                    <w:rStyle w:val="PlaceholderText"/>
                  </w:rPr>
                  <w:t>Click or tap here to enter text.</w:t>
                </w:r>
              </w:sdtContent>
            </w:sdt>
          </w:p>
        </w:tc>
        <w:tc>
          <w:tcPr>
            <w:tcW w:w="1155" w:type="dxa"/>
            <w:tcBorders>
              <w:top w:val="nil"/>
              <w:left w:val="single" w:sz="6" w:space="0" w:color="auto"/>
              <w:bottom w:val="single" w:sz="6" w:space="0" w:color="auto"/>
              <w:right w:val="single" w:sz="6" w:space="0" w:color="auto"/>
            </w:tcBorders>
            <w:shd w:val="clear" w:color="auto" w:fill="auto"/>
            <w:vAlign w:val="center"/>
            <w:hideMark/>
          </w:tcPr>
          <w:p w14:paraId="5583D199" w14:textId="18F419E2"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1117062446"/>
                <w:placeholder>
                  <w:docPart w:val="170D491565BC44C28181D38257C58E3A"/>
                </w:placeholder>
                <w:showingPlcHdr/>
                <w:text/>
              </w:sdtPr>
              <w:sdtEndPr/>
              <w:sdtContent>
                <w:r w:rsidR="005F3E1B" w:rsidRPr="00C02570">
                  <w:rPr>
                    <w:rStyle w:val="PlaceholderText"/>
                  </w:rPr>
                  <w:t>Click or tap here to enter text.</w:t>
                </w:r>
              </w:sdtContent>
            </w:sdt>
          </w:p>
        </w:tc>
      </w:tr>
      <w:tr w:rsidR="00EE0387" w:rsidRPr="00EE0387" w14:paraId="00EDACE5" w14:textId="77777777" w:rsidTr="00EE0387">
        <w:trPr>
          <w:trHeight w:val="300"/>
        </w:trPr>
        <w:tc>
          <w:tcPr>
            <w:tcW w:w="5565" w:type="dxa"/>
            <w:tcBorders>
              <w:top w:val="nil"/>
              <w:left w:val="single" w:sz="6" w:space="0" w:color="auto"/>
              <w:bottom w:val="single" w:sz="6" w:space="0" w:color="auto"/>
              <w:right w:val="double" w:sz="6" w:space="0" w:color="auto"/>
            </w:tcBorders>
            <w:shd w:val="clear" w:color="auto" w:fill="auto"/>
            <w:vAlign w:val="center"/>
            <w:hideMark/>
          </w:tcPr>
          <w:p w14:paraId="2BE27FDD" w14:textId="77777777" w:rsidR="00EE0387" w:rsidRPr="005F3E1B" w:rsidRDefault="00EE0387" w:rsidP="00C3090A">
            <w:pPr>
              <w:rPr>
                <w:rFonts w:cstheme="minorHAnsi"/>
                <w:sz w:val="20"/>
                <w:szCs w:val="20"/>
              </w:rPr>
            </w:pPr>
            <w:r w:rsidRPr="005F3E1B">
              <w:rPr>
                <w:rFonts w:cstheme="minorHAnsi"/>
                <w:sz w:val="20"/>
                <w:szCs w:val="20"/>
              </w:rPr>
              <w:t>Prisoners </w:t>
            </w:r>
          </w:p>
        </w:tc>
        <w:sdt>
          <w:sdtPr>
            <w:rPr>
              <w:rFonts w:cstheme="minorHAnsi"/>
              <w:sz w:val="20"/>
              <w:szCs w:val="20"/>
            </w:rPr>
            <w:id w:val="-1830810212"/>
            <w14:checkbox>
              <w14:checked w14:val="0"/>
              <w14:checkedState w14:val="2612" w14:font="MS Gothic"/>
              <w14:uncheckedState w14:val="2610" w14:font="MS Gothic"/>
            </w14:checkbox>
          </w:sdtPr>
          <w:sdtEndPr/>
          <w:sdtContent>
            <w:tc>
              <w:tcPr>
                <w:tcW w:w="525" w:type="dxa"/>
                <w:tcBorders>
                  <w:top w:val="double" w:sz="6" w:space="0" w:color="auto"/>
                  <w:left w:val="double" w:sz="6" w:space="0" w:color="auto"/>
                  <w:bottom w:val="double" w:sz="6" w:space="0" w:color="auto"/>
                  <w:right w:val="double" w:sz="6" w:space="0" w:color="auto"/>
                </w:tcBorders>
                <w:shd w:val="clear" w:color="auto" w:fill="auto"/>
                <w:hideMark/>
              </w:tcPr>
              <w:p w14:paraId="2B501368" w14:textId="5541AFF6" w:rsidR="00EE0387" w:rsidRPr="005F3E1B" w:rsidRDefault="005F3E1B" w:rsidP="00C3090A">
                <w:pPr>
                  <w:rPr>
                    <w:rFonts w:cstheme="minorHAnsi"/>
                    <w:sz w:val="20"/>
                    <w:szCs w:val="20"/>
                  </w:rPr>
                </w:pPr>
                <w:r>
                  <w:rPr>
                    <w:rFonts w:ascii="MS Gothic" w:eastAsia="MS Gothic" w:hAnsi="MS Gothic" w:cstheme="minorHAnsi" w:hint="eastAsia"/>
                    <w:sz w:val="20"/>
                    <w:szCs w:val="20"/>
                  </w:rPr>
                  <w:t>☐</w:t>
                </w:r>
              </w:p>
            </w:tc>
          </w:sdtContent>
        </w:sdt>
        <w:tc>
          <w:tcPr>
            <w:tcW w:w="450" w:type="dxa"/>
            <w:tcBorders>
              <w:top w:val="double" w:sz="6" w:space="0" w:color="auto"/>
              <w:left w:val="double" w:sz="6" w:space="0" w:color="auto"/>
              <w:bottom w:val="double" w:sz="6" w:space="0" w:color="auto"/>
              <w:right w:val="double" w:sz="6" w:space="0" w:color="auto"/>
            </w:tcBorders>
            <w:shd w:val="clear" w:color="auto" w:fill="auto"/>
            <w:hideMark/>
          </w:tcPr>
          <w:p w14:paraId="3A05599E" w14:textId="5C50FD35" w:rsidR="00EE0387" w:rsidRPr="005F3E1B" w:rsidRDefault="0058125F" w:rsidP="00C3090A">
            <w:pPr>
              <w:rPr>
                <w:rFonts w:cstheme="minorHAnsi"/>
                <w:sz w:val="20"/>
                <w:szCs w:val="20"/>
              </w:rPr>
            </w:pPr>
            <w:sdt>
              <w:sdtPr>
                <w:rPr>
                  <w:rFonts w:cstheme="minorHAnsi"/>
                  <w:sz w:val="20"/>
                  <w:szCs w:val="20"/>
                </w:rPr>
                <w:id w:val="-381328774"/>
                <w14:checkbox>
                  <w14:checked w14:val="0"/>
                  <w14:checkedState w14:val="2612" w14:font="MS Gothic"/>
                  <w14:uncheckedState w14:val="2610" w14:font="MS Gothic"/>
                </w14:checkbox>
              </w:sdtPr>
              <w:sdtEndPr/>
              <w:sdtContent>
                <w:r w:rsidR="005F3E1B">
                  <w:rPr>
                    <w:rFonts w:ascii="MS Gothic" w:eastAsia="MS Gothic" w:hAnsi="MS Gothic" w:cstheme="minorHAnsi" w:hint="eastAsia"/>
                    <w:sz w:val="20"/>
                    <w:szCs w:val="20"/>
                  </w:rPr>
                  <w:t>☐</w:t>
                </w:r>
              </w:sdtContent>
            </w:sdt>
            <w:r w:rsidR="00EE0387" w:rsidRPr="005F3E1B">
              <w:rPr>
                <w:rFonts w:cstheme="minorHAnsi"/>
                <w:sz w:val="20"/>
                <w:szCs w:val="20"/>
              </w:rPr>
              <w:t> </w:t>
            </w:r>
          </w:p>
        </w:tc>
        <w:tc>
          <w:tcPr>
            <w:tcW w:w="930" w:type="dxa"/>
            <w:tcBorders>
              <w:top w:val="nil"/>
              <w:left w:val="double" w:sz="6" w:space="0" w:color="auto"/>
              <w:bottom w:val="single" w:sz="6" w:space="0" w:color="auto"/>
              <w:right w:val="single" w:sz="6" w:space="0" w:color="auto"/>
            </w:tcBorders>
            <w:shd w:val="clear" w:color="auto" w:fill="auto"/>
            <w:vAlign w:val="center"/>
            <w:hideMark/>
          </w:tcPr>
          <w:p w14:paraId="7A4BDE42" w14:textId="3F5DF7DB"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1168086072"/>
                <w:placeholder>
                  <w:docPart w:val="649A274C98E9454A8D123B62F62E943A"/>
                </w:placeholder>
                <w:showingPlcHdr/>
                <w:text/>
              </w:sdtPr>
              <w:sdtEndPr/>
              <w:sdtContent>
                <w:r w:rsidR="005F3E1B" w:rsidRPr="00C02570">
                  <w:rPr>
                    <w:rStyle w:val="PlaceholderText"/>
                  </w:rPr>
                  <w:t>Click or tap here to enter text.</w:t>
                </w:r>
              </w:sdtContent>
            </w:sdt>
          </w:p>
        </w:tc>
        <w:tc>
          <w:tcPr>
            <w:tcW w:w="1155" w:type="dxa"/>
            <w:tcBorders>
              <w:top w:val="nil"/>
              <w:left w:val="single" w:sz="6" w:space="0" w:color="auto"/>
              <w:bottom w:val="single" w:sz="6" w:space="0" w:color="auto"/>
              <w:right w:val="single" w:sz="6" w:space="0" w:color="auto"/>
            </w:tcBorders>
            <w:shd w:val="clear" w:color="auto" w:fill="auto"/>
            <w:vAlign w:val="center"/>
            <w:hideMark/>
          </w:tcPr>
          <w:p w14:paraId="4B9A7E57" w14:textId="0C5CAE23"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801506724"/>
                <w:placeholder>
                  <w:docPart w:val="5EBE9839EA2D4DE4A372243F6C55C26E"/>
                </w:placeholder>
                <w:showingPlcHdr/>
                <w:text/>
              </w:sdtPr>
              <w:sdtEndPr/>
              <w:sdtContent>
                <w:r w:rsidR="005F3E1B" w:rsidRPr="00C02570">
                  <w:rPr>
                    <w:rStyle w:val="PlaceholderText"/>
                  </w:rPr>
                  <w:t>Click or tap here to enter text.</w:t>
                </w:r>
              </w:sdtContent>
            </w:sdt>
          </w:p>
        </w:tc>
      </w:tr>
      <w:tr w:rsidR="00EE0387" w:rsidRPr="00EE0387" w14:paraId="418C1466" w14:textId="77777777" w:rsidTr="00EE0387">
        <w:trPr>
          <w:trHeight w:val="300"/>
        </w:trPr>
        <w:tc>
          <w:tcPr>
            <w:tcW w:w="5565" w:type="dxa"/>
            <w:tcBorders>
              <w:top w:val="single" w:sz="6" w:space="0" w:color="auto"/>
              <w:left w:val="single" w:sz="6" w:space="0" w:color="auto"/>
              <w:bottom w:val="single" w:sz="6" w:space="0" w:color="auto"/>
              <w:right w:val="double" w:sz="6" w:space="0" w:color="auto"/>
            </w:tcBorders>
            <w:shd w:val="clear" w:color="auto" w:fill="auto"/>
            <w:vAlign w:val="center"/>
            <w:hideMark/>
          </w:tcPr>
          <w:p w14:paraId="390E8623" w14:textId="77777777" w:rsidR="00EE0387" w:rsidRPr="005F3E1B" w:rsidRDefault="00EE0387" w:rsidP="00C3090A">
            <w:pPr>
              <w:rPr>
                <w:rFonts w:cstheme="minorHAnsi"/>
                <w:sz w:val="20"/>
                <w:szCs w:val="20"/>
              </w:rPr>
            </w:pPr>
            <w:r w:rsidRPr="005F3E1B">
              <w:rPr>
                <w:rFonts w:cstheme="minorHAnsi"/>
                <w:sz w:val="20"/>
                <w:szCs w:val="20"/>
              </w:rPr>
              <w:t>Cognitively impaired (adult surrogate consent) </w:t>
            </w:r>
          </w:p>
        </w:tc>
        <w:tc>
          <w:tcPr>
            <w:tcW w:w="525" w:type="dxa"/>
            <w:tcBorders>
              <w:top w:val="double" w:sz="6" w:space="0" w:color="auto"/>
              <w:left w:val="double" w:sz="6" w:space="0" w:color="auto"/>
              <w:bottom w:val="double" w:sz="6" w:space="0" w:color="auto"/>
              <w:right w:val="double" w:sz="6" w:space="0" w:color="auto"/>
            </w:tcBorders>
            <w:shd w:val="clear" w:color="auto" w:fill="auto"/>
            <w:hideMark/>
          </w:tcPr>
          <w:p w14:paraId="7D3CC85A" w14:textId="3950CA74" w:rsidR="00EE0387" w:rsidRPr="005F3E1B" w:rsidRDefault="0058125F" w:rsidP="00C3090A">
            <w:pPr>
              <w:rPr>
                <w:rFonts w:cstheme="minorHAnsi"/>
                <w:sz w:val="20"/>
                <w:szCs w:val="20"/>
              </w:rPr>
            </w:pPr>
            <w:sdt>
              <w:sdtPr>
                <w:rPr>
                  <w:rFonts w:cstheme="minorHAnsi"/>
                  <w:sz w:val="20"/>
                  <w:szCs w:val="20"/>
                </w:rPr>
                <w:id w:val="1978024784"/>
                <w14:checkbox>
                  <w14:checked w14:val="0"/>
                  <w14:checkedState w14:val="2612" w14:font="MS Gothic"/>
                  <w14:uncheckedState w14:val="2610" w14:font="MS Gothic"/>
                </w14:checkbox>
              </w:sdtPr>
              <w:sdtEndPr/>
              <w:sdtContent>
                <w:r w:rsidR="005F3E1B">
                  <w:rPr>
                    <w:rFonts w:ascii="MS Gothic" w:eastAsia="MS Gothic" w:hAnsi="MS Gothic" w:cstheme="minorHAnsi" w:hint="eastAsia"/>
                    <w:sz w:val="20"/>
                    <w:szCs w:val="20"/>
                  </w:rPr>
                  <w:t>☐</w:t>
                </w:r>
              </w:sdtContent>
            </w:sdt>
            <w:r w:rsidR="00EE0387" w:rsidRPr="005F3E1B">
              <w:rPr>
                <w:rFonts w:cstheme="minorHAnsi"/>
                <w:sz w:val="20"/>
                <w:szCs w:val="20"/>
              </w:rPr>
              <w:t> </w:t>
            </w:r>
          </w:p>
        </w:tc>
        <w:tc>
          <w:tcPr>
            <w:tcW w:w="450" w:type="dxa"/>
            <w:tcBorders>
              <w:top w:val="double" w:sz="6" w:space="0" w:color="auto"/>
              <w:left w:val="double" w:sz="6" w:space="0" w:color="auto"/>
              <w:bottom w:val="double" w:sz="6" w:space="0" w:color="auto"/>
              <w:right w:val="double" w:sz="6" w:space="0" w:color="auto"/>
            </w:tcBorders>
            <w:shd w:val="clear" w:color="auto" w:fill="auto"/>
            <w:hideMark/>
          </w:tcPr>
          <w:p w14:paraId="1FDF0F9F" w14:textId="3A100B94" w:rsidR="00EE0387" w:rsidRPr="005F3E1B" w:rsidRDefault="0058125F" w:rsidP="00C3090A">
            <w:pPr>
              <w:rPr>
                <w:rFonts w:cstheme="minorHAnsi"/>
                <w:sz w:val="20"/>
                <w:szCs w:val="20"/>
              </w:rPr>
            </w:pPr>
            <w:sdt>
              <w:sdtPr>
                <w:rPr>
                  <w:rFonts w:cstheme="minorHAnsi"/>
                  <w:sz w:val="20"/>
                  <w:szCs w:val="20"/>
                </w:rPr>
                <w:id w:val="1140839009"/>
                <w14:checkbox>
                  <w14:checked w14:val="0"/>
                  <w14:checkedState w14:val="2612" w14:font="MS Gothic"/>
                  <w14:uncheckedState w14:val="2610" w14:font="MS Gothic"/>
                </w14:checkbox>
              </w:sdtPr>
              <w:sdtEndPr/>
              <w:sdtContent>
                <w:r w:rsidR="005F3E1B">
                  <w:rPr>
                    <w:rFonts w:ascii="MS Gothic" w:eastAsia="MS Gothic" w:hAnsi="MS Gothic" w:cstheme="minorHAnsi" w:hint="eastAsia"/>
                    <w:sz w:val="20"/>
                    <w:szCs w:val="20"/>
                  </w:rPr>
                  <w:t>☐</w:t>
                </w:r>
              </w:sdtContent>
            </w:sdt>
            <w:r w:rsidR="00EE0387" w:rsidRPr="005F3E1B">
              <w:rPr>
                <w:rFonts w:cstheme="minorHAnsi"/>
                <w:sz w:val="20"/>
                <w:szCs w:val="20"/>
              </w:rPr>
              <w:t> </w:t>
            </w:r>
          </w:p>
        </w:tc>
        <w:tc>
          <w:tcPr>
            <w:tcW w:w="930" w:type="dxa"/>
            <w:tcBorders>
              <w:top w:val="single" w:sz="6" w:space="0" w:color="auto"/>
              <w:left w:val="double" w:sz="6" w:space="0" w:color="auto"/>
              <w:bottom w:val="single" w:sz="6" w:space="0" w:color="auto"/>
              <w:right w:val="single" w:sz="6" w:space="0" w:color="auto"/>
            </w:tcBorders>
            <w:shd w:val="clear" w:color="auto" w:fill="auto"/>
            <w:vAlign w:val="center"/>
            <w:hideMark/>
          </w:tcPr>
          <w:p w14:paraId="4B670208" w14:textId="774028A0"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1210025153"/>
                <w:placeholder>
                  <w:docPart w:val="AE2C6A227AFE48FBA18FF38FD6B4FAD2"/>
                </w:placeholder>
                <w:showingPlcHdr/>
                <w:text/>
              </w:sdtPr>
              <w:sdtEndPr/>
              <w:sdtContent>
                <w:r w:rsidR="005F3E1B" w:rsidRPr="00C02570">
                  <w:rPr>
                    <w:rStyle w:val="PlaceholderText"/>
                  </w:rPr>
                  <w:t>Click or tap here to enter text.</w:t>
                </w:r>
              </w:sdtContent>
            </w:sdt>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9C5BA62" w14:textId="79CAEEBD" w:rsidR="00EE0387" w:rsidRPr="005F3E1B" w:rsidRDefault="00EE0387" w:rsidP="00C3090A">
            <w:pPr>
              <w:rPr>
                <w:rFonts w:cstheme="minorHAnsi"/>
                <w:sz w:val="20"/>
                <w:szCs w:val="20"/>
              </w:rPr>
            </w:pPr>
            <w:r w:rsidRPr="005F3E1B">
              <w:rPr>
                <w:rFonts w:cstheme="minorHAnsi"/>
                <w:sz w:val="20"/>
                <w:szCs w:val="20"/>
              </w:rPr>
              <w:t> </w:t>
            </w:r>
            <w:sdt>
              <w:sdtPr>
                <w:rPr>
                  <w:rFonts w:cstheme="minorHAnsi"/>
                  <w:sz w:val="20"/>
                  <w:szCs w:val="20"/>
                </w:rPr>
                <w:id w:val="-1994780881"/>
                <w:placeholder>
                  <w:docPart w:val="A1387EAF922E40E6879263E8C426B2C4"/>
                </w:placeholder>
                <w:showingPlcHdr/>
                <w:text/>
              </w:sdtPr>
              <w:sdtEndPr/>
              <w:sdtContent>
                <w:r w:rsidR="005F3E1B" w:rsidRPr="00C02570">
                  <w:rPr>
                    <w:rStyle w:val="PlaceholderText"/>
                  </w:rPr>
                  <w:t>Click or tap here to enter text.</w:t>
                </w:r>
              </w:sdtContent>
            </w:sdt>
          </w:p>
        </w:tc>
      </w:tr>
    </w:tbl>
    <w:p w14:paraId="3CA69027" w14:textId="2C2017D4" w:rsidR="00941411" w:rsidRDefault="00941411" w:rsidP="00FF20B4">
      <w:pPr>
        <w:rPr>
          <w:rFonts w:ascii="Calibri" w:eastAsia="Times New Roman" w:hAnsi="Calibri" w:cs="Calibri"/>
        </w:rPr>
      </w:pPr>
    </w:p>
    <w:p w14:paraId="663EEDCA" w14:textId="17354D0E" w:rsidR="00941411" w:rsidRDefault="00941411" w:rsidP="00FF20B4">
      <w:pPr>
        <w:rPr>
          <w:rFonts w:ascii="Calibri" w:eastAsia="Times New Roman" w:hAnsi="Calibri" w:cs="Calibri"/>
        </w:rPr>
      </w:pPr>
    </w:p>
    <w:p w14:paraId="72D9D06C" w14:textId="291DC43C" w:rsidR="00941411" w:rsidRDefault="00941411" w:rsidP="00FF20B4">
      <w:pPr>
        <w:rPr>
          <w:rFonts w:ascii="Calibri" w:eastAsia="Times New Roman" w:hAnsi="Calibri" w:cs="Calibri"/>
        </w:rPr>
      </w:pPr>
    </w:p>
    <w:p w14:paraId="75FDF528" w14:textId="77777777" w:rsidR="00941411" w:rsidRDefault="00941411" w:rsidP="00FF20B4">
      <w:pPr>
        <w:rPr>
          <w:rFonts w:ascii="Calibri" w:eastAsia="Times New Roman" w:hAnsi="Calibri" w:cs="Calibri"/>
        </w:rPr>
      </w:pPr>
    </w:p>
    <w:p w14:paraId="35F75BE1" w14:textId="28B4D6F0" w:rsidR="00FF20B4" w:rsidRPr="00941411" w:rsidRDefault="00FF20B4" w:rsidP="00941411">
      <w:pPr>
        <w:pBdr>
          <w:top w:val="single" w:sz="4" w:space="1" w:color="auto"/>
          <w:left w:val="single" w:sz="4" w:space="4" w:color="auto"/>
          <w:bottom w:val="single" w:sz="4" w:space="1" w:color="auto"/>
          <w:right w:val="single" w:sz="4" w:space="4" w:color="auto"/>
        </w:pBdr>
        <w:rPr>
          <w:rFonts w:ascii="Segoe UI" w:eastAsia="Times New Roman" w:hAnsi="Segoe UI" w:cs="Segoe UI"/>
          <w:sz w:val="18"/>
          <w:szCs w:val="18"/>
        </w:rPr>
      </w:pPr>
      <w:r w:rsidRPr="00941411">
        <w:rPr>
          <w:b/>
          <w:bCs/>
        </w:rPr>
        <w:t>3.0 Study Activities</w:t>
      </w:r>
      <w:r w:rsidRPr="00941411">
        <w:t> </w:t>
      </w:r>
    </w:p>
    <w:p w14:paraId="6D8CA3DF" w14:textId="77777777" w:rsidR="00C80047" w:rsidRDefault="00FF20B4" w:rsidP="00FF20B4">
      <w:r w:rsidRPr="00B05460">
        <w:rPr>
          <w:b/>
        </w:rPr>
        <w:t>3.1</w:t>
      </w:r>
      <w:r w:rsidRPr="00FF20B4">
        <w:t> Summarize your study’s progress toward achieving the objectives of the study.</w:t>
      </w:r>
    </w:p>
    <w:p w14:paraId="477799BF" w14:textId="3DB2B9B1" w:rsidR="00FF20B4" w:rsidRPr="00FF20B4" w:rsidRDefault="0058125F" w:rsidP="00FF20B4">
      <w:sdt>
        <w:sdtPr>
          <w:id w:val="-1951228848"/>
          <w:placeholder>
            <w:docPart w:val="C4E10C58492E47F7A7BB431DCB17DC29"/>
          </w:placeholder>
          <w:showingPlcHdr/>
          <w:text/>
        </w:sdtPr>
        <w:sdtEndPr/>
        <w:sdtContent>
          <w:r w:rsidR="003E16BB" w:rsidRPr="00C02570">
            <w:rPr>
              <w:rStyle w:val="PlaceholderText"/>
            </w:rPr>
            <w:t>Click or tap here to enter text.</w:t>
          </w:r>
        </w:sdtContent>
      </w:sdt>
      <w:r w:rsidR="00FF20B4" w:rsidRPr="00FF20B4">
        <w:t>  </w:t>
      </w:r>
    </w:p>
    <w:p w14:paraId="5252186A" w14:textId="77777777" w:rsidR="00FF20B4" w:rsidRDefault="00FF20B4" w:rsidP="00FF20B4">
      <w:r w:rsidRPr="00B05460">
        <w:rPr>
          <w:b/>
        </w:rPr>
        <w:t> 3.2</w:t>
      </w:r>
      <w:r w:rsidRPr="00FF20B4">
        <w:t xml:space="preserve"> If you are following subjects (considered active), provide specific descriptions of the </w:t>
      </w:r>
      <w:r w:rsidRPr="00FF20B4">
        <w:rPr>
          <w:b/>
          <w:bCs/>
        </w:rPr>
        <w:t>follow-up </w:t>
      </w:r>
      <w:r w:rsidRPr="00FF20B4">
        <w:t>(phone call only, additional procedures, etc.). When describing procedures, indicate whether they are </w:t>
      </w:r>
      <w:r w:rsidRPr="00FF20B4">
        <w:rPr>
          <w:b/>
          <w:bCs/>
        </w:rPr>
        <w:t>standard care or research driven</w:t>
      </w:r>
      <w:r w:rsidR="00C80047">
        <w:t>.</w:t>
      </w:r>
    </w:p>
    <w:sdt>
      <w:sdtPr>
        <w:id w:val="42794810"/>
        <w:placeholder>
          <w:docPart w:val="0E183323512447A39B29711C25DC7285"/>
        </w:placeholder>
        <w:showingPlcHdr/>
        <w:text/>
      </w:sdtPr>
      <w:sdtEndPr/>
      <w:sdtContent>
        <w:p w14:paraId="327F8728" w14:textId="2CD89EA1" w:rsidR="00C80047" w:rsidRPr="00FF20B4" w:rsidRDefault="00C80047" w:rsidP="00FF20B4">
          <w:r w:rsidRPr="00C02570">
            <w:rPr>
              <w:rStyle w:val="PlaceholderText"/>
            </w:rPr>
            <w:t>Click or tap here to enter text.</w:t>
          </w:r>
        </w:p>
      </w:sdtContent>
    </w:sdt>
    <w:p w14:paraId="6170CB8B" w14:textId="77777777" w:rsidR="00053706" w:rsidRDefault="001E0951" w:rsidP="00053706">
      <w:pPr>
        <w:spacing w:after="0" w:line="240" w:lineRule="auto"/>
        <w:textAlignment w:val="baseline"/>
        <w:rPr>
          <w:rFonts w:ascii="Calibri" w:eastAsia="Times New Roman" w:hAnsi="Calibri" w:cs="Calibri"/>
          <w:b/>
          <w:bCs/>
        </w:rPr>
      </w:pPr>
      <w:r w:rsidRPr="001E0951">
        <w:rPr>
          <w:rFonts w:ascii="Calibri" w:eastAsia="Times New Roman" w:hAnsi="Calibri" w:cs="Calibri"/>
          <w:b/>
          <w:bCs/>
        </w:rPr>
        <w:t xml:space="preserve">Section 4 and 5 </w:t>
      </w:r>
      <w:r w:rsidR="003E16BB">
        <w:rPr>
          <w:rFonts w:ascii="Calibri" w:eastAsia="Times New Roman" w:hAnsi="Calibri" w:cs="Calibri"/>
          <w:b/>
          <w:bCs/>
        </w:rPr>
        <w:t>Skipped</w:t>
      </w:r>
    </w:p>
    <w:p w14:paraId="3F3D6E4F" w14:textId="77777777" w:rsidR="001E0951" w:rsidRPr="001E0951" w:rsidRDefault="001E0951" w:rsidP="00053706">
      <w:pPr>
        <w:spacing w:after="0" w:line="240" w:lineRule="auto"/>
        <w:textAlignment w:val="baseline"/>
        <w:rPr>
          <w:rFonts w:ascii="Calibri" w:eastAsia="Times New Roman" w:hAnsi="Calibri" w:cs="Calibri"/>
          <w:b/>
          <w:bCs/>
        </w:rPr>
      </w:pPr>
    </w:p>
    <w:p w14:paraId="32BDAC3C" w14:textId="77777777" w:rsidR="00A9077B" w:rsidRPr="00941411" w:rsidRDefault="00A9077B" w:rsidP="00941411">
      <w:pPr>
        <w:pBdr>
          <w:top w:val="single" w:sz="4" w:space="1" w:color="auto"/>
          <w:left w:val="single" w:sz="4" w:space="4" w:color="auto"/>
          <w:bottom w:val="single" w:sz="4" w:space="1" w:color="auto"/>
          <w:right w:val="single" w:sz="4" w:space="4" w:color="auto"/>
        </w:pBdr>
        <w:spacing w:after="0" w:line="240" w:lineRule="auto"/>
        <w:textAlignment w:val="baseline"/>
        <w:rPr>
          <w:rFonts w:ascii="Segoe UI" w:eastAsia="Times New Roman" w:hAnsi="Segoe UI" w:cs="Segoe UI"/>
          <w:sz w:val="18"/>
          <w:szCs w:val="18"/>
        </w:rPr>
      </w:pPr>
      <w:r w:rsidRPr="00941411">
        <w:rPr>
          <w:rFonts w:ascii="Calibri" w:eastAsia="Times New Roman" w:hAnsi="Calibri" w:cs="Calibri"/>
          <w:b/>
          <w:bCs/>
        </w:rPr>
        <w:t>6.0 Subject’s Experience and Informed Consent</w:t>
      </w:r>
      <w:r w:rsidRPr="00941411">
        <w:rPr>
          <w:rFonts w:ascii="Calibri" w:eastAsia="Times New Roman" w:hAnsi="Calibri" w:cs="Calibri"/>
        </w:rPr>
        <w:t> </w:t>
      </w:r>
    </w:p>
    <w:p w14:paraId="318543FA"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608DA0EA"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3E16BB">
        <w:rPr>
          <w:rFonts w:ascii="Calibri" w:eastAsia="Times New Roman" w:hAnsi="Calibri" w:cs="Calibri"/>
          <w:b/>
        </w:rPr>
        <w:t>6.</w:t>
      </w:r>
      <w:r w:rsidRPr="00B05460">
        <w:rPr>
          <w:rFonts w:ascii="Calibri" w:eastAsia="Times New Roman" w:hAnsi="Calibri" w:cs="Calibri"/>
          <w:b/>
        </w:rPr>
        <w:t>1</w:t>
      </w:r>
      <w:r w:rsidRPr="00A9077B">
        <w:rPr>
          <w:rFonts w:ascii="Calibri" w:eastAsia="Times New Roman" w:hAnsi="Calibri" w:cs="Calibri"/>
        </w:rPr>
        <w:t xml:space="preserve"> Have there been any complaints (from subjects or others) about any study-related activities since the last IRB review? </w:t>
      </w:r>
    </w:p>
    <w:p w14:paraId="34631BB5" w14:textId="2441C5AC" w:rsidR="00A9077B" w:rsidRPr="00A9077B" w:rsidRDefault="0058125F" w:rsidP="00A9077B">
      <w:pPr>
        <w:spacing w:after="0" w:line="240" w:lineRule="auto"/>
        <w:textAlignment w:val="baseline"/>
        <w:rPr>
          <w:rFonts w:ascii="Calibri" w:eastAsia="Times New Roman" w:hAnsi="Calibri" w:cs="Calibri"/>
        </w:rPr>
      </w:pPr>
      <w:sdt>
        <w:sdtPr>
          <w:rPr>
            <w:rFonts w:ascii="Calibri" w:eastAsia="Times New Roman" w:hAnsi="Calibri" w:cs="Calibri"/>
          </w:rPr>
          <w:id w:val="1013659633"/>
          <w14:checkbox>
            <w14:checked w14:val="0"/>
            <w14:checkedState w14:val="2612" w14:font="MS Gothic"/>
            <w14:uncheckedState w14:val="2610" w14:font="MS Gothic"/>
          </w14:checkbox>
        </w:sdtPr>
        <w:sdtEndPr/>
        <w:sdtContent>
          <w:r w:rsidR="00B05460">
            <w:rPr>
              <w:rFonts w:ascii="MS Gothic" w:eastAsia="MS Gothic" w:hAnsi="MS Gothic" w:cs="Calibri" w:hint="eastAsia"/>
            </w:rPr>
            <w:t>☐</w:t>
          </w:r>
        </w:sdtContent>
      </w:sdt>
      <w:r w:rsidR="00B05460">
        <w:rPr>
          <w:rFonts w:ascii="Calibri" w:eastAsia="Times New Roman" w:hAnsi="Calibri" w:cs="Calibri"/>
        </w:rPr>
        <w:t xml:space="preserve"> </w:t>
      </w:r>
      <w:r w:rsidR="00A9077B">
        <w:rPr>
          <w:rFonts w:ascii="Calibri" w:eastAsia="Times New Roman" w:hAnsi="Calibri" w:cs="Calibri"/>
        </w:rPr>
        <w:t xml:space="preserve">Yes </w:t>
      </w:r>
      <w:sdt>
        <w:sdtPr>
          <w:rPr>
            <w:rFonts w:ascii="Calibri" w:eastAsia="Times New Roman" w:hAnsi="Calibri" w:cs="Calibri"/>
          </w:rPr>
          <w:id w:val="235060412"/>
          <w14:checkbox>
            <w14:checked w14:val="0"/>
            <w14:checkedState w14:val="2612" w14:font="MS Gothic"/>
            <w14:uncheckedState w14:val="2610" w14:font="MS Gothic"/>
          </w14:checkbox>
        </w:sdtPr>
        <w:sdtEndPr/>
        <w:sdtContent>
          <w:r w:rsidR="00A9077B">
            <w:rPr>
              <w:rFonts w:ascii="MS Gothic" w:eastAsia="MS Gothic" w:hAnsi="MS Gothic" w:cs="Calibri" w:hint="eastAsia"/>
            </w:rPr>
            <w:t>☐</w:t>
          </w:r>
        </w:sdtContent>
      </w:sdt>
      <w:r w:rsidR="00A9077B">
        <w:rPr>
          <w:rFonts w:ascii="Calibri" w:eastAsia="Times New Roman" w:hAnsi="Calibri" w:cs="Calibri"/>
        </w:rPr>
        <w:t xml:space="preserve"> </w:t>
      </w:r>
      <w:r w:rsidR="00A9077B" w:rsidRPr="00A9077B">
        <w:rPr>
          <w:rFonts w:ascii="Calibri" w:eastAsia="Times New Roman" w:hAnsi="Calibri" w:cs="Calibri"/>
        </w:rPr>
        <w:t>No </w:t>
      </w:r>
    </w:p>
    <w:p w14:paraId="592ABB68"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color w:val="C00000"/>
        </w:rPr>
        <w:t> </w:t>
      </w:r>
    </w:p>
    <w:p w14:paraId="576457A7" w14:textId="6B4A0F94"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color w:val="000000" w:themeColor="text1"/>
        </w:rPr>
        <w:t>6.</w:t>
      </w:r>
      <w:r w:rsidRPr="00B05460">
        <w:rPr>
          <w:rFonts w:ascii="Calibri" w:eastAsia="Times New Roman" w:hAnsi="Calibri" w:cs="Calibri"/>
          <w:b/>
        </w:rPr>
        <w:t>1.1</w:t>
      </w:r>
      <w:r w:rsidRPr="00A9077B">
        <w:rPr>
          <w:rFonts w:ascii="Calibri" w:eastAsia="Times New Roman" w:hAnsi="Calibri" w:cs="Calibri"/>
        </w:rPr>
        <w:t> </w:t>
      </w:r>
      <w:r w:rsidR="00820D04">
        <w:rPr>
          <w:rFonts w:ascii="Calibri" w:eastAsia="Times New Roman" w:hAnsi="Calibri" w:cs="Calibri"/>
        </w:rPr>
        <w:t>If yes, e</w:t>
      </w:r>
      <w:r w:rsidRPr="00A9077B">
        <w:rPr>
          <w:rFonts w:ascii="Calibri" w:eastAsia="Times New Roman" w:hAnsi="Calibri" w:cs="Calibri"/>
        </w:rPr>
        <w:t>xplain: </w:t>
      </w:r>
      <w:sdt>
        <w:sdtPr>
          <w:rPr>
            <w:rFonts w:ascii="Calibri" w:eastAsia="Times New Roman" w:hAnsi="Calibri" w:cs="Calibri"/>
          </w:rPr>
          <w:id w:val="-501975116"/>
          <w:placeholder>
            <w:docPart w:val="23A9BB272F5048E3827E123706A58F5D"/>
          </w:placeholder>
          <w:showingPlcHdr/>
          <w:text/>
        </w:sdtPr>
        <w:sdtEndPr/>
        <w:sdtContent>
          <w:r w:rsidRPr="00C02570">
            <w:rPr>
              <w:rStyle w:val="PlaceholderText"/>
            </w:rPr>
            <w:t>Click or tap here to enter text.</w:t>
          </w:r>
        </w:sdtContent>
      </w:sdt>
    </w:p>
    <w:p w14:paraId="3F837776"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318AC2E2"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color w:val="385623"/>
        </w:rPr>
        <w:t>6</w:t>
      </w:r>
      <w:r w:rsidRPr="00B05460">
        <w:rPr>
          <w:rFonts w:ascii="Calibri" w:eastAsia="Times New Roman" w:hAnsi="Calibri" w:cs="Calibri"/>
          <w:b/>
        </w:rPr>
        <w:t>.2</w:t>
      </w:r>
      <w:r w:rsidRPr="00A9077B">
        <w:rPr>
          <w:rFonts w:ascii="Calibri" w:eastAsia="Times New Roman" w:hAnsi="Calibri" w:cs="Calibri"/>
        </w:rPr>
        <w:t xml:space="preserve"> Is informed consent being obtained for this study? </w:t>
      </w:r>
    </w:p>
    <w:p w14:paraId="336329D9" w14:textId="1E9F58F4" w:rsidR="00A9077B" w:rsidRPr="00A9077B" w:rsidRDefault="0058125F" w:rsidP="00D164AA">
      <w:pPr>
        <w:spacing w:after="0" w:line="240" w:lineRule="auto"/>
        <w:textAlignment w:val="baseline"/>
        <w:rPr>
          <w:rFonts w:ascii="Calibri" w:eastAsia="Times New Roman" w:hAnsi="Calibri" w:cs="Calibri"/>
        </w:rPr>
      </w:pPr>
      <w:sdt>
        <w:sdtPr>
          <w:rPr>
            <w:rFonts w:ascii="Calibri" w:eastAsia="Times New Roman" w:hAnsi="Calibri" w:cs="Calibri"/>
          </w:rPr>
          <w:id w:val="-1708479712"/>
          <w14:checkbox>
            <w14:checked w14:val="0"/>
            <w14:checkedState w14:val="2612" w14:font="MS Gothic"/>
            <w14:uncheckedState w14:val="2610" w14:font="MS Gothic"/>
          </w14:checkbox>
        </w:sdtPr>
        <w:sdtEndPr/>
        <w:sdtContent>
          <w:r w:rsidR="00D164AA">
            <w:rPr>
              <w:rFonts w:ascii="MS Gothic" w:eastAsia="MS Gothic" w:hAnsi="MS Gothic" w:cs="Calibri" w:hint="eastAsia"/>
            </w:rPr>
            <w:t>☐</w:t>
          </w:r>
        </w:sdtContent>
      </w:sdt>
      <w:r w:rsidR="00A9077B">
        <w:rPr>
          <w:rFonts w:ascii="Calibri" w:eastAsia="Times New Roman" w:hAnsi="Calibri" w:cs="Calibri"/>
        </w:rPr>
        <w:t xml:space="preserve"> Yes </w:t>
      </w:r>
      <w:sdt>
        <w:sdtPr>
          <w:rPr>
            <w:rFonts w:ascii="Calibri" w:eastAsia="Times New Roman" w:hAnsi="Calibri" w:cs="Calibri"/>
          </w:rPr>
          <w:id w:val="980196888"/>
          <w14:checkbox>
            <w14:checked w14:val="0"/>
            <w14:checkedState w14:val="2612" w14:font="MS Gothic"/>
            <w14:uncheckedState w14:val="2610" w14:font="MS Gothic"/>
          </w14:checkbox>
        </w:sdtPr>
        <w:sdtEndPr/>
        <w:sdtContent>
          <w:r w:rsidR="00A9077B">
            <w:rPr>
              <w:rFonts w:ascii="MS Gothic" w:eastAsia="MS Gothic" w:hAnsi="MS Gothic" w:cs="Calibri" w:hint="eastAsia"/>
            </w:rPr>
            <w:t>☐</w:t>
          </w:r>
        </w:sdtContent>
      </w:sdt>
      <w:r w:rsidR="00A9077B">
        <w:rPr>
          <w:rFonts w:ascii="Calibri" w:eastAsia="Times New Roman" w:hAnsi="Calibri" w:cs="Calibri"/>
        </w:rPr>
        <w:t xml:space="preserve"> </w:t>
      </w:r>
      <w:r w:rsidR="00A9077B" w:rsidRPr="00A9077B">
        <w:rPr>
          <w:rFonts w:ascii="Calibri" w:eastAsia="Times New Roman" w:hAnsi="Calibri" w:cs="Calibri"/>
        </w:rPr>
        <w:t>No </w:t>
      </w:r>
    </w:p>
    <w:p w14:paraId="7E494A30" w14:textId="77777777" w:rsidR="00A9077B" w:rsidRPr="00A9077B" w:rsidRDefault="00A9077B" w:rsidP="00A9077B">
      <w:pPr>
        <w:spacing w:after="0" w:line="240" w:lineRule="auto"/>
        <w:textAlignment w:val="baseline"/>
        <w:rPr>
          <w:rFonts w:ascii="Segoe UI" w:eastAsia="Times New Roman" w:hAnsi="Segoe UI" w:cs="Segoe UI"/>
          <w:b/>
          <w:sz w:val="18"/>
          <w:szCs w:val="18"/>
        </w:rPr>
      </w:pPr>
      <w:r w:rsidRPr="00B05460">
        <w:rPr>
          <w:rFonts w:ascii="Calibri" w:eastAsia="Times New Roman" w:hAnsi="Calibri" w:cs="Calibri"/>
          <w:b/>
          <w:color w:val="C00000"/>
        </w:rPr>
        <w:t> </w:t>
      </w:r>
    </w:p>
    <w:p w14:paraId="5CB003E7"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color w:val="000000" w:themeColor="text1"/>
        </w:rPr>
        <w:t>6.</w:t>
      </w:r>
      <w:r w:rsidR="00820D04" w:rsidRPr="00B05460">
        <w:rPr>
          <w:rFonts w:ascii="Calibri" w:eastAsia="Times New Roman" w:hAnsi="Calibri" w:cs="Calibri"/>
          <w:b/>
        </w:rPr>
        <w:t>2.1</w:t>
      </w:r>
      <w:r w:rsidR="00820D04">
        <w:rPr>
          <w:rFonts w:ascii="Calibri" w:eastAsia="Times New Roman" w:hAnsi="Calibri" w:cs="Calibri"/>
        </w:rPr>
        <w:t xml:space="preserve"> If yes, w</w:t>
      </w:r>
      <w:r w:rsidRPr="00A9077B">
        <w:rPr>
          <w:rFonts w:ascii="Calibri" w:eastAsia="Times New Roman" w:hAnsi="Calibri" w:cs="Calibri"/>
        </w:rPr>
        <w:t>as consent obtained in the manner required by the IRB from each participant prior to study procedures?  </w:t>
      </w:r>
    </w:p>
    <w:p w14:paraId="6792A77B" w14:textId="06635FCD" w:rsidR="00A9077B" w:rsidRPr="00A9077B" w:rsidRDefault="0058125F" w:rsidP="00D164AA">
      <w:pPr>
        <w:spacing w:after="0" w:line="240" w:lineRule="auto"/>
        <w:textAlignment w:val="baseline"/>
        <w:rPr>
          <w:rFonts w:ascii="Calibri" w:eastAsia="Times New Roman" w:hAnsi="Calibri" w:cs="Calibri"/>
        </w:rPr>
      </w:pPr>
      <w:sdt>
        <w:sdtPr>
          <w:rPr>
            <w:rFonts w:ascii="Calibri" w:eastAsia="Times New Roman" w:hAnsi="Calibri" w:cs="Calibri"/>
          </w:rPr>
          <w:id w:val="902099497"/>
          <w14:checkbox>
            <w14:checked w14:val="0"/>
            <w14:checkedState w14:val="2612" w14:font="MS Gothic"/>
            <w14:uncheckedState w14:val="2610" w14:font="MS Gothic"/>
          </w14:checkbox>
        </w:sdtPr>
        <w:sdtEndPr/>
        <w:sdtContent>
          <w:r w:rsidR="00D164AA">
            <w:rPr>
              <w:rFonts w:ascii="MS Gothic" w:eastAsia="MS Gothic" w:hAnsi="MS Gothic" w:cs="Calibri" w:hint="eastAsia"/>
            </w:rPr>
            <w:t>☐</w:t>
          </w:r>
        </w:sdtContent>
      </w:sdt>
      <w:r w:rsidR="00D164AA">
        <w:rPr>
          <w:rFonts w:ascii="Calibri" w:eastAsia="Times New Roman" w:hAnsi="Calibri" w:cs="Calibri"/>
        </w:rPr>
        <w:t xml:space="preserve"> </w:t>
      </w:r>
      <w:r w:rsidR="00A9077B" w:rsidRPr="00A9077B">
        <w:rPr>
          <w:rFonts w:ascii="Calibri" w:eastAsia="Times New Roman" w:hAnsi="Calibri" w:cs="Calibri"/>
        </w:rPr>
        <w:t>Yes</w:t>
      </w:r>
      <w:r w:rsidR="00D164AA">
        <w:rPr>
          <w:rFonts w:ascii="Calibri" w:eastAsia="Times New Roman" w:hAnsi="Calibri" w:cs="Calibri"/>
        </w:rPr>
        <w:t xml:space="preserve"> </w:t>
      </w:r>
      <w:sdt>
        <w:sdtPr>
          <w:rPr>
            <w:rFonts w:ascii="Calibri" w:eastAsia="Times New Roman" w:hAnsi="Calibri" w:cs="Calibri"/>
          </w:rPr>
          <w:id w:val="1876427621"/>
          <w14:checkbox>
            <w14:checked w14:val="0"/>
            <w14:checkedState w14:val="2612" w14:font="MS Gothic"/>
            <w14:uncheckedState w14:val="2610" w14:font="MS Gothic"/>
          </w14:checkbox>
        </w:sdtPr>
        <w:sdtEndPr/>
        <w:sdtContent>
          <w:r w:rsidR="00D164AA">
            <w:rPr>
              <w:rFonts w:ascii="MS Gothic" w:eastAsia="MS Gothic" w:hAnsi="MS Gothic" w:cs="Calibri" w:hint="eastAsia"/>
            </w:rPr>
            <w:t>☐</w:t>
          </w:r>
        </w:sdtContent>
      </w:sdt>
      <w:r w:rsidR="00D164AA">
        <w:rPr>
          <w:rFonts w:ascii="Calibri" w:eastAsia="Times New Roman" w:hAnsi="Calibri" w:cs="Calibri"/>
        </w:rPr>
        <w:t xml:space="preserve"> No </w:t>
      </w:r>
    </w:p>
    <w:p w14:paraId="00300F7A"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4ECE5D1D" w14:textId="317D60E5"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color w:val="000000" w:themeColor="text1"/>
        </w:rPr>
        <w:t>6.</w:t>
      </w:r>
      <w:r w:rsidRPr="00B05460">
        <w:rPr>
          <w:rFonts w:ascii="Calibri" w:eastAsia="Times New Roman" w:hAnsi="Calibri" w:cs="Calibri"/>
          <w:b/>
        </w:rPr>
        <w:t>2.1a</w:t>
      </w:r>
      <w:r w:rsidRPr="00A9077B">
        <w:rPr>
          <w:rFonts w:ascii="Calibri" w:eastAsia="Times New Roman" w:hAnsi="Calibri" w:cs="Calibri"/>
        </w:rPr>
        <w:t> </w:t>
      </w:r>
      <w:r w:rsidR="00820D04">
        <w:rPr>
          <w:rFonts w:ascii="Calibri" w:eastAsia="Times New Roman" w:hAnsi="Calibri" w:cs="Calibri"/>
        </w:rPr>
        <w:t>If no, e</w:t>
      </w:r>
      <w:r w:rsidRPr="00A9077B">
        <w:rPr>
          <w:rFonts w:ascii="Calibri" w:eastAsia="Times New Roman" w:hAnsi="Calibri" w:cs="Calibri"/>
        </w:rPr>
        <w:t>xplain: </w:t>
      </w:r>
      <w:sdt>
        <w:sdtPr>
          <w:rPr>
            <w:rFonts w:ascii="Calibri" w:eastAsia="Times New Roman" w:hAnsi="Calibri" w:cs="Calibri"/>
          </w:rPr>
          <w:id w:val="382062348"/>
          <w:placeholder>
            <w:docPart w:val="F7256D952E1048739E9E3035C2CEAEDB"/>
          </w:placeholder>
          <w:showingPlcHdr/>
          <w:text/>
        </w:sdtPr>
        <w:sdtEndPr/>
        <w:sdtContent>
          <w:r w:rsidR="00820D04" w:rsidRPr="00C02570">
            <w:rPr>
              <w:rStyle w:val="PlaceholderText"/>
            </w:rPr>
            <w:t>Click or tap here to enter text.</w:t>
          </w:r>
        </w:sdtContent>
      </w:sdt>
    </w:p>
    <w:p w14:paraId="5DD6F84D"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1B00973D"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3E16BB">
        <w:rPr>
          <w:rFonts w:ascii="Calibri" w:eastAsia="Times New Roman" w:hAnsi="Calibri" w:cs="Calibri"/>
          <w:b/>
        </w:rPr>
        <w:t>6.</w:t>
      </w:r>
      <w:r w:rsidRPr="00B05460">
        <w:rPr>
          <w:rFonts w:ascii="Calibri" w:eastAsia="Times New Roman" w:hAnsi="Calibri" w:cs="Calibri"/>
          <w:b/>
        </w:rPr>
        <w:t>3</w:t>
      </w:r>
      <w:r w:rsidRPr="00A9077B">
        <w:rPr>
          <w:rFonts w:ascii="Calibri" w:eastAsia="Times New Roman" w:hAnsi="Calibri" w:cs="Calibri"/>
        </w:rPr>
        <w:t> Is the study approved for non-English speaking participants? </w:t>
      </w:r>
    </w:p>
    <w:p w14:paraId="00B6BCE8" w14:textId="4C8869B7" w:rsidR="00A9077B" w:rsidRPr="00A9077B" w:rsidRDefault="0058125F" w:rsidP="00820D04">
      <w:pPr>
        <w:spacing w:after="0" w:line="240" w:lineRule="auto"/>
        <w:textAlignment w:val="baseline"/>
        <w:rPr>
          <w:rFonts w:ascii="Calibri" w:eastAsia="Times New Roman" w:hAnsi="Calibri" w:cs="Calibri"/>
        </w:rPr>
      </w:pPr>
      <w:sdt>
        <w:sdtPr>
          <w:rPr>
            <w:rFonts w:ascii="Calibri" w:eastAsia="Times New Roman" w:hAnsi="Calibri" w:cs="Calibri"/>
          </w:rPr>
          <w:id w:val="2030521666"/>
          <w14:checkbox>
            <w14:checked w14:val="0"/>
            <w14:checkedState w14:val="2612" w14:font="MS Gothic"/>
            <w14:uncheckedState w14:val="2610" w14:font="MS Gothic"/>
          </w14:checkbox>
        </w:sdtPr>
        <w:sdtEndPr/>
        <w:sdtContent>
          <w:r w:rsidR="00820D04">
            <w:rPr>
              <w:rFonts w:ascii="MS Gothic" w:eastAsia="MS Gothic" w:hAnsi="MS Gothic" w:cs="Calibri" w:hint="eastAsia"/>
            </w:rPr>
            <w:t>☐</w:t>
          </w:r>
        </w:sdtContent>
      </w:sdt>
      <w:r w:rsidR="00820D04">
        <w:rPr>
          <w:rFonts w:ascii="Calibri" w:eastAsia="Times New Roman" w:hAnsi="Calibri" w:cs="Calibri"/>
        </w:rPr>
        <w:t xml:space="preserve"> Yes  </w:t>
      </w:r>
      <w:sdt>
        <w:sdtPr>
          <w:rPr>
            <w:rFonts w:ascii="Calibri" w:eastAsia="Times New Roman" w:hAnsi="Calibri" w:cs="Calibri"/>
          </w:rPr>
          <w:id w:val="-923418862"/>
          <w14:checkbox>
            <w14:checked w14:val="0"/>
            <w14:checkedState w14:val="2612" w14:font="MS Gothic"/>
            <w14:uncheckedState w14:val="2610" w14:font="MS Gothic"/>
          </w14:checkbox>
        </w:sdtPr>
        <w:sdtEndPr/>
        <w:sdtContent>
          <w:r w:rsidR="00820D04">
            <w:rPr>
              <w:rFonts w:ascii="MS Gothic" w:eastAsia="MS Gothic" w:hAnsi="MS Gothic" w:cs="Calibri" w:hint="eastAsia"/>
            </w:rPr>
            <w:t>☐</w:t>
          </w:r>
        </w:sdtContent>
      </w:sdt>
      <w:r w:rsidR="00A9077B" w:rsidRPr="00A9077B">
        <w:rPr>
          <w:rFonts w:ascii="Calibri" w:eastAsia="Times New Roman" w:hAnsi="Calibri" w:cs="Calibri"/>
        </w:rPr>
        <w:t>No </w:t>
      </w:r>
    </w:p>
    <w:p w14:paraId="7D79B72A" w14:textId="77777777" w:rsidR="00A9077B" w:rsidRPr="00A9077B" w:rsidRDefault="00A9077B" w:rsidP="00A9077B">
      <w:pPr>
        <w:spacing w:after="0" w:line="240" w:lineRule="auto"/>
        <w:textAlignment w:val="baseline"/>
        <w:rPr>
          <w:rFonts w:ascii="Segoe UI" w:eastAsia="Times New Roman" w:hAnsi="Segoe UI" w:cs="Segoe UI"/>
          <w:b/>
          <w:sz w:val="18"/>
          <w:szCs w:val="18"/>
        </w:rPr>
      </w:pPr>
      <w:r w:rsidRPr="00B05460">
        <w:rPr>
          <w:rFonts w:ascii="Calibri" w:eastAsia="Times New Roman" w:hAnsi="Calibri" w:cs="Calibri"/>
          <w:b/>
        </w:rPr>
        <w:t> </w:t>
      </w:r>
    </w:p>
    <w:p w14:paraId="4174D0E0"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color w:val="000000" w:themeColor="text1"/>
        </w:rPr>
        <w:t>6.</w:t>
      </w:r>
      <w:r w:rsidRPr="00B05460">
        <w:rPr>
          <w:rFonts w:ascii="Calibri" w:eastAsia="Times New Roman" w:hAnsi="Calibri" w:cs="Calibri"/>
          <w:b/>
        </w:rPr>
        <w:t>3.1</w:t>
      </w:r>
      <w:r w:rsidRPr="00A9077B">
        <w:rPr>
          <w:rFonts w:ascii="Calibri" w:eastAsia="Times New Roman" w:hAnsi="Calibri" w:cs="Calibri"/>
        </w:rPr>
        <w:t> </w:t>
      </w:r>
      <w:r w:rsidR="00820D04">
        <w:rPr>
          <w:rFonts w:ascii="Calibri" w:eastAsia="Times New Roman" w:hAnsi="Calibri" w:cs="Calibri"/>
        </w:rPr>
        <w:t>If yes, h</w:t>
      </w:r>
      <w:r w:rsidRPr="00A9077B">
        <w:rPr>
          <w:rFonts w:ascii="Calibri" w:eastAsia="Times New Roman" w:hAnsi="Calibri" w:cs="Calibri"/>
        </w:rPr>
        <w:t>ave any non-English speaking participants been enrolled since the last review?  </w:t>
      </w:r>
    </w:p>
    <w:p w14:paraId="397E081A" w14:textId="2D3016EA" w:rsidR="00A9077B" w:rsidRPr="00A9077B" w:rsidRDefault="0058125F" w:rsidP="00820D04">
      <w:pPr>
        <w:spacing w:after="0" w:line="240" w:lineRule="auto"/>
        <w:textAlignment w:val="baseline"/>
        <w:rPr>
          <w:rFonts w:ascii="Calibri" w:eastAsia="Times New Roman" w:hAnsi="Calibri" w:cs="Calibri"/>
        </w:rPr>
      </w:pPr>
      <w:sdt>
        <w:sdtPr>
          <w:rPr>
            <w:rFonts w:ascii="Calibri" w:eastAsia="Times New Roman" w:hAnsi="Calibri" w:cs="Calibri"/>
          </w:rPr>
          <w:id w:val="1763647065"/>
          <w14:checkbox>
            <w14:checked w14:val="0"/>
            <w14:checkedState w14:val="2612" w14:font="MS Gothic"/>
            <w14:uncheckedState w14:val="2610" w14:font="MS Gothic"/>
          </w14:checkbox>
        </w:sdtPr>
        <w:sdtEndPr/>
        <w:sdtContent>
          <w:r w:rsidR="00820D04">
            <w:rPr>
              <w:rFonts w:ascii="MS Gothic" w:eastAsia="MS Gothic" w:hAnsi="MS Gothic" w:cs="Calibri" w:hint="eastAsia"/>
            </w:rPr>
            <w:t>☐</w:t>
          </w:r>
        </w:sdtContent>
      </w:sdt>
      <w:r w:rsidR="00820D04">
        <w:rPr>
          <w:rFonts w:ascii="Calibri" w:eastAsia="Times New Roman" w:hAnsi="Calibri" w:cs="Calibri"/>
        </w:rPr>
        <w:t xml:space="preserve">Yes  </w:t>
      </w:r>
      <w:sdt>
        <w:sdtPr>
          <w:rPr>
            <w:rFonts w:ascii="Calibri" w:eastAsia="Times New Roman" w:hAnsi="Calibri" w:cs="Calibri"/>
          </w:rPr>
          <w:id w:val="2106534208"/>
          <w14:checkbox>
            <w14:checked w14:val="0"/>
            <w14:checkedState w14:val="2612" w14:font="MS Gothic"/>
            <w14:uncheckedState w14:val="2610" w14:font="MS Gothic"/>
          </w14:checkbox>
        </w:sdtPr>
        <w:sdtEndPr/>
        <w:sdtContent>
          <w:r w:rsidR="00820D04">
            <w:rPr>
              <w:rFonts w:ascii="MS Gothic" w:eastAsia="MS Gothic" w:hAnsi="MS Gothic" w:cs="Calibri" w:hint="eastAsia"/>
            </w:rPr>
            <w:t>☐</w:t>
          </w:r>
        </w:sdtContent>
      </w:sdt>
      <w:r w:rsidR="00820D04">
        <w:rPr>
          <w:rFonts w:ascii="Calibri" w:eastAsia="Times New Roman" w:hAnsi="Calibri" w:cs="Calibri"/>
        </w:rPr>
        <w:t xml:space="preserve"> </w:t>
      </w:r>
      <w:r w:rsidR="00A9077B" w:rsidRPr="00A9077B">
        <w:rPr>
          <w:rFonts w:ascii="Calibri" w:eastAsia="Times New Roman" w:hAnsi="Calibri" w:cs="Calibri"/>
        </w:rPr>
        <w:t>No </w:t>
      </w:r>
    </w:p>
    <w:p w14:paraId="3309A869"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148E8B41" w14:textId="77777777" w:rsidR="00A9077B" w:rsidRDefault="00A9077B" w:rsidP="00A9077B">
      <w:pPr>
        <w:spacing w:after="0" w:line="240" w:lineRule="auto"/>
        <w:textAlignment w:val="baseline"/>
        <w:rPr>
          <w:rFonts w:ascii="Calibri" w:eastAsia="Times New Roman" w:hAnsi="Calibri" w:cs="Calibri"/>
          <w:color w:val="C00000"/>
        </w:rPr>
      </w:pPr>
      <w:r w:rsidRPr="00B05460">
        <w:rPr>
          <w:rFonts w:ascii="Calibri" w:eastAsia="Times New Roman" w:hAnsi="Calibri" w:cs="Calibri"/>
          <w:b/>
        </w:rPr>
        <w:t>6.3.1a</w:t>
      </w:r>
      <w:r w:rsidRPr="00A9077B">
        <w:rPr>
          <w:rFonts w:ascii="Calibri" w:eastAsia="Times New Roman" w:hAnsi="Calibri" w:cs="Calibri"/>
        </w:rPr>
        <w:t> </w:t>
      </w:r>
      <w:r w:rsidR="00820D04">
        <w:rPr>
          <w:rFonts w:ascii="Calibri" w:eastAsia="Times New Roman" w:hAnsi="Calibri" w:cs="Calibri"/>
        </w:rPr>
        <w:t>If yes, h</w:t>
      </w:r>
      <w:r w:rsidRPr="00A9077B">
        <w:rPr>
          <w:rFonts w:ascii="Calibri" w:eastAsia="Times New Roman" w:hAnsi="Calibri" w:cs="Calibri"/>
        </w:rPr>
        <w:t>ow many non-English speaking participants have been enrolled to date? </w:t>
      </w:r>
    </w:p>
    <w:sdt>
      <w:sdtPr>
        <w:rPr>
          <w:rFonts w:ascii="Segoe UI" w:eastAsia="Times New Roman" w:hAnsi="Segoe UI" w:cs="Segoe UI"/>
          <w:sz w:val="18"/>
          <w:szCs w:val="18"/>
        </w:rPr>
        <w:id w:val="-955556348"/>
        <w:placeholder>
          <w:docPart w:val="63B87D6F18624592880A8FE646A1C7D8"/>
        </w:placeholder>
        <w:showingPlcHdr/>
        <w:text/>
      </w:sdtPr>
      <w:sdtEndPr/>
      <w:sdtContent>
        <w:p w14:paraId="3B80FE8D" w14:textId="0D89231C" w:rsidR="00820D04" w:rsidRPr="00A9077B" w:rsidRDefault="00820D04" w:rsidP="00A9077B">
          <w:pPr>
            <w:spacing w:after="0" w:line="240" w:lineRule="auto"/>
            <w:textAlignment w:val="baseline"/>
            <w:rPr>
              <w:rFonts w:ascii="Segoe UI" w:eastAsia="Times New Roman" w:hAnsi="Segoe UI" w:cs="Segoe UI"/>
              <w:sz w:val="18"/>
              <w:szCs w:val="18"/>
            </w:rPr>
          </w:pPr>
          <w:r w:rsidRPr="00C02570">
            <w:rPr>
              <w:rStyle w:val="PlaceholderText"/>
            </w:rPr>
            <w:t>Click or tap here to enter text.</w:t>
          </w:r>
        </w:p>
      </w:sdtContent>
    </w:sdt>
    <w:p w14:paraId="5EB23B11"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7690DED4"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rPr>
        <w:t>6.3.1b</w:t>
      </w:r>
      <w:r w:rsidRPr="00A9077B">
        <w:rPr>
          <w:rFonts w:ascii="Calibri" w:eastAsia="Times New Roman" w:hAnsi="Calibri" w:cs="Calibri"/>
        </w:rPr>
        <w:t> </w:t>
      </w:r>
      <w:r w:rsidR="00820D04">
        <w:rPr>
          <w:rFonts w:ascii="Calibri" w:eastAsia="Times New Roman" w:hAnsi="Calibri" w:cs="Calibri"/>
        </w:rPr>
        <w:t>If yes, d</w:t>
      </w:r>
      <w:r w:rsidRPr="00A9077B">
        <w:rPr>
          <w:rFonts w:ascii="Calibri" w:eastAsia="Times New Roman" w:hAnsi="Calibri" w:cs="Calibri"/>
        </w:rPr>
        <w:t>id each of the non-English speaking participants sign a consent document in his or her primary language? </w:t>
      </w:r>
    </w:p>
    <w:p w14:paraId="2EC15B2F" w14:textId="04D05AC7" w:rsidR="00A9077B" w:rsidRPr="00A9077B" w:rsidRDefault="0058125F" w:rsidP="00820D04">
      <w:pPr>
        <w:spacing w:after="0" w:line="240" w:lineRule="auto"/>
        <w:textAlignment w:val="baseline"/>
        <w:rPr>
          <w:rFonts w:ascii="Calibri" w:eastAsia="Times New Roman" w:hAnsi="Calibri" w:cs="Calibri"/>
        </w:rPr>
      </w:pPr>
      <w:sdt>
        <w:sdtPr>
          <w:rPr>
            <w:rFonts w:ascii="Calibri" w:eastAsia="Times New Roman" w:hAnsi="Calibri" w:cs="Calibri"/>
          </w:rPr>
          <w:id w:val="623121285"/>
          <w14:checkbox>
            <w14:checked w14:val="0"/>
            <w14:checkedState w14:val="2612" w14:font="MS Gothic"/>
            <w14:uncheckedState w14:val="2610" w14:font="MS Gothic"/>
          </w14:checkbox>
        </w:sdtPr>
        <w:sdtEndPr/>
        <w:sdtContent>
          <w:r w:rsidR="00820D04">
            <w:rPr>
              <w:rFonts w:ascii="MS Gothic" w:eastAsia="MS Gothic" w:hAnsi="MS Gothic" w:cs="Calibri" w:hint="eastAsia"/>
            </w:rPr>
            <w:t>☐</w:t>
          </w:r>
        </w:sdtContent>
      </w:sdt>
      <w:r w:rsidR="00820D04">
        <w:rPr>
          <w:rFonts w:ascii="Calibri" w:eastAsia="Times New Roman" w:hAnsi="Calibri" w:cs="Calibri"/>
        </w:rPr>
        <w:t xml:space="preserve"> </w:t>
      </w:r>
      <w:r w:rsidR="00A9077B" w:rsidRPr="00A9077B">
        <w:rPr>
          <w:rFonts w:ascii="Calibri" w:eastAsia="Times New Roman" w:hAnsi="Calibri" w:cs="Calibri"/>
        </w:rPr>
        <w:t>Yes</w:t>
      </w:r>
      <w:r w:rsidR="00820D04">
        <w:rPr>
          <w:rFonts w:ascii="Calibri" w:eastAsia="Times New Roman" w:hAnsi="Calibri" w:cs="Calibri"/>
        </w:rPr>
        <w:t xml:space="preserve"> </w:t>
      </w:r>
      <w:r w:rsidR="00A9077B" w:rsidRPr="00A9077B">
        <w:rPr>
          <w:rFonts w:ascii="Calibri" w:eastAsia="Times New Roman" w:hAnsi="Calibri" w:cs="Calibri"/>
        </w:rPr>
        <w:t> </w:t>
      </w:r>
      <w:sdt>
        <w:sdtPr>
          <w:rPr>
            <w:rFonts w:ascii="Calibri" w:eastAsia="Times New Roman" w:hAnsi="Calibri" w:cs="Calibri"/>
          </w:rPr>
          <w:id w:val="558753564"/>
          <w14:checkbox>
            <w14:checked w14:val="0"/>
            <w14:checkedState w14:val="2612" w14:font="MS Gothic"/>
            <w14:uncheckedState w14:val="2610" w14:font="MS Gothic"/>
          </w14:checkbox>
        </w:sdtPr>
        <w:sdtEndPr/>
        <w:sdtContent>
          <w:r w:rsidR="00820D04">
            <w:rPr>
              <w:rFonts w:ascii="MS Gothic" w:eastAsia="MS Gothic" w:hAnsi="MS Gothic" w:cs="Calibri" w:hint="eastAsia"/>
            </w:rPr>
            <w:t>☐</w:t>
          </w:r>
        </w:sdtContent>
      </w:sdt>
      <w:r w:rsidR="00820D04">
        <w:rPr>
          <w:rFonts w:ascii="Calibri" w:eastAsia="Times New Roman" w:hAnsi="Calibri" w:cs="Calibri"/>
        </w:rPr>
        <w:t xml:space="preserve"> No </w:t>
      </w:r>
    </w:p>
    <w:p w14:paraId="4AD3F0C4"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3FC86F1D" w14:textId="5601216F" w:rsidR="00820D04" w:rsidRPr="00A9077B" w:rsidRDefault="00820D04" w:rsidP="00A9077B">
      <w:pPr>
        <w:spacing w:after="0" w:line="240" w:lineRule="auto"/>
        <w:textAlignment w:val="baseline"/>
        <w:rPr>
          <w:rFonts w:ascii="Calibri" w:eastAsia="Times New Roman" w:hAnsi="Calibri" w:cs="Calibri"/>
          <w:color w:val="C00000"/>
        </w:rPr>
      </w:pPr>
      <w:r w:rsidRPr="00B05460">
        <w:rPr>
          <w:rFonts w:ascii="Calibri" w:eastAsia="Times New Roman" w:hAnsi="Calibri" w:cs="Calibri"/>
          <w:b/>
        </w:rPr>
        <w:lastRenderedPageBreak/>
        <w:t>6.3.1c</w:t>
      </w:r>
      <w:r>
        <w:rPr>
          <w:rFonts w:ascii="Calibri" w:eastAsia="Times New Roman" w:hAnsi="Calibri" w:cs="Calibri"/>
        </w:rPr>
        <w:t> </w:t>
      </w:r>
      <w:r w:rsidRPr="00820D04">
        <w:rPr>
          <w:rFonts w:ascii="Calibri" w:eastAsia="Times New Roman" w:hAnsi="Calibri" w:cs="Calibri"/>
          <w:color w:val="000000" w:themeColor="text1"/>
        </w:rPr>
        <w:t xml:space="preserve">If no, </w:t>
      </w:r>
      <w:r>
        <w:rPr>
          <w:rFonts w:ascii="Calibri" w:eastAsia="Times New Roman" w:hAnsi="Calibri" w:cs="Calibri"/>
        </w:rPr>
        <w:t>e</w:t>
      </w:r>
      <w:r w:rsidR="00A9077B" w:rsidRPr="00A9077B">
        <w:rPr>
          <w:rFonts w:ascii="Calibri" w:eastAsia="Times New Roman" w:hAnsi="Calibri" w:cs="Calibri"/>
        </w:rPr>
        <w:t>xplain: </w:t>
      </w:r>
      <w:sdt>
        <w:sdtPr>
          <w:rPr>
            <w:rFonts w:ascii="Calibri" w:eastAsia="Times New Roman" w:hAnsi="Calibri" w:cs="Calibri"/>
          </w:rPr>
          <w:id w:val="-1894734353"/>
          <w:placeholder>
            <w:docPart w:val="9FBF03BD37F3430F949FC4BACE92594E"/>
          </w:placeholder>
          <w:showingPlcHdr/>
          <w:text/>
        </w:sdtPr>
        <w:sdtEndPr/>
        <w:sdtContent>
          <w:r w:rsidRPr="00C02570">
            <w:rPr>
              <w:rStyle w:val="PlaceholderText"/>
            </w:rPr>
            <w:t>Click or tap here to enter text.</w:t>
          </w:r>
        </w:sdtContent>
      </w:sdt>
    </w:p>
    <w:p w14:paraId="075B7232" w14:textId="77777777" w:rsidR="00A9077B" w:rsidRPr="00A9077B" w:rsidRDefault="00A9077B" w:rsidP="00A9077B">
      <w:pPr>
        <w:spacing w:after="0" w:line="240" w:lineRule="auto"/>
        <w:textAlignment w:val="baseline"/>
        <w:rPr>
          <w:rFonts w:ascii="Segoe UI" w:eastAsia="Times New Roman" w:hAnsi="Segoe UI" w:cs="Segoe UI"/>
          <w:b/>
          <w:sz w:val="18"/>
          <w:szCs w:val="18"/>
        </w:rPr>
      </w:pPr>
      <w:r w:rsidRPr="00B05460">
        <w:rPr>
          <w:rFonts w:ascii="Calibri" w:eastAsia="Times New Roman" w:hAnsi="Calibri" w:cs="Calibri"/>
          <w:b/>
        </w:rPr>
        <w:t> </w:t>
      </w:r>
    </w:p>
    <w:p w14:paraId="5A38A6A7" w14:textId="77777777" w:rsidR="00A9077B" w:rsidRDefault="00A9077B" w:rsidP="00A9077B">
      <w:pPr>
        <w:spacing w:after="0" w:line="240" w:lineRule="auto"/>
        <w:textAlignment w:val="baseline"/>
        <w:rPr>
          <w:rFonts w:ascii="Calibri" w:eastAsia="Times New Roman" w:hAnsi="Calibri" w:cs="Calibri"/>
          <w:color w:val="C00000"/>
        </w:rPr>
      </w:pPr>
      <w:r w:rsidRPr="00B05460">
        <w:rPr>
          <w:rFonts w:ascii="Calibri" w:eastAsia="Times New Roman" w:hAnsi="Calibri" w:cs="Calibri"/>
          <w:b/>
          <w:color w:val="000000" w:themeColor="text1"/>
        </w:rPr>
        <w:t>6.</w:t>
      </w:r>
      <w:r w:rsidRPr="00B05460">
        <w:rPr>
          <w:rFonts w:ascii="Calibri" w:eastAsia="Times New Roman" w:hAnsi="Calibri" w:cs="Calibri"/>
          <w:b/>
        </w:rPr>
        <w:t>4</w:t>
      </w:r>
      <w:r w:rsidRPr="00A9077B">
        <w:rPr>
          <w:rFonts w:ascii="Calibri" w:eastAsia="Times New Roman" w:hAnsi="Calibri" w:cs="Calibri"/>
        </w:rPr>
        <w:t> Briefly describe how the participants have responded to the study and tolerated procedures: </w:t>
      </w:r>
    </w:p>
    <w:sdt>
      <w:sdtPr>
        <w:rPr>
          <w:rFonts w:ascii="Segoe UI" w:eastAsia="Times New Roman" w:hAnsi="Segoe UI" w:cs="Segoe UI"/>
          <w:sz w:val="18"/>
          <w:szCs w:val="18"/>
        </w:rPr>
        <w:id w:val="-1528174150"/>
        <w:placeholder>
          <w:docPart w:val="1FCA5382B0584C59BBCC717475719DE9"/>
        </w:placeholder>
        <w:showingPlcHdr/>
        <w:text/>
      </w:sdtPr>
      <w:sdtEndPr/>
      <w:sdtContent>
        <w:p w14:paraId="4A5E413D" w14:textId="1BD41130" w:rsidR="00022BC5" w:rsidRPr="00A9077B" w:rsidRDefault="00022BC5" w:rsidP="00A9077B">
          <w:pPr>
            <w:spacing w:after="0" w:line="240" w:lineRule="auto"/>
            <w:textAlignment w:val="baseline"/>
            <w:rPr>
              <w:rFonts w:ascii="Segoe UI" w:eastAsia="Times New Roman" w:hAnsi="Segoe UI" w:cs="Segoe UI"/>
              <w:sz w:val="18"/>
              <w:szCs w:val="18"/>
            </w:rPr>
          </w:pPr>
          <w:r w:rsidRPr="00C02570">
            <w:rPr>
              <w:rStyle w:val="PlaceholderText"/>
            </w:rPr>
            <w:t>Click or tap here to enter text.</w:t>
          </w:r>
        </w:p>
      </w:sdtContent>
    </w:sdt>
    <w:p w14:paraId="1CF9A292"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2FDE739C"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color w:val="000000" w:themeColor="text1"/>
        </w:rPr>
        <w:t>6.</w:t>
      </w:r>
      <w:r w:rsidRPr="00B05460">
        <w:rPr>
          <w:rFonts w:ascii="Calibri" w:eastAsia="Times New Roman" w:hAnsi="Calibri" w:cs="Calibri"/>
          <w:b/>
        </w:rPr>
        <w:t>5</w:t>
      </w:r>
      <w:r w:rsidRPr="00A9077B">
        <w:rPr>
          <w:rFonts w:ascii="Calibri" w:eastAsia="Times New Roman" w:hAnsi="Calibri" w:cs="Calibri"/>
        </w:rPr>
        <w:t xml:space="preserve"> Is this study approved f</w:t>
      </w:r>
      <w:r w:rsidR="0035281C">
        <w:rPr>
          <w:rFonts w:ascii="Calibri" w:eastAsia="Times New Roman" w:hAnsi="Calibri" w:cs="Calibri"/>
        </w:rPr>
        <w:t>or adults with cognitive impair</w:t>
      </w:r>
      <w:r w:rsidRPr="00A9077B">
        <w:rPr>
          <w:rFonts w:ascii="Calibri" w:eastAsia="Times New Roman" w:hAnsi="Calibri" w:cs="Calibri"/>
        </w:rPr>
        <w:t>ment? </w:t>
      </w:r>
    </w:p>
    <w:p w14:paraId="040606D6" w14:textId="6B78C0C0" w:rsidR="00A9077B" w:rsidRPr="00A9077B" w:rsidRDefault="0058125F" w:rsidP="00E81E59">
      <w:pPr>
        <w:spacing w:after="0" w:line="240" w:lineRule="auto"/>
        <w:textAlignment w:val="baseline"/>
        <w:rPr>
          <w:rFonts w:ascii="Calibri" w:eastAsia="Times New Roman" w:hAnsi="Calibri" w:cs="Calibri"/>
        </w:rPr>
      </w:pPr>
      <w:sdt>
        <w:sdtPr>
          <w:rPr>
            <w:rFonts w:ascii="Calibri" w:eastAsia="Times New Roman" w:hAnsi="Calibri" w:cs="Calibri"/>
          </w:rPr>
          <w:id w:val="-1041980387"/>
          <w14:checkbox>
            <w14:checked w14:val="0"/>
            <w14:checkedState w14:val="2612" w14:font="MS Gothic"/>
            <w14:uncheckedState w14:val="2610" w14:font="MS Gothic"/>
          </w14:checkbox>
        </w:sdtPr>
        <w:sdtEndPr/>
        <w:sdtContent>
          <w:r w:rsidR="00E81E59">
            <w:rPr>
              <w:rFonts w:ascii="MS Gothic" w:eastAsia="MS Gothic" w:hAnsi="MS Gothic" w:cs="Calibri" w:hint="eastAsia"/>
            </w:rPr>
            <w:t>☐</w:t>
          </w:r>
        </w:sdtContent>
      </w:sdt>
      <w:r w:rsidR="00E81E59">
        <w:rPr>
          <w:rFonts w:ascii="Calibri" w:eastAsia="Times New Roman" w:hAnsi="Calibri" w:cs="Calibri"/>
        </w:rPr>
        <w:t xml:space="preserve"> </w:t>
      </w:r>
      <w:r w:rsidR="00A9077B" w:rsidRPr="00A9077B">
        <w:rPr>
          <w:rFonts w:ascii="Calibri" w:eastAsia="Times New Roman" w:hAnsi="Calibri" w:cs="Calibri"/>
        </w:rPr>
        <w:t>Yes </w:t>
      </w:r>
      <w:r w:rsidR="00E81E59">
        <w:rPr>
          <w:rFonts w:ascii="Calibri" w:eastAsia="Times New Roman" w:hAnsi="Calibri" w:cs="Calibri"/>
        </w:rPr>
        <w:t xml:space="preserve"> </w:t>
      </w:r>
      <w:sdt>
        <w:sdtPr>
          <w:rPr>
            <w:rFonts w:ascii="Calibri" w:eastAsia="Times New Roman" w:hAnsi="Calibri" w:cs="Calibri"/>
          </w:rPr>
          <w:id w:val="1327472983"/>
          <w14:checkbox>
            <w14:checked w14:val="0"/>
            <w14:checkedState w14:val="2612" w14:font="MS Gothic"/>
            <w14:uncheckedState w14:val="2610" w14:font="MS Gothic"/>
          </w14:checkbox>
        </w:sdtPr>
        <w:sdtEndPr/>
        <w:sdtContent>
          <w:r w:rsidR="00E81E59">
            <w:rPr>
              <w:rFonts w:ascii="MS Gothic" w:eastAsia="MS Gothic" w:hAnsi="MS Gothic" w:cs="Calibri" w:hint="eastAsia"/>
            </w:rPr>
            <w:t>☐</w:t>
          </w:r>
        </w:sdtContent>
      </w:sdt>
      <w:r w:rsidR="00E81E59">
        <w:rPr>
          <w:rFonts w:ascii="Calibri" w:eastAsia="Times New Roman" w:hAnsi="Calibri" w:cs="Calibri"/>
        </w:rPr>
        <w:t xml:space="preserve"> </w:t>
      </w:r>
      <w:r w:rsidR="00A9077B" w:rsidRPr="00A9077B">
        <w:rPr>
          <w:rFonts w:ascii="Calibri" w:eastAsia="Times New Roman" w:hAnsi="Calibri" w:cs="Calibri"/>
        </w:rPr>
        <w:t>No </w:t>
      </w:r>
    </w:p>
    <w:p w14:paraId="7640E714" w14:textId="77777777" w:rsidR="00A9077B" w:rsidRPr="00A9077B" w:rsidRDefault="00A9077B" w:rsidP="00A9077B">
      <w:pPr>
        <w:spacing w:after="0" w:line="240" w:lineRule="auto"/>
        <w:textAlignment w:val="baseline"/>
        <w:rPr>
          <w:rFonts w:ascii="Segoe UI" w:eastAsia="Times New Roman" w:hAnsi="Segoe UI" w:cs="Segoe UI"/>
          <w:b/>
          <w:sz w:val="18"/>
          <w:szCs w:val="18"/>
        </w:rPr>
      </w:pPr>
      <w:r w:rsidRPr="00B05460">
        <w:rPr>
          <w:rFonts w:ascii="Calibri" w:eastAsia="Times New Roman" w:hAnsi="Calibri" w:cs="Calibri"/>
          <w:b/>
        </w:rPr>
        <w:t> </w:t>
      </w:r>
    </w:p>
    <w:p w14:paraId="32EDD1F8"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rPr>
        <w:t>6.5.1</w:t>
      </w:r>
      <w:r w:rsidRPr="00A9077B">
        <w:rPr>
          <w:rFonts w:ascii="Calibri" w:eastAsia="Times New Roman" w:hAnsi="Calibri" w:cs="Calibri"/>
        </w:rPr>
        <w:t xml:space="preserve"> </w:t>
      </w:r>
      <w:r w:rsidR="00320DA7">
        <w:rPr>
          <w:rFonts w:ascii="Calibri" w:eastAsia="Times New Roman" w:hAnsi="Calibri" w:cs="Calibri"/>
        </w:rPr>
        <w:t>If yes, h</w:t>
      </w:r>
      <w:r w:rsidRPr="00A9077B">
        <w:rPr>
          <w:rFonts w:ascii="Calibri" w:eastAsia="Times New Roman" w:hAnsi="Calibri" w:cs="Calibri"/>
        </w:rPr>
        <w:t>ave subjects been enrolled by surrogate consent </w:t>
      </w:r>
      <w:r w:rsidRPr="00A9077B">
        <w:rPr>
          <w:rFonts w:ascii="Calibri" w:eastAsia="Times New Roman" w:hAnsi="Calibri" w:cs="Calibri"/>
          <w:b/>
          <w:bCs/>
        </w:rPr>
        <w:t>since the last IRB review</w:t>
      </w:r>
      <w:r w:rsidRPr="00A9077B">
        <w:rPr>
          <w:rFonts w:ascii="Calibri" w:eastAsia="Times New Roman" w:hAnsi="Calibri" w:cs="Calibri"/>
        </w:rPr>
        <w:t>? </w:t>
      </w:r>
    </w:p>
    <w:p w14:paraId="689CD98E" w14:textId="2468EA9E" w:rsidR="00A9077B" w:rsidRPr="00A9077B" w:rsidRDefault="0058125F" w:rsidP="00320DA7">
      <w:pPr>
        <w:spacing w:after="0" w:line="240" w:lineRule="auto"/>
        <w:textAlignment w:val="baseline"/>
        <w:rPr>
          <w:rFonts w:ascii="Calibri" w:eastAsia="Times New Roman" w:hAnsi="Calibri" w:cs="Calibri"/>
        </w:rPr>
      </w:pPr>
      <w:sdt>
        <w:sdtPr>
          <w:rPr>
            <w:rFonts w:ascii="Calibri" w:eastAsia="Times New Roman" w:hAnsi="Calibri" w:cs="Calibri"/>
          </w:rPr>
          <w:id w:val="-240802476"/>
          <w14:checkbox>
            <w14:checked w14:val="0"/>
            <w14:checkedState w14:val="2612" w14:font="MS Gothic"/>
            <w14:uncheckedState w14:val="2610" w14:font="MS Gothic"/>
          </w14:checkbox>
        </w:sdtPr>
        <w:sdtEndPr/>
        <w:sdtContent>
          <w:r w:rsidR="00320DA7">
            <w:rPr>
              <w:rFonts w:ascii="MS Gothic" w:eastAsia="MS Gothic" w:hAnsi="MS Gothic" w:cs="Calibri" w:hint="eastAsia"/>
            </w:rPr>
            <w:t>☐</w:t>
          </w:r>
        </w:sdtContent>
      </w:sdt>
      <w:r w:rsidR="00320DA7">
        <w:rPr>
          <w:rFonts w:ascii="Calibri" w:eastAsia="Times New Roman" w:hAnsi="Calibri" w:cs="Calibri"/>
        </w:rPr>
        <w:t xml:space="preserve"> </w:t>
      </w:r>
      <w:r w:rsidR="00A9077B" w:rsidRPr="00A9077B">
        <w:rPr>
          <w:rFonts w:ascii="Calibri" w:eastAsia="Times New Roman" w:hAnsi="Calibri" w:cs="Calibri"/>
        </w:rPr>
        <w:t>Yes </w:t>
      </w:r>
      <w:r w:rsidR="00320DA7">
        <w:rPr>
          <w:rFonts w:ascii="Calibri" w:eastAsia="Times New Roman" w:hAnsi="Calibri" w:cs="Calibri"/>
        </w:rPr>
        <w:t xml:space="preserve"> </w:t>
      </w:r>
      <w:sdt>
        <w:sdtPr>
          <w:rPr>
            <w:rFonts w:ascii="Calibri" w:eastAsia="Times New Roman" w:hAnsi="Calibri" w:cs="Calibri"/>
          </w:rPr>
          <w:id w:val="-375383424"/>
          <w14:checkbox>
            <w14:checked w14:val="0"/>
            <w14:checkedState w14:val="2612" w14:font="MS Gothic"/>
            <w14:uncheckedState w14:val="2610" w14:font="MS Gothic"/>
          </w14:checkbox>
        </w:sdtPr>
        <w:sdtEndPr/>
        <w:sdtContent>
          <w:r w:rsidR="00320DA7">
            <w:rPr>
              <w:rFonts w:ascii="MS Gothic" w:eastAsia="MS Gothic" w:hAnsi="MS Gothic" w:cs="Calibri" w:hint="eastAsia"/>
            </w:rPr>
            <w:t>☐</w:t>
          </w:r>
        </w:sdtContent>
      </w:sdt>
      <w:r w:rsidR="00320DA7">
        <w:rPr>
          <w:rFonts w:ascii="Calibri" w:eastAsia="Times New Roman" w:hAnsi="Calibri" w:cs="Calibri"/>
        </w:rPr>
        <w:t xml:space="preserve"> </w:t>
      </w:r>
      <w:r w:rsidR="00A9077B" w:rsidRPr="00A9077B">
        <w:rPr>
          <w:rFonts w:ascii="Calibri" w:eastAsia="Times New Roman" w:hAnsi="Calibri" w:cs="Calibri"/>
        </w:rPr>
        <w:t>No </w:t>
      </w:r>
    </w:p>
    <w:p w14:paraId="6452FAD8" w14:textId="77777777" w:rsidR="00A9077B" w:rsidRPr="00A9077B" w:rsidRDefault="00A9077B" w:rsidP="00A9077B">
      <w:pPr>
        <w:spacing w:after="0" w:line="240" w:lineRule="auto"/>
        <w:textAlignment w:val="baseline"/>
        <w:rPr>
          <w:rFonts w:ascii="Segoe UI" w:eastAsia="Times New Roman" w:hAnsi="Segoe UI" w:cs="Segoe UI"/>
          <w:b/>
          <w:sz w:val="18"/>
          <w:szCs w:val="18"/>
        </w:rPr>
      </w:pPr>
      <w:r w:rsidRPr="00B05460">
        <w:rPr>
          <w:rFonts w:ascii="Calibri" w:eastAsia="Times New Roman" w:hAnsi="Calibri" w:cs="Calibri"/>
          <w:b/>
        </w:rPr>
        <w:t> </w:t>
      </w:r>
    </w:p>
    <w:p w14:paraId="5E6E1DA3" w14:textId="77777777" w:rsidR="00A9077B" w:rsidRDefault="00A9077B" w:rsidP="00A9077B">
      <w:pPr>
        <w:spacing w:after="0" w:line="240" w:lineRule="auto"/>
        <w:textAlignment w:val="baseline"/>
        <w:rPr>
          <w:rFonts w:ascii="Calibri" w:eastAsia="Times New Roman" w:hAnsi="Calibri" w:cs="Calibri"/>
          <w:color w:val="C00000"/>
        </w:rPr>
      </w:pPr>
      <w:r w:rsidRPr="00B05460">
        <w:rPr>
          <w:rFonts w:ascii="Calibri" w:eastAsia="Times New Roman" w:hAnsi="Calibri" w:cs="Calibri"/>
          <w:b/>
        </w:rPr>
        <w:t>6.5.1a</w:t>
      </w:r>
      <w:r w:rsidRPr="00A9077B">
        <w:rPr>
          <w:rFonts w:ascii="Calibri" w:eastAsia="Times New Roman" w:hAnsi="Calibri" w:cs="Calibri"/>
        </w:rPr>
        <w:t xml:space="preserve"> </w:t>
      </w:r>
      <w:r w:rsidR="0035281C">
        <w:rPr>
          <w:rFonts w:ascii="Calibri" w:eastAsia="Times New Roman" w:hAnsi="Calibri" w:cs="Calibri"/>
        </w:rPr>
        <w:t>If yes, p</w:t>
      </w:r>
      <w:r w:rsidRPr="00A9077B">
        <w:rPr>
          <w:rFonts w:ascii="Calibri" w:eastAsia="Times New Roman" w:hAnsi="Calibri" w:cs="Calibri"/>
        </w:rPr>
        <w:t>rovide the number of subjects enrolled by surrogate consent since the last IRB review: </w:t>
      </w:r>
    </w:p>
    <w:sdt>
      <w:sdtPr>
        <w:rPr>
          <w:rFonts w:ascii="Segoe UI" w:eastAsia="Times New Roman" w:hAnsi="Segoe UI" w:cs="Segoe UI"/>
          <w:sz w:val="18"/>
          <w:szCs w:val="18"/>
        </w:rPr>
        <w:id w:val="-210189705"/>
        <w:placeholder>
          <w:docPart w:val="77A1E72422C949BB898312D6C1287076"/>
        </w:placeholder>
        <w:showingPlcHdr/>
        <w:text/>
      </w:sdtPr>
      <w:sdtEndPr/>
      <w:sdtContent>
        <w:p w14:paraId="4173E901" w14:textId="4EA23C88" w:rsidR="0035281C" w:rsidRPr="00A9077B" w:rsidRDefault="0035281C" w:rsidP="00A9077B">
          <w:pPr>
            <w:spacing w:after="0" w:line="240" w:lineRule="auto"/>
            <w:textAlignment w:val="baseline"/>
            <w:rPr>
              <w:rFonts w:ascii="Segoe UI" w:eastAsia="Times New Roman" w:hAnsi="Segoe UI" w:cs="Segoe UI"/>
              <w:sz w:val="18"/>
              <w:szCs w:val="18"/>
            </w:rPr>
          </w:pPr>
          <w:r w:rsidRPr="00C02570">
            <w:rPr>
              <w:rStyle w:val="PlaceholderText"/>
            </w:rPr>
            <w:t>Click or tap here to enter text.</w:t>
          </w:r>
        </w:p>
      </w:sdtContent>
    </w:sdt>
    <w:p w14:paraId="16BEAFB2"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2C66FB75"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rPr>
        <w:t>6.5.2</w:t>
      </w:r>
      <w:r w:rsidRPr="00A9077B">
        <w:rPr>
          <w:rFonts w:ascii="Calibri" w:eastAsia="Times New Roman" w:hAnsi="Calibri" w:cs="Calibri"/>
        </w:rPr>
        <w:t> </w:t>
      </w:r>
      <w:r w:rsidR="00642471">
        <w:rPr>
          <w:rFonts w:ascii="Calibri" w:eastAsia="Times New Roman" w:hAnsi="Calibri" w:cs="Calibri"/>
        </w:rPr>
        <w:t>If yes, h</w:t>
      </w:r>
      <w:r w:rsidRPr="00A9077B">
        <w:rPr>
          <w:rFonts w:ascii="Calibri" w:eastAsia="Times New Roman" w:hAnsi="Calibri" w:cs="Calibri"/>
        </w:rPr>
        <w:t>ave any subjects who were enrolled by surrogate consent subsequently </w:t>
      </w:r>
      <w:r w:rsidRPr="00A9077B">
        <w:rPr>
          <w:rFonts w:ascii="Calibri" w:eastAsia="Times New Roman" w:hAnsi="Calibri" w:cs="Calibri"/>
          <w:b/>
          <w:bCs/>
        </w:rPr>
        <w:t>regained autonomous decision-making capacity and </w:t>
      </w:r>
      <w:r w:rsidRPr="00A9077B">
        <w:rPr>
          <w:rFonts w:ascii="Calibri" w:eastAsia="Times New Roman" w:hAnsi="Calibri" w:cs="Calibri"/>
          <w:b/>
          <w:bCs/>
          <w:u w:val="single"/>
        </w:rPr>
        <w:t>consented to continue</w:t>
      </w:r>
      <w:r w:rsidRPr="00A9077B">
        <w:rPr>
          <w:rFonts w:ascii="Calibri" w:eastAsia="Times New Roman" w:hAnsi="Calibri" w:cs="Calibri"/>
          <w:b/>
          <w:bCs/>
        </w:rPr>
        <w:t> in the study since the last IRB review</w:t>
      </w:r>
      <w:r w:rsidRPr="00A9077B">
        <w:rPr>
          <w:rFonts w:ascii="Calibri" w:eastAsia="Times New Roman" w:hAnsi="Calibri" w:cs="Calibri"/>
        </w:rPr>
        <w:t>? </w:t>
      </w:r>
    </w:p>
    <w:p w14:paraId="05C98F66" w14:textId="7BE5F4F4" w:rsidR="00A9077B" w:rsidRPr="00A9077B" w:rsidRDefault="0058125F" w:rsidP="00642471">
      <w:pPr>
        <w:spacing w:after="0" w:line="240" w:lineRule="auto"/>
        <w:textAlignment w:val="baseline"/>
        <w:rPr>
          <w:rFonts w:ascii="Calibri" w:eastAsia="Times New Roman" w:hAnsi="Calibri" w:cs="Calibri"/>
        </w:rPr>
      </w:pPr>
      <w:sdt>
        <w:sdtPr>
          <w:rPr>
            <w:rFonts w:ascii="Calibri" w:eastAsia="Times New Roman" w:hAnsi="Calibri" w:cs="Calibri"/>
          </w:rPr>
          <w:id w:val="1726487420"/>
          <w14:checkbox>
            <w14:checked w14:val="0"/>
            <w14:checkedState w14:val="2612" w14:font="MS Gothic"/>
            <w14:uncheckedState w14:val="2610" w14:font="MS Gothic"/>
          </w14:checkbox>
        </w:sdtPr>
        <w:sdtEndPr/>
        <w:sdtContent>
          <w:r w:rsidR="00642471">
            <w:rPr>
              <w:rFonts w:ascii="MS Gothic" w:eastAsia="MS Gothic" w:hAnsi="MS Gothic" w:cs="Calibri" w:hint="eastAsia"/>
            </w:rPr>
            <w:t>☐</w:t>
          </w:r>
        </w:sdtContent>
      </w:sdt>
      <w:r w:rsidR="00642471">
        <w:rPr>
          <w:rFonts w:ascii="Calibri" w:eastAsia="Times New Roman" w:hAnsi="Calibri" w:cs="Calibri"/>
        </w:rPr>
        <w:t xml:space="preserve"> </w:t>
      </w:r>
      <w:r w:rsidR="00A9077B" w:rsidRPr="00A9077B">
        <w:rPr>
          <w:rFonts w:ascii="Calibri" w:eastAsia="Times New Roman" w:hAnsi="Calibri" w:cs="Calibri"/>
        </w:rPr>
        <w:t>Yes </w:t>
      </w:r>
    </w:p>
    <w:p w14:paraId="208EF201" w14:textId="2A74FD3D" w:rsidR="00A9077B" w:rsidRPr="00A9077B" w:rsidRDefault="0058125F" w:rsidP="00642471">
      <w:pPr>
        <w:spacing w:after="0" w:line="240" w:lineRule="auto"/>
        <w:textAlignment w:val="baseline"/>
        <w:rPr>
          <w:rFonts w:ascii="Calibri" w:eastAsia="Times New Roman" w:hAnsi="Calibri" w:cs="Calibri"/>
        </w:rPr>
      </w:pPr>
      <w:sdt>
        <w:sdtPr>
          <w:rPr>
            <w:rFonts w:ascii="Calibri" w:eastAsia="Times New Roman" w:hAnsi="Calibri" w:cs="Calibri"/>
          </w:rPr>
          <w:id w:val="-1444607481"/>
          <w14:checkbox>
            <w14:checked w14:val="0"/>
            <w14:checkedState w14:val="2612" w14:font="MS Gothic"/>
            <w14:uncheckedState w14:val="2610" w14:font="MS Gothic"/>
          </w14:checkbox>
        </w:sdtPr>
        <w:sdtEndPr/>
        <w:sdtContent>
          <w:r w:rsidR="00642471">
            <w:rPr>
              <w:rFonts w:ascii="MS Gothic" w:eastAsia="MS Gothic" w:hAnsi="MS Gothic" w:cs="Calibri" w:hint="eastAsia"/>
            </w:rPr>
            <w:t>☐</w:t>
          </w:r>
        </w:sdtContent>
      </w:sdt>
      <w:r w:rsidR="00642471">
        <w:rPr>
          <w:rFonts w:ascii="Calibri" w:eastAsia="Times New Roman" w:hAnsi="Calibri" w:cs="Calibri"/>
        </w:rPr>
        <w:t xml:space="preserve"> </w:t>
      </w:r>
      <w:r w:rsidR="00A9077B" w:rsidRPr="00A9077B">
        <w:rPr>
          <w:rFonts w:ascii="Calibri" w:eastAsia="Times New Roman" w:hAnsi="Calibri" w:cs="Calibri"/>
        </w:rPr>
        <w:t>No </w:t>
      </w:r>
    </w:p>
    <w:p w14:paraId="26E6E1D0" w14:textId="7DD2C384" w:rsidR="00A9077B" w:rsidRPr="00A9077B" w:rsidRDefault="0058125F" w:rsidP="00642471">
      <w:pPr>
        <w:spacing w:after="0" w:line="240" w:lineRule="auto"/>
        <w:textAlignment w:val="baseline"/>
        <w:rPr>
          <w:rFonts w:ascii="Calibri" w:eastAsia="Times New Roman" w:hAnsi="Calibri" w:cs="Calibri"/>
        </w:rPr>
      </w:pPr>
      <w:sdt>
        <w:sdtPr>
          <w:rPr>
            <w:rFonts w:ascii="Calibri" w:eastAsia="Times New Roman" w:hAnsi="Calibri" w:cs="Calibri"/>
          </w:rPr>
          <w:id w:val="-120611629"/>
          <w14:checkbox>
            <w14:checked w14:val="0"/>
            <w14:checkedState w14:val="2612" w14:font="MS Gothic"/>
            <w14:uncheckedState w14:val="2610" w14:font="MS Gothic"/>
          </w14:checkbox>
        </w:sdtPr>
        <w:sdtEndPr/>
        <w:sdtContent>
          <w:r w:rsidR="00642471">
            <w:rPr>
              <w:rFonts w:ascii="MS Gothic" w:eastAsia="MS Gothic" w:hAnsi="MS Gothic" w:cs="Calibri" w:hint="eastAsia"/>
            </w:rPr>
            <w:t>☐</w:t>
          </w:r>
        </w:sdtContent>
      </w:sdt>
      <w:r w:rsidR="00642471">
        <w:rPr>
          <w:rFonts w:ascii="Calibri" w:eastAsia="Times New Roman" w:hAnsi="Calibri" w:cs="Calibri"/>
        </w:rPr>
        <w:t xml:space="preserve"> </w:t>
      </w:r>
      <w:r w:rsidR="00A9077B" w:rsidRPr="00A9077B">
        <w:rPr>
          <w:rFonts w:ascii="Calibri" w:eastAsia="Times New Roman" w:hAnsi="Calibri" w:cs="Calibri"/>
        </w:rPr>
        <w:t>N/A, no subjects have regained autonomous decision-making capacity.  </w:t>
      </w:r>
    </w:p>
    <w:p w14:paraId="0271AD0D"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5E087FF2" w14:textId="77777777" w:rsidR="00A9077B" w:rsidRDefault="00A9077B" w:rsidP="00A9077B">
      <w:pPr>
        <w:spacing w:after="0" w:line="240" w:lineRule="auto"/>
        <w:textAlignment w:val="baseline"/>
        <w:rPr>
          <w:rFonts w:ascii="Calibri" w:eastAsia="Times New Roman" w:hAnsi="Calibri" w:cs="Calibri"/>
          <w:color w:val="C00000"/>
        </w:rPr>
      </w:pPr>
      <w:r w:rsidRPr="00B05460">
        <w:rPr>
          <w:rFonts w:ascii="Calibri" w:eastAsia="Times New Roman" w:hAnsi="Calibri" w:cs="Calibri"/>
          <w:b/>
        </w:rPr>
        <w:t>6.5.2a</w:t>
      </w:r>
      <w:r w:rsidRPr="00A9077B">
        <w:rPr>
          <w:rFonts w:ascii="Calibri" w:eastAsia="Times New Roman" w:hAnsi="Calibri" w:cs="Calibri"/>
        </w:rPr>
        <w:t> </w:t>
      </w:r>
      <w:r w:rsidR="00CB2622">
        <w:rPr>
          <w:rFonts w:ascii="Calibri" w:eastAsia="Times New Roman" w:hAnsi="Calibri" w:cs="Calibri"/>
        </w:rPr>
        <w:t>If yes, p</w:t>
      </w:r>
      <w:r w:rsidRPr="00A9077B">
        <w:rPr>
          <w:rFonts w:ascii="Calibri" w:eastAsia="Times New Roman" w:hAnsi="Calibri" w:cs="Calibri"/>
        </w:rPr>
        <w:t>rovide the number of subjects who were enrolled by surrogate consent, regained autonomous decision-making capacity, and subsequently consented to continue in the study since the last continuing review: </w:t>
      </w:r>
    </w:p>
    <w:sdt>
      <w:sdtPr>
        <w:rPr>
          <w:rFonts w:ascii="Segoe UI" w:eastAsia="Times New Roman" w:hAnsi="Segoe UI" w:cs="Segoe UI"/>
          <w:sz w:val="18"/>
          <w:szCs w:val="18"/>
        </w:rPr>
        <w:id w:val="581104698"/>
        <w:placeholder>
          <w:docPart w:val="90045E56A0DF41CEB6DCC11DDB9A04A2"/>
        </w:placeholder>
        <w:showingPlcHdr/>
        <w:text/>
      </w:sdtPr>
      <w:sdtEndPr/>
      <w:sdtContent>
        <w:p w14:paraId="072157E9" w14:textId="29DF5390" w:rsidR="00CB2622" w:rsidRPr="00A9077B" w:rsidRDefault="00CB2622" w:rsidP="00A9077B">
          <w:pPr>
            <w:spacing w:after="0" w:line="240" w:lineRule="auto"/>
            <w:textAlignment w:val="baseline"/>
            <w:rPr>
              <w:rFonts w:ascii="Segoe UI" w:eastAsia="Times New Roman" w:hAnsi="Segoe UI" w:cs="Segoe UI"/>
              <w:sz w:val="18"/>
              <w:szCs w:val="18"/>
            </w:rPr>
          </w:pPr>
          <w:r w:rsidRPr="00C02570">
            <w:rPr>
              <w:rStyle w:val="PlaceholderText"/>
            </w:rPr>
            <w:t>Click or tap here to enter text.</w:t>
          </w:r>
        </w:p>
      </w:sdtContent>
    </w:sdt>
    <w:p w14:paraId="25364CD4"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2F2E29EC" w14:textId="4F9559D3" w:rsidR="0028623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rPr>
        <w:t>6.5.2b</w:t>
      </w:r>
      <w:r w:rsidR="0028623B">
        <w:rPr>
          <w:rFonts w:ascii="Calibri" w:eastAsia="Times New Roman" w:hAnsi="Calibri" w:cs="Calibri"/>
        </w:rPr>
        <w:t xml:space="preserve"> If no, explain: </w:t>
      </w:r>
      <w:r w:rsidR="001866BC">
        <w:rPr>
          <w:rFonts w:ascii="Calibri" w:eastAsia="Times New Roman" w:hAnsi="Calibri" w:cs="Calibri"/>
        </w:rPr>
        <w:t xml:space="preserve"> </w:t>
      </w:r>
      <w:sdt>
        <w:sdtPr>
          <w:rPr>
            <w:rFonts w:ascii="Segoe UI" w:eastAsia="Times New Roman" w:hAnsi="Segoe UI" w:cs="Segoe UI"/>
            <w:sz w:val="18"/>
            <w:szCs w:val="18"/>
          </w:rPr>
          <w:id w:val="-1732849802"/>
          <w:placeholder>
            <w:docPart w:val="7ADB4646097D40D2B5C764910515D6C5"/>
          </w:placeholder>
          <w:showingPlcHdr/>
          <w:text/>
        </w:sdtPr>
        <w:sdtEndPr/>
        <w:sdtContent>
          <w:r w:rsidR="0028623B" w:rsidRPr="00C02570">
            <w:rPr>
              <w:rStyle w:val="PlaceholderText"/>
            </w:rPr>
            <w:t>Click or tap here to enter text.</w:t>
          </w:r>
        </w:sdtContent>
      </w:sdt>
    </w:p>
    <w:p w14:paraId="190B1276"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58CFF688"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B05460">
        <w:rPr>
          <w:rFonts w:ascii="Calibri" w:eastAsia="Times New Roman" w:hAnsi="Calibri" w:cs="Calibri"/>
          <w:b/>
        </w:rPr>
        <w:t>6.5.3</w:t>
      </w:r>
      <w:r w:rsidRPr="00A9077B">
        <w:rPr>
          <w:rFonts w:ascii="Calibri" w:eastAsia="Times New Roman" w:hAnsi="Calibri" w:cs="Calibri"/>
        </w:rPr>
        <w:t xml:space="preserve"> </w:t>
      </w:r>
      <w:r w:rsidR="0028623B">
        <w:rPr>
          <w:rFonts w:ascii="Calibri" w:eastAsia="Times New Roman" w:hAnsi="Calibri" w:cs="Calibri"/>
        </w:rPr>
        <w:t>If yes, h</w:t>
      </w:r>
      <w:r w:rsidRPr="00A9077B">
        <w:rPr>
          <w:rFonts w:ascii="Calibri" w:eastAsia="Times New Roman" w:hAnsi="Calibri" w:cs="Calibri"/>
        </w:rPr>
        <w:t>ave any subjects who were enrolled by surrogate consent subsequently regained autonomous decision-making capacity and </w:t>
      </w:r>
      <w:r w:rsidRPr="00E5076C">
        <w:rPr>
          <w:rFonts w:ascii="Calibri" w:eastAsia="Times New Roman" w:hAnsi="Calibri" w:cs="Calibri"/>
          <w:b/>
          <w:bCs/>
          <w:u w:val="single"/>
        </w:rPr>
        <w:t>decided not to continue</w:t>
      </w:r>
      <w:r w:rsidRPr="00A9077B">
        <w:rPr>
          <w:rFonts w:ascii="Calibri" w:eastAsia="Times New Roman" w:hAnsi="Calibri" w:cs="Calibri"/>
        </w:rPr>
        <w:t> in the study since the last continuing review? </w:t>
      </w:r>
    </w:p>
    <w:p w14:paraId="3D31AC0E" w14:textId="66C1983B" w:rsidR="00A9077B" w:rsidRPr="00A9077B" w:rsidRDefault="0058125F" w:rsidP="00780E7F">
      <w:pPr>
        <w:spacing w:after="0" w:line="240" w:lineRule="auto"/>
        <w:textAlignment w:val="baseline"/>
        <w:rPr>
          <w:rFonts w:ascii="Calibri" w:eastAsia="Times New Roman" w:hAnsi="Calibri" w:cs="Calibri"/>
        </w:rPr>
      </w:pPr>
      <w:sdt>
        <w:sdtPr>
          <w:rPr>
            <w:rFonts w:ascii="Calibri" w:eastAsia="Times New Roman" w:hAnsi="Calibri" w:cs="Calibri"/>
          </w:rPr>
          <w:id w:val="-1829904015"/>
          <w14:checkbox>
            <w14:checked w14:val="0"/>
            <w14:checkedState w14:val="2612" w14:font="MS Gothic"/>
            <w14:uncheckedState w14:val="2610" w14:font="MS Gothic"/>
          </w14:checkbox>
        </w:sdtPr>
        <w:sdtEndPr/>
        <w:sdtContent>
          <w:r w:rsidR="00780E7F">
            <w:rPr>
              <w:rFonts w:ascii="MS Gothic" w:eastAsia="MS Gothic" w:hAnsi="MS Gothic" w:cs="Calibri" w:hint="eastAsia"/>
            </w:rPr>
            <w:t>☐</w:t>
          </w:r>
        </w:sdtContent>
      </w:sdt>
      <w:r w:rsidR="00780E7F">
        <w:rPr>
          <w:rFonts w:ascii="Calibri" w:eastAsia="Times New Roman" w:hAnsi="Calibri" w:cs="Calibri"/>
        </w:rPr>
        <w:t xml:space="preserve"> </w:t>
      </w:r>
      <w:r w:rsidR="00A9077B" w:rsidRPr="00A9077B">
        <w:rPr>
          <w:rFonts w:ascii="Calibri" w:eastAsia="Times New Roman" w:hAnsi="Calibri" w:cs="Calibri"/>
        </w:rPr>
        <w:t>Yes </w:t>
      </w:r>
    </w:p>
    <w:p w14:paraId="35A25719" w14:textId="2297711B" w:rsidR="00A9077B" w:rsidRPr="00A9077B" w:rsidRDefault="0058125F" w:rsidP="00780E7F">
      <w:pPr>
        <w:spacing w:after="0" w:line="240" w:lineRule="auto"/>
        <w:textAlignment w:val="baseline"/>
        <w:rPr>
          <w:rFonts w:ascii="Calibri" w:eastAsia="Times New Roman" w:hAnsi="Calibri" w:cs="Calibri"/>
        </w:rPr>
      </w:pPr>
      <w:sdt>
        <w:sdtPr>
          <w:rPr>
            <w:rFonts w:ascii="Calibri" w:eastAsia="Times New Roman" w:hAnsi="Calibri" w:cs="Calibri"/>
          </w:rPr>
          <w:id w:val="104864273"/>
          <w14:checkbox>
            <w14:checked w14:val="0"/>
            <w14:checkedState w14:val="2612" w14:font="MS Gothic"/>
            <w14:uncheckedState w14:val="2610" w14:font="MS Gothic"/>
          </w14:checkbox>
        </w:sdtPr>
        <w:sdtEndPr/>
        <w:sdtContent>
          <w:r w:rsidR="00780E7F">
            <w:rPr>
              <w:rFonts w:ascii="MS Gothic" w:eastAsia="MS Gothic" w:hAnsi="MS Gothic" w:cs="Calibri" w:hint="eastAsia"/>
            </w:rPr>
            <w:t>☐</w:t>
          </w:r>
        </w:sdtContent>
      </w:sdt>
      <w:r w:rsidR="00780E7F">
        <w:rPr>
          <w:rFonts w:ascii="Calibri" w:eastAsia="Times New Roman" w:hAnsi="Calibri" w:cs="Calibri"/>
        </w:rPr>
        <w:t xml:space="preserve"> </w:t>
      </w:r>
      <w:r w:rsidR="00A9077B" w:rsidRPr="00A9077B">
        <w:rPr>
          <w:rFonts w:ascii="Calibri" w:eastAsia="Times New Roman" w:hAnsi="Calibri" w:cs="Calibri"/>
        </w:rPr>
        <w:t>No </w:t>
      </w:r>
    </w:p>
    <w:p w14:paraId="2FF434E5" w14:textId="33FEB3A4" w:rsidR="00A9077B" w:rsidRPr="00A9077B" w:rsidRDefault="0058125F" w:rsidP="00780E7F">
      <w:pPr>
        <w:spacing w:after="0" w:line="240" w:lineRule="auto"/>
        <w:textAlignment w:val="baseline"/>
        <w:rPr>
          <w:rFonts w:ascii="Calibri" w:eastAsia="Times New Roman" w:hAnsi="Calibri" w:cs="Calibri"/>
        </w:rPr>
      </w:pPr>
      <w:sdt>
        <w:sdtPr>
          <w:rPr>
            <w:rFonts w:ascii="Calibri" w:eastAsia="Times New Roman" w:hAnsi="Calibri" w:cs="Calibri"/>
          </w:rPr>
          <w:id w:val="1195036744"/>
          <w14:checkbox>
            <w14:checked w14:val="0"/>
            <w14:checkedState w14:val="2612" w14:font="MS Gothic"/>
            <w14:uncheckedState w14:val="2610" w14:font="MS Gothic"/>
          </w14:checkbox>
        </w:sdtPr>
        <w:sdtEndPr/>
        <w:sdtContent>
          <w:r w:rsidR="00780E7F">
            <w:rPr>
              <w:rFonts w:ascii="MS Gothic" w:eastAsia="MS Gothic" w:hAnsi="MS Gothic" w:cs="Calibri" w:hint="eastAsia"/>
            </w:rPr>
            <w:t>☐</w:t>
          </w:r>
        </w:sdtContent>
      </w:sdt>
      <w:r w:rsidR="00780E7F">
        <w:rPr>
          <w:rFonts w:ascii="Calibri" w:eastAsia="Times New Roman" w:hAnsi="Calibri" w:cs="Calibri"/>
        </w:rPr>
        <w:t xml:space="preserve"> </w:t>
      </w:r>
      <w:r w:rsidR="00A9077B" w:rsidRPr="00A9077B">
        <w:rPr>
          <w:rFonts w:ascii="Calibri" w:eastAsia="Times New Roman" w:hAnsi="Calibri" w:cs="Calibri"/>
        </w:rPr>
        <w:t>N/A </w:t>
      </w:r>
    </w:p>
    <w:p w14:paraId="469E14BA" w14:textId="77777777" w:rsidR="00A9077B" w:rsidRPr="00A9077B" w:rsidRDefault="00A9077B" w:rsidP="00A9077B">
      <w:pPr>
        <w:spacing w:after="0" w:line="240" w:lineRule="auto"/>
        <w:textAlignment w:val="baseline"/>
        <w:rPr>
          <w:rFonts w:ascii="Segoe UI" w:eastAsia="Times New Roman" w:hAnsi="Segoe UI" w:cs="Segoe UI"/>
          <w:sz w:val="18"/>
          <w:szCs w:val="18"/>
        </w:rPr>
      </w:pPr>
      <w:r w:rsidRPr="00A9077B">
        <w:rPr>
          <w:rFonts w:ascii="Calibri" w:eastAsia="Times New Roman" w:hAnsi="Calibri" w:cs="Calibri"/>
        </w:rPr>
        <w:t> </w:t>
      </w:r>
    </w:p>
    <w:p w14:paraId="398DEDC0" w14:textId="77777777" w:rsidR="00A9077B" w:rsidRDefault="00A9077B" w:rsidP="00A9077B">
      <w:pPr>
        <w:spacing w:after="0" w:line="240" w:lineRule="auto"/>
        <w:textAlignment w:val="baseline"/>
        <w:rPr>
          <w:rFonts w:ascii="Calibri" w:eastAsia="Times New Roman" w:hAnsi="Calibri" w:cs="Calibri"/>
          <w:color w:val="C00000"/>
        </w:rPr>
      </w:pPr>
      <w:r w:rsidRPr="00B05460">
        <w:rPr>
          <w:rFonts w:ascii="Calibri" w:eastAsia="Times New Roman" w:hAnsi="Calibri" w:cs="Calibri"/>
          <w:b/>
        </w:rPr>
        <w:t>6.5.3a</w:t>
      </w:r>
      <w:r w:rsidRPr="00A9077B">
        <w:rPr>
          <w:rFonts w:ascii="Calibri" w:eastAsia="Times New Roman" w:hAnsi="Calibri" w:cs="Calibri"/>
        </w:rPr>
        <w:t xml:space="preserve"> </w:t>
      </w:r>
      <w:r w:rsidR="00B05460">
        <w:rPr>
          <w:rFonts w:ascii="Calibri" w:eastAsia="Times New Roman" w:hAnsi="Calibri" w:cs="Calibri"/>
        </w:rPr>
        <w:t>If yes, p</w:t>
      </w:r>
      <w:r w:rsidRPr="00A9077B">
        <w:rPr>
          <w:rFonts w:ascii="Calibri" w:eastAsia="Times New Roman" w:hAnsi="Calibri" w:cs="Calibri"/>
        </w:rPr>
        <w:t>rovide the number of subjects who were enrolled by surrogate consent and subsequently decided not to continue in the study since the last IRB review: </w:t>
      </w:r>
    </w:p>
    <w:sdt>
      <w:sdtPr>
        <w:rPr>
          <w:rFonts w:ascii="Segoe UI" w:eastAsia="Times New Roman" w:hAnsi="Segoe UI" w:cs="Segoe UI"/>
          <w:sz w:val="18"/>
          <w:szCs w:val="18"/>
        </w:rPr>
        <w:id w:val="371425701"/>
        <w:placeholder>
          <w:docPart w:val="5B6FF417CF644684BE5B8AB69D6290A9"/>
        </w:placeholder>
        <w:showingPlcHdr/>
        <w:text/>
      </w:sdtPr>
      <w:sdtEndPr/>
      <w:sdtContent>
        <w:p w14:paraId="14E6B1D9" w14:textId="54E667DC" w:rsidR="00B05460" w:rsidRPr="00A9077B" w:rsidRDefault="00B05460" w:rsidP="00A9077B">
          <w:pPr>
            <w:spacing w:after="0" w:line="240" w:lineRule="auto"/>
            <w:textAlignment w:val="baseline"/>
            <w:rPr>
              <w:rFonts w:ascii="Segoe UI" w:eastAsia="Times New Roman" w:hAnsi="Segoe UI" w:cs="Segoe UI"/>
              <w:sz w:val="18"/>
              <w:szCs w:val="18"/>
            </w:rPr>
          </w:pPr>
          <w:r w:rsidRPr="00C02570">
            <w:rPr>
              <w:rStyle w:val="PlaceholderText"/>
            </w:rPr>
            <w:t>Click or tap here to enter text.</w:t>
          </w:r>
        </w:p>
      </w:sdtContent>
    </w:sdt>
    <w:p w14:paraId="7141962A" w14:textId="77777777" w:rsidR="000D2D43" w:rsidRPr="001866BC" w:rsidRDefault="00A9077B" w:rsidP="00A9077B">
      <w:pPr>
        <w:spacing w:after="0" w:line="240" w:lineRule="auto"/>
        <w:textAlignment w:val="baseline"/>
        <w:rPr>
          <w:rFonts w:ascii="Segoe UI" w:eastAsia="Times New Roman" w:hAnsi="Segoe UI" w:cs="Segoe UI"/>
          <w:b/>
          <w:sz w:val="18"/>
          <w:szCs w:val="18"/>
        </w:rPr>
      </w:pPr>
      <w:r w:rsidRPr="00B05460">
        <w:rPr>
          <w:rFonts w:ascii="Calibri" w:eastAsia="Times New Roman" w:hAnsi="Calibri" w:cs="Calibri"/>
          <w:b/>
        </w:rPr>
        <w:t> </w:t>
      </w:r>
    </w:p>
    <w:p w14:paraId="7C2ABC45" w14:textId="77777777" w:rsidR="00A9077B" w:rsidRDefault="00A9077B" w:rsidP="00A9077B">
      <w:pPr>
        <w:spacing w:after="0" w:line="240" w:lineRule="auto"/>
        <w:textAlignment w:val="baseline"/>
        <w:rPr>
          <w:rFonts w:ascii="Calibri" w:eastAsia="Times New Roman" w:hAnsi="Calibri" w:cs="Calibri"/>
          <w:color w:val="C00000"/>
        </w:rPr>
      </w:pPr>
      <w:r w:rsidRPr="00B05460">
        <w:rPr>
          <w:rFonts w:ascii="Calibri" w:eastAsia="Times New Roman" w:hAnsi="Calibri" w:cs="Calibri"/>
          <w:b/>
        </w:rPr>
        <w:t>6.5.3b</w:t>
      </w:r>
      <w:r w:rsidRPr="00A9077B">
        <w:rPr>
          <w:rFonts w:ascii="Calibri" w:eastAsia="Times New Roman" w:hAnsi="Calibri" w:cs="Calibri"/>
        </w:rPr>
        <w:t xml:space="preserve"> </w:t>
      </w:r>
      <w:r w:rsidR="00B05460">
        <w:rPr>
          <w:rFonts w:ascii="Calibri" w:eastAsia="Times New Roman" w:hAnsi="Calibri" w:cs="Calibri"/>
        </w:rPr>
        <w:t>If yes, d</w:t>
      </w:r>
      <w:r w:rsidRPr="00A9077B">
        <w:rPr>
          <w:rFonts w:ascii="Calibri" w:eastAsia="Times New Roman" w:hAnsi="Calibri" w:cs="Calibri"/>
        </w:rPr>
        <w:t>escribe the reasons why subjects enrolled by surrogate consent did not later provide informed consent when they regained autonomous decision-making capacity: </w:t>
      </w:r>
    </w:p>
    <w:sdt>
      <w:sdtPr>
        <w:rPr>
          <w:rFonts w:ascii="Segoe UI" w:eastAsia="Times New Roman" w:hAnsi="Segoe UI" w:cs="Segoe UI"/>
          <w:sz w:val="18"/>
          <w:szCs w:val="18"/>
        </w:rPr>
        <w:id w:val="-400139476"/>
        <w:placeholder>
          <w:docPart w:val="DAC4BE76944E4A7E8552EEB83CCA2F46"/>
        </w:placeholder>
        <w:showingPlcHdr/>
        <w:text/>
      </w:sdtPr>
      <w:sdtEndPr/>
      <w:sdtContent>
        <w:p w14:paraId="0E859C61" w14:textId="7D0D5B06" w:rsidR="00B05460" w:rsidRPr="00A9077B" w:rsidRDefault="00B05460" w:rsidP="00A9077B">
          <w:pPr>
            <w:spacing w:after="0" w:line="240" w:lineRule="auto"/>
            <w:textAlignment w:val="baseline"/>
            <w:rPr>
              <w:rFonts w:ascii="Segoe UI" w:eastAsia="Times New Roman" w:hAnsi="Segoe UI" w:cs="Segoe UI"/>
              <w:sz w:val="18"/>
              <w:szCs w:val="18"/>
            </w:rPr>
          </w:pPr>
          <w:r w:rsidRPr="00C02570">
            <w:rPr>
              <w:rStyle w:val="PlaceholderText"/>
            </w:rPr>
            <w:t>Click or tap here to enter text.</w:t>
          </w:r>
        </w:p>
      </w:sdtContent>
    </w:sdt>
    <w:p w14:paraId="31E5231A" w14:textId="1DF8CCFC" w:rsidR="00941411" w:rsidRPr="00941411" w:rsidRDefault="00053706" w:rsidP="00941411">
      <w:pPr>
        <w:spacing w:after="0" w:line="240" w:lineRule="auto"/>
        <w:textAlignment w:val="baseline"/>
        <w:rPr>
          <w:rFonts w:ascii="Segoe UI" w:eastAsia="Times New Roman" w:hAnsi="Segoe UI" w:cs="Segoe UI"/>
          <w:sz w:val="18"/>
          <w:szCs w:val="18"/>
        </w:rPr>
      </w:pPr>
      <w:r w:rsidRPr="00053706">
        <w:rPr>
          <w:rFonts w:ascii="Calibri" w:eastAsia="Times New Roman" w:hAnsi="Calibri" w:cs="Calibri"/>
          <w:color w:val="002060"/>
        </w:rPr>
        <w:t> </w:t>
      </w:r>
    </w:p>
    <w:p w14:paraId="6E7B80FA" w14:textId="221570ED" w:rsidR="001E0951" w:rsidRDefault="001E0951" w:rsidP="008025F6">
      <w:pPr>
        <w:spacing w:after="0"/>
        <w:rPr>
          <w:b/>
        </w:rPr>
      </w:pPr>
      <w:r w:rsidRPr="001E0951">
        <w:rPr>
          <w:b/>
        </w:rPr>
        <w:t xml:space="preserve">Section 7.0 </w:t>
      </w:r>
      <w:r w:rsidR="003E16BB">
        <w:rPr>
          <w:b/>
        </w:rPr>
        <w:t>Skipped</w:t>
      </w:r>
    </w:p>
    <w:p w14:paraId="2B99FD28" w14:textId="4D919ED4" w:rsidR="00941411" w:rsidRDefault="00941411" w:rsidP="008025F6">
      <w:pPr>
        <w:spacing w:after="0"/>
        <w:rPr>
          <w:b/>
        </w:rPr>
      </w:pPr>
    </w:p>
    <w:p w14:paraId="668706CD" w14:textId="6CDC9126" w:rsidR="00941411" w:rsidRDefault="00941411" w:rsidP="008025F6">
      <w:pPr>
        <w:spacing w:after="0"/>
        <w:rPr>
          <w:b/>
        </w:rPr>
      </w:pPr>
    </w:p>
    <w:p w14:paraId="64B94215" w14:textId="77777777" w:rsidR="00941411" w:rsidRDefault="00941411" w:rsidP="008025F6">
      <w:pPr>
        <w:spacing w:after="0"/>
        <w:rPr>
          <w:b/>
        </w:rPr>
      </w:pPr>
    </w:p>
    <w:p w14:paraId="130FEB30" w14:textId="77777777" w:rsidR="001E0951" w:rsidRPr="001E0951" w:rsidRDefault="001E0951" w:rsidP="008025F6">
      <w:pPr>
        <w:spacing w:after="0"/>
        <w:rPr>
          <w:b/>
        </w:rPr>
      </w:pPr>
    </w:p>
    <w:p w14:paraId="64BE475C" w14:textId="77777777" w:rsidR="008025F6" w:rsidRPr="00941411" w:rsidRDefault="008025F6" w:rsidP="00941411">
      <w:pPr>
        <w:pBdr>
          <w:top w:val="single" w:sz="4" w:space="1" w:color="auto"/>
          <w:left w:val="single" w:sz="4" w:space="4" w:color="auto"/>
          <w:bottom w:val="single" w:sz="4" w:space="1" w:color="auto"/>
          <w:right w:val="single" w:sz="4" w:space="4" w:color="auto"/>
        </w:pBdr>
        <w:spacing w:after="0"/>
        <w:rPr>
          <w:b/>
        </w:rPr>
      </w:pPr>
      <w:r w:rsidRPr="00941411">
        <w:rPr>
          <w:b/>
        </w:rPr>
        <w:t xml:space="preserve">8.0 </w:t>
      </w:r>
      <w:r w:rsidR="00271E93" w:rsidRPr="00941411">
        <w:rPr>
          <w:b/>
        </w:rPr>
        <w:t xml:space="preserve">Local </w:t>
      </w:r>
      <w:r w:rsidRPr="00941411">
        <w:rPr>
          <w:b/>
        </w:rPr>
        <w:t xml:space="preserve">Unanticipated Problems Involving Risks to Subjects or Others (UPIRSO) </w:t>
      </w:r>
    </w:p>
    <w:p w14:paraId="72C473BA" w14:textId="77777777" w:rsidR="008025F6" w:rsidRDefault="008025F6" w:rsidP="00941411">
      <w:pPr>
        <w:pBdr>
          <w:top w:val="single" w:sz="4" w:space="1" w:color="auto"/>
          <w:left w:val="single" w:sz="4" w:space="4" w:color="auto"/>
          <w:bottom w:val="single" w:sz="4" w:space="1" w:color="auto"/>
          <w:right w:val="single" w:sz="4" w:space="4" w:color="auto"/>
        </w:pBdr>
        <w:spacing w:after="0"/>
        <w:rPr>
          <w:i/>
          <w:color w:val="002060"/>
        </w:rPr>
      </w:pPr>
      <w:r w:rsidRPr="00C064A1">
        <w:rPr>
          <w:i/>
          <w:color w:val="002060"/>
        </w:rPr>
        <w:t xml:space="preserve">Review your </w:t>
      </w:r>
      <w:r w:rsidR="00271E93">
        <w:rPr>
          <w:i/>
          <w:color w:val="002060"/>
        </w:rPr>
        <w:t xml:space="preserve">local </w:t>
      </w:r>
      <w:r w:rsidRPr="00C064A1">
        <w:rPr>
          <w:i/>
          <w:color w:val="002060"/>
        </w:rPr>
        <w:t xml:space="preserve">study records related to UPIRSOs since the last IRB review to answer the following questions. </w:t>
      </w:r>
    </w:p>
    <w:p w14:paraId="7598A891" w14:textId="77777777" w:rsidR="008025F6" w:rsidRDefault="008025F6" w:rsidP="008025F6">
      <w:pPr>
        <w:spacing w:after="0"/>
        <w:rPr>
          <w:i/>
          <w:color w:val="002060"/>
        </w:rPr>
      </w:pPr>
    </w:p>
    <w:p w14:paraId="7C87C892" w14:textId="77777777" w:rsidR="008025F6" w:rsidRDefault="008025F6" w:rsidP="008025F6">
      <w:pPr>
        <w:spacing w:after="0"/>
      </w:pPr>
      <w:r w:rsidRPr="00457EF8">
        <w:rPr>
          <w:b/>
          <w:color w:val="000000" w:themeColor="text1"/>
        </w:rPr>
        <w:t>8.1</w:t>
      </w:r>
      <w:r w:rsidRPr="00457EF8">
        <w:rPr>
          <w:color w:val="000000" w:themeColor="text1"/>
        </w:rPr>
        <w:t xml:space="preserve"> </w:t>
      </w:r>
      <w:r w:rsidRPr="00C064A1">
        <w:t>Taking into consideration all experiences and safety-related information, have any problems (AE or non-AE) occurred (locally) since the last IRB review?</w:t>
      </w:r>
    </w:p>
    <w:p w14:paraId="002679A9" w14:textId="6482334B" w:rsidR="008025F6" w:rsidRDefault="0058125F" w:rsidP="00052A8D">
      <w:pPr>
        <w:spacing w:after="0"/>
      </w:pPr>
      <w:sdt>
        <w:sdtPr>
          <w:id w:val="1444114374"/>
          <w14:checkbox>
            <w14:checked w14:val="0"/>
            <w14:checkedState w14:val="2612" w14:font="MS Gothic"/>
            <w14:uncheckedState w14:val="2610" w14:font="MS Gothic"/>
          </w14:checkbox>
        </w:sdtPr>
        <w:sdtEndPr/>
        <w:sdtContent>
          <w:r w:rsidR="00052A8D">
            <w:rPr>
              <w:rFonts w:ascii="MS Gothic" w:eastAsia="MS Gothic" w:hAnsi="MS Gothic" w:hint="eastAsia"/>
            </w:rPr>
            <w:t>☐</w:t>
          </w:r>
        </w:sdtContent>
      </w:sdt>
      <w:r w:rsidR="00052A8D">
        <w:t xml:space="preserve"> </w:t>
      </w:r>
      <w:r w:rsidR="008025F6" w:rsidRPr="00A94650">
        <w:t>Yes</w:t>
      </w:r>
      <w:r w:rsidR="008025F6" w:rsidRPr="00A94650">
        <w:tab/>
      </w:r>
      <w:sdt>
        <w:sdtPr>
          <w:id w:val="193280814"/>
          <w14:checkbox>
            <w14:checked w14:val="0"/>
            <w14:checkedState w14:val="2612" w14:font="MS Gothic"/>
            <w14:uncheckedState w14:val="2610" w14:font="MS Gothic"/>
          </w14:checkbox>
        </w:sdtPr>
        <w:sdtEndPr/>
        <w:sdtContent>
          <w:r w:rsidR="00052A8D">
            <w:rPr>
              <w:rFonts w:ascii="MS Gothic" w:eastAsia="MS Gothic" w:hAnsi="MS Gothic" w:hint="eastAsia"/>
            </w:rPr>
            <w:t>☐</w:t>
          </w:r>
        </w:sdtContent>
      </w:sdt>
      <w:r w:rsidR="00052A8D">
        <w:t xml:space="preserve"> </w:t>
      </w:r>
      <w:r w:rsidR="008025F6" w:rsidRPr="00A94650">
        <w:t>No</w:t>
      </w:r>
    </w:p>
    <w:p w14:paraId="5F15FC2B" w14:textId="77777777" w:rsidR="008025F6" w:rsidRDefault="008025F6" w:rsidP="008025F6">
      <w:pPr>
        <w:spacing w:after="0"/>
      </w:pPr>
    </w:p>
    <w:p w14:paraId="6977EB2A" w14:textId="77777777" w:rsidR="008025F6" w:rsidRDefault="008025F6" w:rsidP="008025F6">
      <w:pPr>
        <w:spacing w:after="0"/>
      </w:pPr>
      <w:r w:rsidRPr="00457EF8">
        <w:rPr>
          <w:b/>
        </w:rPr>
        <w:t>8.1.1</w:t>
      </w:r>
      <w:r>
        <w:t xml:space="preserve"> </w:t>
      </w:r>
      <w:r w:rsidR="00052A8D">
        <w:t>If yes, a</w:t>
      </w:r>
      <w:r w:rsidRPr="00994A3D">
        <w:t>re the nature, frequency, and/or severity of the problems unanticipated?</w:t>
      </w:r>
      <w:r w:rsidRPr="00994A3D" w:rsidDel="00994A3D">
        <w:t xml:space="preserve"> </w:t>
      </w:r>
      <w:r>
        <w:t>(in order to determine frequency, you should consider all AE’s and Non-AE’s that have occurred</w:t>
      </w:r>
      <w:r w:rsidR="00271E93">
        <w:t xml:space="preserve"> locally</w:t>
      </w:r>
      <w:r>
        <w:t xml:space="preserve"> since the study started)</w:t>
      </w:r>
    </w:p>
    <w:p w14:paraId="3885A7EA" w14:textId="77777777" w:rsidR="008025F6" w:rsidRDefault="008025F6" w:rsidP="008025F6">
      <w:pPr>
        <w:spacing w:after="0"/>
      </w:pPr>
    </w:p>
    <w:p w14:paraId="7A8786EF" w14:textId="77777777" w:rsidR="008025F6" w:rsidRPr="00052A8D" w:rsidRDefault="008025F6" w:rsidP="008025F6">
      <w:pPr>
        <w:rPr>
          <w:i/>
        </w:rPr>
      </w:pPr>
      <w:r w:rsidRPr="00052A8D">
        <w:rPr>
          <w:i/>
        </w:rPr>
        <w:t xml:space="preserve">Select </w:t>
      </w:r>
      <w:r w:rsidRPr="00052A8D">
        <w:rPr>
          <w:b/>
          <w:i/>
        </w:rPr>
        <w:t xml:space="preserve">Yes </w:t>
      </w:r>
      <w:r w:rsidRPr="00052A8D">
        <w:rPr>
          <w:i/>
        </w:rPr>
        <w:t xml:space="preserve">when there have been </w:t>
      </w:r>
      <w:r w:rsidR="00F46C8F">
        <w:rPr>
          <w:i/>
        </w:rPr>
        <w:t xml:space="preserve">local </w:t>
      </w:r>
      <w:r w:rsidRPr="00052A8D">
        <w:rPr>
          <w:b/>
          <w:bCs/>
          <w:i/>
        </w:rPr>
        <w:t>unanticipated</w:t>
      </w:r>
      <w:r w:rsidRPr="00052A8D">
        <w:rPr>
          <w:i/>
        </w:rPr>
        <w:t xml:space="preserve"> problems (i.e., events are not listed in protocol or consent form(s); occurred more often or more seriously than expected; or considering the underlying condition of the population, occurred more often or were more serious than expected). </w:t>
      </w:r>
    </w:p>
    <w:p w14:paraId="3C50713E" w14:textId="77777777" w:rsidR="008025F6" w:rsidRPr="00052A8D" w:rsidRDefault="008025F6" w:rsidP="008025F6">
      <w:pPr>
        <w:rPr>
          <w:i/>
        </w:rPr>
      </w:pPr>
      <w:r w:rsidRPr="00052A8D">
        <w:rPr>
          <w:i/>
        </w:rPr>
        <w:t xml:space="preserve">Select </w:t>
      </w:r>
      <w:r w:rsidRPr="00052A8D">
        <w:rPr>
          <w:b/>
          <w:i/>
        </w:rPr>
        <w:t xml:space="preserve">No </w:t>
      </w:r>
      <w:r w:rsidRPr="00052A8D">
        <w:rPr>
          <w:i/>
        </w:rPr>
        <w:t xml:space="preserve">when </w:t>
      </w:r>
      <w:r w:rsidR="00F46C8F">
        <w:rPr>
          <w:i/>
        </w:rPr>
        <w:t xml:space="preserve">local </w:t>
      </w:r>
      <w:r w:rsidRPr="00052A8D">
        <w:rPr>
          <w:i/>
        </w:rPr>
        <w:t xml:space="preserve">problems have occurred as </w:t>
      </w:r>
      <w:r w:rsidRPr="00052A8D">
        <w:rPr>
          <w:b/>
          <w:bCs/>
          <w:i/>
        </w:rPr>
        <w:t>anticipated</w:t>
      </w:r>
      <w:r w:rsidRPr="00052A8D">
        <w:rPr>
          <w:i/>
        </w:rPr>
        <w:t xml:space="preserve"> (i.e., events are listed in protocol or consent form(s), or considering the underlying condition of the population, the events are expected).</w:t>
      </w:r>
    </w:p>
    <w:p w14:paraId="75151915" w14:textId="55845577" w:rsidR="008025F6" w:rsidRDefault="0058125F" w:rsidP="00052A8D">
      <w:pPr>
        <w:spacing w:after="0"/>
      </w:pPr>
      <w:sdt>
        <w:sdtPr>
          <w:id w:val="-1968496522"/>
          <w14:checkbox>
            <w14:checked w14:val="0"/>
            <w14:checkedState w14:val="2612" w14:font="MS Gothic"/>
            <w14:uncheckedState w14:val="2610" w14:font="MS Gothic"/>
          </w14:checkbox>
        </w:sdtPr>
        <w:sdtEndPr/>
        <w:sdtContent>
          <w:r w:rsidR="00052A8D">
            <w:rPr>
              <w:rFonts w:ascii="MS Gothic" w:eastAsia="MS Gothic" w:hAnsi="MS Gothic" w:hint="eastAsia"/>
            </w:rPr>
            <w:t>☐</w:t>
          </w:r>
        </w:sdtContent>
      </w:sdt>
      <w:r w:rsidR="00052A8D">
        <w:t xml:space="preserve"> </w:t>
      </w:r>
      <w:r w:rsidR="008025F6">
        <w:t xml:space="preserve">Yes </w:t>
      </w:r>
      <w:sdt>
        <w:sdtPr>
          <w:id w:val="-1276252206"/>
          <w14:checkbox>
            <w14:checked w14:val="0"/>
            <w14:checkedState w14:val="2612" w14:font="MS Gothic"/>
            <w14:uncheckedState w14:val="2610" w14:font="MS Gothic"/>
          </w14:checkbox>
        </w:sdtPr>
        <w:sdtEndPr/>
        <w:sdtContent>
          <w:r w:rsidR="00052A8D">
            <w:rPr>
              <w:rFonts w:ascii="MS Gothic" w:eastAsia="MS Gothic" w:hAnsi="MS Gothic" w:hint="eastAsia"/>
            </w:rPr>
            <w:t>☐</w:t>
          </w:r>
        </w:sdtContent>
      </w:sdt>
      <w:r w:rsidR="00052A8D">
        <w:t xml:space="preserve"> </w:t>
      </w:r>
      <w:r w:rsidR="008025F6">
        <w:t xml:space="preserve">No </w:t>
      </w:r>
    </w:p>
    <w:p w14:paraId="4570385C" w14:textId="77777777" w:rsidR="008025F6" w:rsidRDefault="008025F6" w:rsidP="008025F6">
      <w:pPr>
        <w:spacing w:after="0"/>
      </w:pPr>
    </w:p>
    <w:p w14:paraId="7D2EF377" w14:textId="77777777" w:rsidR="008025F6" w:rsidRDefault="008025F6" w:rsidP="008025F6">
      <w:pPr>
        <w:spacing w:after="0"/>
      </w:pPr>
      <w:r w:rsidRPr="00457EF8">
        <w:rPr>
          <w:b/>
        </w:rPr>
        <w:t>8.1.2</w:t>
      </w:r>
      <w:r w:rsidRPr="00EF65C2">
        <w:t xml:space="preserve"> </w:t>
      </w:r>
      <w:r w:rsidR="00983D01">
        <w:t>If yes, w</w:t>
      </w:r>
      <w:r w:rsidRPr="00C064A1">
        <w:t xml:space="preserve">ere </w:t>
      </w:r>
      <w:r w:rsidRPr="00C064A1">
        <w:rPr>
          <w:b/>
        </w:rPr>
        <w:t>any</w:t>
      </w:r>
      <w:r w:rsidRPr="00C064A1">
        <w:t xml:space="preserve"> of the </w:t>
      </w:r>
      <w:r w:rsidR="006B7A08">
        <w:t xml:space="preserve">local </w:t>
      </w:r>
      <w:r w:rsidRPr="00C064A1">
        <w:t xml:space="preserve">unanticipated problems identified in question </w:t>
      </w:r>
      <w:r>
        <w:rPr>
          <w:b/>
        </w:rPr>
        <w:t>8.1.1</w:t>
      </w:r>
      <w:r w:rsidRPr="00C064A1">
        <w:t xml:space="preserve">, at least </w:t>
      </w:r>
      <w:r w:rsidRPr="00D00484">
        <w:rPr>
          <w:b/>
        </w:rPr>
        <w:t>probably related</w:t>
      </w:r>
      <w:r w:rsidRPr="00C064A1">
        <w:t xml:space="preserve"> to the research?</w:t>
      </w:r>
    </w:p>
    <w:p w14:paraId="0D3F1877" w14:textId="77777777" w:rsidR="008025F6" w:rsidRDefault="008025F6" w:rsidP="008025F6">
      <w:pPr>
        <w:spacing w:after="0"/>
      </w:pPr>
    </w:p>
    <w:p w14:paraId="489A4700" w14:textId="77777777" w:rsidR="008025F6" w:rsidRPr="00983D01" w:rsidRDefault="008025F6" w:rsidP="00983D01">
      <w:pPr>
        <w:rPr>
          <w:i/>
        </w:rPr>
      </w:pPr>
      <w:r w:rsidRPr="00983D01">
        <w:rPr>
          <w:i/>
        </w:rPr>
        <w:t xml:space="preserve">Answer </w:t>
      </w:r>
      <w:r w:rsidRPr="00983D01">
        <w:rPr>
          <w:b/>
          <w:i/>
        </w:rPr>
        <w:t xml:space="preserve">Yes </w:t>
      </w:r>
      <w:r w:rsidRPr="00983D01">
        <w:rPr>
          <w:i/>
        </w:rPr>
        <w:t>when there have been</w:t>
      </w:r>
      <w:r w:rsidR="00F46C8F">
        <w:rPr>
          <w:i/>
        </w:rPr>
        <w:t xml:space="preserve"> local</w:t>
      </w:r>
      <w:r w:rsidRPr="00983D01">
        <w:rPr>
          <w:i/>
        </w:rPr>
        <w:t xml:space="preserve"> unanticipated problems that are probably or definitely related; otherwise, answer </w:t>
      </w:r>
      <w:r w:rsidRPr="00983D01">
        <w:rPr>
          <w:b/>
          <w:i/>
        </w:rPr>
        <w:t>No</w:t>
      </w:r>
      <w:r w:rsidRPr="00983D01">
        <w:rPr>
          <w:i/>
        </w:rPr>
        <w:t>.</w:t>
      </w:r>
    </w:p>
    <w:p w14:paraId="61A2A690" w14:textId="31544530" w:rsidR="008025F6" w:rsidRDefault="0058125F" w:rsidP="00983D01">
      <w:pPr>
        <w:spacing w:after="0"/>
      </w:pPr>
      <w:sdt>
        <w:sdtPr>
          <w:id w:val="-49389629"/>
          <w14:checkbox>
            <w14:checked w14:val="0"/>
            <w14:checkedState w14:val="2612" w14:font="MS Gothic"/>
            <w14:uncheckedState w14:val="2610" w14:font="MS Gothic"/>
          </w14:checkbox>
        </w:sdtPr>
        <w:sdtEndPr/>
        <w:sdtContent>
          <w:r w:rsidR="00983D01">
            <w:rPr>
              <w:rFonts w:ascii="MS Gothic" w:eastAsia="MS Gothic" w:hAnsi="MS Gothic" w:hint="eastAsia"/>
            </w:rPr>
            <w:t>☐</w:t>
          </w:r>
        </w:sdtContent>
      </w:sdt>
      <w:r w:rsidR="00983D01">
        <w:t xml:space="preserve"> </w:t>
      </w:r>
      <w:r w:rsidR="008025F6">
        <w:t xml:space="preserve">Yes </w:t>
      </w:r>
      <w:sdt>
        <w:sdtPr>
          <w:id w:val="-907458024"/>
          <w14:checkbox>
            <w14:checked w14:val="0"/>
            <w14:checkedState w14:val="2612" w14:font="MS Gothic"/>
            <w14:uncheckedState w14:val="2610" w14:font="MS Gothic"/>
          </w14:checkbox>
        </w:sdtPr>
        <w:sdtEndPr/>
        <w:sdtContent>
          <w:r w:rsidR="00F46C8F">
            <w:rPr>
              <w:rFonts w:ascii="MS Gothic" w:eastAsia="MS Gothic" w:hAnsi="MS Gothic" w:hint="eastAsia"/>
            </w:rPr>
            <w:t>☐</w:t>
          </w:r>
        </w:sdtContent>
      </w:sdt>
      <w:r w:rsidR="00983D01">
        <w:t xml:space="preserve"> </w:t>
      </w:r>
      <w:r w:rsidR="008025F6">
        <w:t>No</w:t>
      </w:r>
    </w:p>
    <w:p w14:paraId="37DCBACE" w14:textId="77777777" w:rsidR="008025F6" w:rsidRDefault="008025F6" w:rsidP="008025F6">
      <w:pPr>
        <w:spacing w:after="0"/>
      </w:pPr>
    </w:p>
    <w:p w14:paraId="29F7382B" w14:textId="2E5FFB72" w:rsidR="008025F6" w:rsidRDefault="008025F6" w:rsidP="008025F6">
      <w:pPr>
        <w:spacing w:after="0"/>
      </w:pPr>
      <w:r w:rsidRPr="00457EF8">
        <w:rPr>
          <w:b/>
        </w:rPr>
        <w:t>8.1.3</w:t>
      </w:r>
      <w:r w:rsidRPr="00D00484">
        <w:t xml:space="preserve"> </w:t>
      </w:r>
      <w:r w:rsidR="00983D01">
        <w:t>If yes, h</w:t>
      </w:r>
      <w:r w:rsidRPr="00D00484">
        <w:t>ave the</w:t>
      </w:r>
      <w:r w:rsidR="00F46C8F">
        <w:t xml:space="preserve"> local</w:t>
      </w:r>
      <w:r w:rsidRPr="00D00484">
        <w:t xml:space="preserve"> unanticipated and probably</w:t>
      </w:r>
      <w:r w:rsidR="0005388F">
        <w:t>-</w:t>
      </w:r>
      <w:r w:rsidRPr="00D00484">
        <w:t xml:space="preserve">related problems been </w:t>
      </w:r>
      <w:r w:rsidRPr="008706AF">
        <w:rPr>
          <w:b/>
        </w:rPr>
        <w:t>serious or do they suggest a greater risk than previously known</w:t>
      </w:r>
      <w:r w:rsidRPr="00D00484">
        <w:t>?</w:t>
      </w:r>
    </w:p>
    <w:p w14:paraId="0C32A077" w14:textId="77777777" w:rsidR="008025F6" w:rsidRPr="00983D01" w:rsidRDefault="008025F6" w:rsidP="008025F6">
      <w:pPr>
        <w:spacing w:after="0"/>
        <w:rPr>
          <w:i/>
        </w:rPr>
      </w:pPr>
    </w:p>
    <w:p w14:paraId="0D42BCB7" w14:textId="333DFF89" w:rsidR="008025F6" w:rsidRPr="00983D01" w:rsidRDefault="008025F6" w:rsidP="008025F6">
      <w:pPr>
        <w:rPr>
          <w:i/>
        </w:rPr>
      </w:pPr>
      <w:r w:rsidRPr="00983D01">
        <w:rPr>
          <w:i/>
        </w:rPr>
        <w:t xml:space="preserve">Answer </w:t>
      </w:r>
      <w:r w:rsidRPr="00983D01">
        <w:rPr>
          <w:b/>
          <w:i/>
        </w:rPr>
        <w:t>Yes</w:t>
      </w:r>
      <w:r w:rsidRPr="00983D01">
        <w:rPr>
          <w:i/>
        </w:rPr>
        <w:t xml:space="preserve"> when the </w:t>
      </w:r>
      <w:r w:rsidR="00F46C8F">
        <w:rPr>
          <w:i/>
        </w:rPr>
        <w:t xml:space="preserve">local </w:t>
      </w:r>
      <w:r w:rsidRPr="00983D01">
        <w:rPr>
          <w:i/>
        </w:rPr>
        <w:t xml:space="preserve">unanticipated and </w:t>
      </w:r>
      <w:r w:rsidR="0005388F" w:rsidRPr="00983D01">
        <w:rPr>
          <w:i/>
        </w:rPr>
        <w:t>probably</w:t>
      </w:r>
      <w:r w:rsidR="0005388F">
        <w:rPr>
          <w:i/>
        </w:rPr>
        <w:t>-</w:t>
      </w:r>
      <w:r w:rsidRPr="00983D01">
        <w:rPr>
          <w:i/>
        </w:rPr>
        <w:t xml:space="preserve">related problems suggest a serious or greater risk than previously known; otherwise, answer </w:t>
      </w:r>
      <w:r w:rsidRPr="00983D01">
        <w:rPr>
          <w:b/>
          <w:i/>
        </w:rPr>
        <w:t>No</w:t>
      </w:r>
      <w:r w:rsidRPr="00983D01">
        <w:rPr>
          <w:i/>
        </w:rPr>
        <w:t>.</w:t>
      </w:r>
    </w:p>
    <w:p w14:paraId="544E76E5" w14:textId="01FD04FA" w:rsidR="008025F6" w:rsidRDefault="0058125F" w:rsidP="008025F6">
      <w:pPr>
        <w:spacing w:after="0"/>
      </w:pPr>
      <w:sdt>
        <w:sdtPr>
          <w:id w:val="-1549684227"/>
          <w14:checkbox>
            <w14:checked w14:val="0"/>
            <w14:checkedState w14:val="2612" w14:font="MS Gothic"/>
            <w14:uncheckedState w14:val="2610" w14:font="MS Gothic"/>
          </w14:checkbox>
        </w:sdtPr>
        <w:sdtEndPr/>
        <w:sdtContent>
          <w:r w:rsidR="00983D01">
            <w:rPr>
              <w:rFonts w:ascii="MS Gothic" w:eastAsia="MS Gothic" w:hAnsi="MS Gothic" w:hint="eastAsia"/>
            </w:rPr>
            <w:t>☐</w:t>
          </w:r>
        </w:sdtContent>
      </w:sdt>
      <w:r w:rsidR="00983D01">
        <w:t xml:space="preserve"> </w:t>
      </w:r>
      <w:r w:rsidR="008025F6" w:rsidRPr="00A94650">
        <w:t>Yes</w:t>
      </w:r>
      <w:r w:rsidR="00983D01">
        <w:t xml:space="preserve"> </w:t>
      </w:r>
      <w:sdt>
        <w:sdtPr>
          <w:id w:val="448289868"/>
          <w14:checkbox>
            <w14:checked w14:val="0"/>
            <w14:checkedState w14:val="2612" w14:font="MS Gothic"/>
            <w14:uncheckedState w14:val="2610" w14:font="MS Gothic"/>
          </w14:checkbox>
        </w:sdtPr>
        <w:sdtEndPr/>
        <w:sdtContent>
          <w:r w:rsidR="00983D01">
            <w:rPr>
              <w:rFonts w:ascii="MS Gothic" w:eastAsia="MS Gothic" w:hAnsi="MS Gothic" w:hint="eastAsia"/>
            </w:rPr>
            <w:t>☐</w:t>
          </w:r>
        </w:sdtContent>
      </w:sdt>
      <w:r w:rsidR="00983D01">
        <w:t xml:space="preserve"> </w:t>
      </w:r>
      <w:r w:rsidR="008025F6" w:rsidRPr="00A94650">
        <w:t>No</w:t>
      </w:r>
    </w:p>
    <w:p w14:paraId="613414CB" w14:textId="77777777" w:rsidR="00457EF8" w:rsidRDefault="00457EF8" w:rsidP="008025F6">
      <w:pPr>
        <w:spacing w:after="0"/>
        <w:rPr>
          <w:b/>
          <w:color w:val="000000" w:themeColor="text1"/>
        </w:rPr>
      </w:pPr>
    </w:p>
    <w:p w14:paraId="260E9547" w14:textId="77777777" w:rsidR="008025F6" w:rsidRDefault="008025F6" w:rsidP="008025F6">
      <w:pPr>
        <w:spacing w:after="0"/>
      </w:pPr>
      <w:r w:rsidRPr="00457EF8">
        <w:rPr>
          <w:b/>
          <w:color w:val="000000" w:themeColor="text1"/>
        </w:rPr>
        <w:t>8.2</w:t>
      </w:r>
      <w:r w:rsidRPr="00AE25F5">
        <w:rPr>
          <w:color w:val="000000" w:themeColor="text1"/>
        </w:rPr>
        <w:t xml:space="preserve"> </w:t>
      </w:r>
      <w:r w:rsidR="00AE25F5" w:rsidRPr="00AE25F5">
        <w:rPr>
          <w:color w:val="000000" w:themeColor="text1"/>
        </w:rPr>
        <w:t xml:space="preserve"> </w:t>
      </w:r>
      <w:r w:rsidR="00AE25F5">
        <w:rPr>
          <w:color w:val="C00000"/>
        </w:rPr>
        <w:t xml:space="preserve">[Respond if </w:t>
      </w:r>
      <w:r>
        <w:rPr>
          <w:color w:val="C00000"/>
        </w:rPr>
        <w:t>8.1</w:t>
      </w:r>
      <w:r w:rsidR="00AE25F5">
        <w:rPr>
          <w:color w:val="C00000"/>
        </w:rPr>
        <w:t xml:space="preserve">, </w:t>
      </w:r>
      <w:r>
        <w:rPr>
          <w:color w:val="C00000"/>
        </w:rPr>
        <w:t>8</w:t>
      </w:r>
      <w:r w:rsidRPr="00F60435">
        <w:rPr>
          <w:color w:val="C00000"/>
        </w:rPr>
        <w:t xml:space="preserve">.1.1, </w:t>
      </w:r>
      <w:r>
        <w:rPr>
          <w:color w:val="C00000"/>
        </w:rPr>
        <w:t>8</w:t>
      </w:r>
      <w:r w:rsidRPr="00F60435">
        <w:rPr>
          <w:color w:val="C00000"/>
        </w:rPr>
        <w:t xml:space="preserve">.1.2, and </w:t>
      </w:r>
      <w:r>
        <w:rPr>
          <w:color w:val="C00000"/>
        </w:rPr>
        <w:t>8</w:t>
      </w:r>
      <w:r w:rsidR="000A5271">
        <w:rPr>
          <w:color w:val="C00000"/>
        </w:rPr>
        <w:t>.1.3 =</w:t>
      </w:r>
      <w:r w:rsidRPr="00F60435">
        <w:rPr>
          <w:color w:val="C00000"/>
        </w:rPr>
        <w:t xml:space="preserve"> Yes]</w:t>
      </w:r>
      <w:r>
        <w:rPr>
          <w:color w:val="C00000"/>
        </w:rPr>
        <w:t xml:space="preserve"> </w:t>
      </w:r>
      <w:r w:rsidRPr="008706AF">
        <w:t xml:space="preserve">Did you report </w:t>
      </w:r>
      <w:r w:rsidRPr="008706AF">
        <w:rPr>
          <w:b/>
        </w:rPr>
        <w:t>a</w:t>
      </w:r>
      <w:r>
        <w:rPr>
          <w:b/>
        </w:rPr>
        <w:t>ll</w:t>
      </w:r>
      <w:r w:rsidRPr="008706AF">
        <w:t xml:space="preserve"> </w:t>
      </w:r>
      <w:r w:rsidR="007244FE">
        <w:t xml:space="preserve">local </w:t>
      </w:r>
      <w:r w:rsidRPr="008706AF">
        <w:t>UPIRSOs in the past year – even if the IRB determined the event was not a UPIRSO?</w:t>
      </w:r>
    </w:p>
    <w:p w14:paraId="18817CFE" w14:textId="463400D1" w:rsidR="008025F6" w:rsidRDefault="0058125F" w:rsidP="00AE25F5">
      <w:pPr>
        <w:spacing w:after="0"/>
      </w:pPr>
      <w:sdt>
        <w:sdtPr>
          <w:id w:val="-378780939"/>
          <w14:checkbox>
            <w14:checked w14:val="0"/>
            <w14:checkedState w14:val="2612" w14:font="MS Gothic"/>
            <w14:uncheckedState w14:val="2610" w14:font="MS Gothic"/>
          </w14:checkbox>
        </w:sdtPr>
        <w:sdtEndPr/>
        <w:sdtContent>
          <w:r w:rsidR="00AE25F5">
            <w:rPr>
              <w:rFonts w:ascii="MS Gothic" w:eastAsia="MS Gothic" w:hAnsi="MS Gothic" w:hint="eastAsia"/>
            </w:rPr>
            <w:t>☐</w:t>
          </w:r>
        </w:sdtContent>
      </w:sdt>
      <w:r w:rsidR="00AE25F5">
        <w:t xml:space="preserve"> </w:t>
      </w:r>
      <w:r w:rsidR="008025F6" w:rsidRPr="00A94650">
        <w:t>Yes</w:t>
      </w:r>
      <w:r w:rsidR="008025F6" w:rsidRPr="00A94650">
        <w:tab/>
      </w:r>
      <w:sdt>
        <w:sdtPr>
          <w:id w:val="1805424931"/>
          <w14:checkbox>
            <w14:checked w14:val="0"/>
            <w14:checkedState w14:val="2612" w14:font="MS Gothic"/>
            <w14:uncheckedState w14:val="2610" w14:font="MS Gothic"/>
          </w14:checkbox>
        </w:sdtPr>
        <w:sdtEndPr/>
        <w:sdtContent>
          <w:r w:rsidR="00AE25F5">
            <w:rPr>
              <w:rFonts w:ascii="MS Gothic" w:eastAsia="MS Gothic" w:hAnsi="MS Gothic" w:hint="eastAsia"/>
            </w:rPr>
            <w:t>☐</w:t>
          </w:r>
        </w:sdtContent>
      </w:sdt>
      <w:r w:rsidR="00AE25F5">
        <w:t xml:space="preserve"> </w:t>
      </w:r>
      <w:r w:rsidR="008025F6" w:rsidRPr="00A94650">
        <w:t>No</w:t>
      </w:r>
    </w:p>
    <w:p w14:paraId="3AA4D897" w14:textId="77777777" w:rsidR="008025F6" w:rsidRDefault="008025F6" w:rsidP="008025F6">
      <w:pPr>
        <w:spacing w:after="0"/>
      </w:pPr>
    </w:p>
    <w:p w14:paraId="6115FB29" w14:textId="77777777" w:rsidR="008025F6" w:rsidRDefault="008025F6" w:rsidP="008025F6">
      <w:pPr>
        <w:spacing w:after="0"/>
        <w:rPr>
          <w:color w:val="C00000"/>
        </w:rPr>
      </w:pPr>
      <w:r w:rsidRPr="00457EF8">
        <w:rPr>
          <w:b/>
        </w:rPr>
        <w:lastRenderedPageBreak/>
        <w:t>8.2.1</w:t>
      </w:r>
      <w:r>
        <w:t xml:space="preserve"> </w:t>
      </w:r>
      <w:r w:rsidR="000A5271" w:rsidRPr="00F60435">
        <w:rPr>
          <w:color w:val="C00000"/>
        </w:rPr>
        <w:t>[</w:t>
      </w:r>
      <w:r w:rsidR="000A5271">
        <w:rPr>
          <w:color w:val="C00000"/>
        </w:rPr>
        <w:t>Respond if</w:t>
      </w:r>
      <w:r w:rsidR="000A5271" w:rsidRPr="00F60435">
        <w:rPr>
          <w:color w:val="C00000"/>
        </w:rPr>
        <w:t xml:space="preserve"> </w:t>
      </w:r>
      <w:r w:rsidR="000A5271">
        <w:rPr>
          <w:color w:val="C00000"/>
        </w:rPr>
        <w:t>8</w:t>
      </w:r>
      <w:r w:rsidR="000A5271" w:rsidRPr="00F60435">
        <w:rPr>
          <w:color w:val="C00000"/>
        </w:rPr>
        <w:t xml:space="preserve">.2 = No AND </w:t>
      </w:r>
      <w:r w:rsidR="000A5271">
        <w:rPr>
          <w:color w:val="C00000"/>
        </w:rPr>
        <w:t>8</w:t>
      </w:r>
      <w:r w:rsidR="000A5271" w:rsidRPr="00F60435">
        <w:rPr>
          <w:color w:val="C00000"/>
        </w:rPr>
        <w:t xml:space="preserve">.1.1, </w:t>
      </w:r>
      <w:r w:rsidR="000A5271">
        <w:rPr>
          <w:color w:val="C00000"/>
        </w:rPr>
        <w:t>8</w:t>
      </w:r>
      <w:r w:rsidR="000A5271" w:rsidRPr="00F60435">
        <w:rPr>
          <w:color w:val="C00000"/>
        </w:rPr>
        <w:t xml:space="preserve">.1.2, and </w:t>
      </w:r>
      <w:r w:rsidR="000A5271">
        <w:rPr>
          <w:color w:val="C00000"/>
        </w:rPr>
        <w:t>8</w:t>
      </w:r>
      <w:r w:rsidR="000A5271" w:rsidRPr="00F60435">
        <w:rPr>
          <w:color w:val="C00000"/>
        </w:rPr>
        <w:t xml:space="preserve">.1.3 </w:t>
      </w:r>
      <w:r w:rsidR="000A5271">
        <w:rPr>
          <w:color w:val="C00000"/>
        </w:rPr>
        <w:t>=</w:t>
      </w:r>
      <w:r w:rsidR="000A5271" w:rsidRPr="00F60435">
        <w:rPr>
          <w:color w:val="C00000"/>
        </w:rPr>
        <w:t xml:space="preserve"> Yes]</w:t>
      </w:r>
      <w:r w:rsidR="000A5271">
        <w:t xml:space="preserve"> </w:t>
      </w:r>
      <w:r w:rsidRPr="00DE7B50">
        <w:rPr>
          <w:b/>
        </w:rPr>
        <w:t>Explain</w:t>
      </w:r>
      <w:r w:rsidRPr="00DE7B50">
        <w:t xml:space="preserve"> why </w:t>
      </w:r>
      <w:r w:rsidR="00B33B6B">
        <w:t xml:space="preserve">local </w:t>
      </w:r>
      <w:r>
        <w:t xml:space="preserve">UPIRSOs were not promptly reported: </w:t>
      </w:r>
    </w:p>
    <w:sdt>
      <w:sdtPr>
        <w:id w:val="-343786196"/>
        <w:placeholder>
          <w:docPart w:val="45C763B9BC6843DC8C90E5431CEA20EF"/>
        </w:placeholder>
        <w:showingPlcHdr/>
        <w:text/>
      </w:sdtPr>
      <w:sdtEndPr/>
      <w:sdtContent>
        <w:p w14:paraId="235139B9" w14:textId="01943A01" w:rsidR="000A5271" w:rsidRDefault="000A5271" w:rsidP="008025F6">
          <w:pPr>
            <w:spacing w:after="0"/>
          </w:pPr>
          <w:r w:rsidRPr="00C02570">
            <w:rPr>
              <w:rStyle w:val="PlaceholderText"/>
            </w:rPr>
            <w:t>Click or tap here to enter text.</w:t>
          </w:r>
        </w:p>
      </w:sdtContent>
    </w:sdt>
    <w:p w14:paraId="7E204246" w14:textId="77777777" w:rsidR="008025F6" w:rsidRDefault="008025F6" w:rsidP="008025F6">
      <w:pPr>
        <w:spacing w:after="0"/>
      </w:pPr>
      <w:r>
        <w:t xml:space="preserve">NOTE: </w:t>
      </w:r>
      <w:r w:rsidR="001866BC">
        <w:t>Communicate with Designated Contact to su</w:t>
      </w:r>
      <w:r>
        <w:t xml:space="preserve">bmit a new </w:t>
      </w:r>
      <w:r w:rsidRPr="00DE7B50">
        <w:t>“Reportable Event</w:t>
      </w:r>
      <w:r w:rsidR="00B33B6B">
        <w:t>.</w:t>
      </w:r>
      <w:r w:rsidRPr="00DE7B50">
        <w:t>”</w:t>
      </w:r>
    </w:p>
    <w:p w14:paraId="369B6FFD" w14:textId="77777777" w:rsidR="008025F6" w:rsidRDefault="008025F6" w:rsidP="008025F6">
      <w:pPr>
        <w:spacing w:after="0"/>
      </w:pPr>
    </w:p>
    <w:p w14:paraId="042420CB" w14:textId="77777777" w:rsidR="00DC2189" w:rsidRDefault="008025F6" w:rsidP="008025F6">
      <w:r w:rsidRPr="00457EF8">
        <w:rPr>
          <w:b/>
        </w:rPr>
        <w:t>8.2.2</w:t>
      </w:r>
      <w:r>
        <w:t xml:space="preserve"> </w:t>
      </w:r>
      <w:r w:rsidR="000A5271">
        <w:t xml:space="preserve">Describe the </w:t>
      </w:r>
      <w:r>
        <w:t>UPIRSO’s</w:t>
      </w:r>
      <w:r w:rsidR="00F46C8F">
        <w:t xml:space="preserve"> that</w:t>
      </w:r>
      <w:r>
        <w:t xml:space="preserve"> were reported </w:t>
      </w:r>
      <w:r w:rsidR="000A5271">
        <w:t xml:space="preserve">for this local site </w:t>
      </w:r>
      <w:r>
        <w:t>in the last year</w:t>
      </w:r>
      <w:r w:rsidR="00F46C8F">
        <w:t xml:space="preserve"> (include date reported and description of RE)</w:t>
      </w:r>
      <w:r>
        <w:t>:</w:t>
      </w:r>
    </w:p>
    <w:sdt>
      <w:sdtPr>
        <w:id w:val="334046377"/>
        <w:placeholder>
          <w:docPart w:val="F3D26D7040634F4B871C64A6AB3A8C5A"/>
        </w:placeholder>
        <w:showingPlcHdr/>
        <w:text/>
      </w:sdtPr>
      <w:sdtEndPr/>
      <w:sdtContent>
        <w:p w14:paraId="790AC417" w14:textId="7BA406FE" w:rsidR="000A5271" w:rsidRDefault="000A5271" w:rsidP="008025F6">
          <w:r w:rsidRPr="00C02570">
            <w:rPr>
              <w:rStyle w:val="PlaceholderText"/>
            </w:rPr>
            <w:t>Click or tap here to enter text.</w:t>
          </w:r>
        </w:p>
      </w:sdtContent>
    </w:sdt>
    <w:p w14:paraId="44E4F79F" w14:textId="77777777" w:rsidR="0081580E" w:rsidRDefault="0081580E" w:rsidP="008D278A">
      <w:pPr>
        <w:spacing w:after="0"/>
        <w:rPr>
          <w:b/>
          <w:u w:val="single"/>
        </w:rPr>
      </w:pPr>
    </w:p>
    <w:p w14:paraId="2D1196F9" w14:textId="23DBDE1E" w:rsidR="008D278A" w:rsidRPr="00941411" w:rsidRDefault="008D278A" w:rsidP="00941411">
      <w:pPr>
        <w:pBdr>
          <w:top w:val="single" w:sz="4" w:space="1" w:color="auto"/>
          <w:left w:val="single" w:sz="4" w:space="4" w:color="auto"/>
          <w:bottom w:val="single" w:sz="4" w:space="1" w:color="auto"/>
          <w:right w:val="single" w:sz="4" w:space="4" w:color="auto"/>
        </w:pBdr>
        <w:spacing w:after="0"/>
        <w:rPr>
          <w:b/>
        </w:rPr>
      </w:pPr>
      <w:r w:rsidRPr="00941411">
        <w:rPr>
          <w:b/>
        </w:rPr>
        <w:t xml:space="preserve">9.0 </w:t>
      </w:r>
      <w:r w:rsidR="00CE03D3" w:rsidRPr="00941411">
        <w:rPr>
          <w:b/>
        </w:rPr>
        <w:t xml:space="preserve">Local </w:t>
      </w:r>
      <w:r w:rsidRPr="00941411">
        <w:rPr>
          <w:b/>
        </w:rPr>
        <w:t xml:space="preserve">Deviations (Major and Minor Deviations) </w:t>
      </w:r>
    </w:p>
    <w:p w14:paraId="16D9A899" w14:textId="77777777" w:rsidR="008D278A" w:rsidRPr="00094D5D" w:rsidRDefault="008D278A" w:rsidP="00941411">
      <w:pPr>
        <w:pBdr>
          <w:top w:val="single" w:sz="4" w:space="1" w:color="auto"/>
          <w:left w:val="single" w:sz="4" w:space="4" w:color="auto"/>
          <w:bottom w:val="single" w:sz="4" w:space="1" w:color="auto"/>
          <w:right w:val="single" w:sz="4" w:space="4" w:color="auto"/>
        </w:pBdr>
        <w:spacing w:after="0"/>
        <w:rPr>
          <w:i/>
          <w:color w:val="002060"/>
        </w:rPr>
      </w:pPr>
      <w:r w:rsidRPr="00094D5D">
        <w:rPr>
          <w:i/>
          <w:color w:val="002060"/>
        </w:rPr>
        <w:t xml:space="preserve">Review your </w:t>
      </w:r>
      <w:r w:rsidR="00C41C26">
        <w:rPr>
          <w:i/>
          <w:color w:val="002060"/>
        </w:rPr>
        <w:t xml:space="preserve">local </w:t>
      </w:r>
      <w:r w:rsidRPr="00094D5D">
        <w:rPr>
          <w:i/>
          <w:color w:val="002060"/>
        </w:rPr>
        <w:t xml:space="preserve">study records related to deviations since the last IRB review and answer the following questions: </w:t>
      </w:r>
    </w:p>
    <w:p w14:paraId="3725BCC4" w14:textId="77777777" w:rsidR="008D278A" w:rsidRDefault="008D278A" w:rsidP="008D278A">
      <w:pPr>
        <w:spacing w:after="0"/>
      </w:pPr>
    </w:p>
    <w:p w14:paraId="3DC7741C" w14:textId="77777777" w:rsidR="008D278A" w:rsidRPr="00A94650" w:rsidRDefault="008D278A" w:rsidP="008D278A">
      <w:pPr>
        <w:spacing w:after="0"/>
      </w:pPr>
      <w:r w:rsidRPr="00457EF8">
        <w:rPr>
          <w:b/>
          <w:color w:val="000000" w:themeColor="text1"/>
        </w:rPr>
        <w:t>9.1</w:t>
      </w:r>
      <w:r w:rsidRPr="00F36075">
        <w:rPr>
          <w:color w:val="000000" w:themeColor="text1"/>
        </w:rPr>
        <w:t xml:space="preserve"> </w:t>
      </w:r>
      <w:r>
        <w:t>Have there been any</w:t>
      </w:r>
      <w:r w:rsidR="00C41C26">
        <w:t xml:space="preserve"> local</w:t>
      </w:r>
      <w:r>
        <w:t xml:space="preserve"> </w:t>
      </w:r>
      <w:r w:rsidRPr="00094D5D">
        <w:rPr>
          <w:b/>
          <w:u w:val="single"/>
        </w:rPr>
        <w:t>deviations</w:t>
      </w:r>
      <w:r>
        <w:t xml:space="preserve"> (major or minor) from the currently-approved protocol initiated by the investigator, study staff, or study subjects (i.e. procedures/labs done outside the window, missed visits, procedures/labs not conducted, discrepancies in medication inventories)?</w:t>
      </w:r>
    </w:p>
    <w:p w14:paraId="27BE25E6" w14:textId="21B52338" w:rsidR="008D278A" w:rsidRDefault="0058125F" w:rsidP="00F36075">
      <w:pPr>
        <w:spacing w:after="0"/>
      </w:pPr>
      <w:sdt>
        <w:sdtPr>
          <w:id w:val="1310135020"/>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Yes</w:t>
      </w:r>
      <w:r w:rsidR="008D278A" w:rsidRPr="00A94650">
        <w:tab/>
      </w:r>
      <w:sdt>
        <w:sdtPr>
          <w:id w:val="1736201112"/>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No</w:t>
      </w:r>
    </w:p>
    <w:p w14:paraId="44C0A639" w14:textId="77777777" w:rsidR="008D278A" w:rsidRDefault="008D278A" w:rsidP="008D278A">
      <w:pPr>
        <w:spacing w:after="0"/>
      </w:pPr>
    </w:p>
    <w:p w14:paraId="2DB59EFE" w14:textId="77777777" w:rsidR="008D278A" w:rsidRDefault="008D278A" w:rsidP="008D278A">
      <w:pPr>
        <w:spacing w:after="0"/>
      </w:pPr>
      <w:r w:rsidRPr="00457EF8">
        <w:rPr>
          <w:b/>
        </w:rPr>
        <w:t>9.1.1</w:t>
      </w:r>
      <w:r>
        <w:t xml:space="preserve"> </w:t>
      </w:r>
      <w:r w:rsidR="00F36075">
        <w:t>If yes, t</w:t>
      </w:r>
      <w:r>
        <w:t xml:space="preserve">aking into account all </w:t>
      </w:r>
      <w:r w:rsidR="00C41C26">
        <w:t xml:space="preserve">local </w:t>
      </w:r>
      <w:r>
        <w:t>deviations individually and collectively, have any of these occurrences had an effect on or possibly affected subject rights, safety or welfare?</w:t>
      </w:r>
      <w:r>
        <w:tab/>
      </w:r>
    </w:p>
    <w:p w14:paraId="62F92355" w14:textId="32291365" w:rsidR="008D278A" w:rsidRDefault="0058125F" w:rsidP="008D278A">
      <w:pPr>
        <w:spacing w:after="0"/>
      </w:pPr>
      <w:sdt>
        <w:sdtPr>
          <w:id w:val="1971627046"/>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Yes</w:t>
      </w:r>
      <w:r w:rsidR="008D278A" w:rsidRPr="00A94650">
        <w:tab/>
      </w:r>
      <w:sdt>
        <w:sdtPr>
          <w:id w:val="-1490707137"/>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No</w:t>
      </w:r>
    </w:p>
    <w:p w14:paraId="0ACD536B" w14:textId="77777777" w:rsidR="00C41C26" w:rsidRDefault="00C41C26" w:rsidP="008D278A">
      <w:pPr>
        <w:spacing w:after="0"/>
        <w:rPr>
          <w:b/>
        </w:rPr>
      </w:pPr>
    </w:p>
    <w:p w14:paraId="0205D3B1" w14:textId="77777777" w:rsidR="008D278A" w:rsidRDefault="008D278A" w:rsidP="008D278A">
      <w:pPr>
        <w:spacing w:after="0"/>
        <w:rPr>
          <w:color w:val="C00000"/>
        </w:rPr>
      </w:pPr>
      <w:r w:rsidRPr="00457EF8">
        <w:rPr>
          <w:b/>
        </w:rPr>
        <w:t>*9.1.1a</w:t>
      </w:r>
      <w:r>
        <w:t xml:space="preserve"> Explain your answer: </w:t>
      </w:r>
    </w:p>
    <w:sdt>
      <w:sdtPr>
        <w:id w:val="-729384491"/>
        <w:placeholder>
          <w:docPart w:val="5A970BBA3D5C4FE1ADB48B6657A14E7F"/>
        </w:placeholder>
        <w:showingPlcHdr/>
        <w:text/>
      </w:sdtPr>
      <w:sdtEndPr/>
      <w:sdtContent>
        <w:p w14:paraId="3496DA09" w14:textId="17F6A4F7" w:rsidR="00F36075" w:rsidRDefault="00F36075" w:rsidP="008D278A">
          <w:pPr>
            <w:spacing w:after="0"/>
          </w:pPr>
          <w:r w:rsidRPr="00C02570">
            <w:rPr>
              <w:rStyle w:val="PlaceholderText"/>
            </w:rPr>
            <w:t>Click or tap here to enter text.</w:t>
          </w:r>
        </w:p>
      </w:sdtContent>
    </w:sdt>
    <w:p w14:paraId="1A374F9C" w14:textId="77777777" w:rsidR="008D278A" w:rsidRDefault="008D278A" w:rsidP="008D278A">
      <w:pPr>
        <w:spacing w:after="0"/>
      </w:pPr>
    </w:p>
    <w:p w14:paraId="56F5D0F6" w14:textId="77777777" w:rsidR="008D278A" w:rsidRDefault="008D278A" w:rsidP="008D278A">
      <w:pPr>
        <w:spacing w:after="0"/>
      </w:pPr>
      <w:r w:rsidRPr="00457EF8">
        <w:rPr>
          <w:b/>
        </w:rPr>
        <w:t>9.1.2</w:t>
      </w:r>
      <w:r>
        <w:t xml:space="preserve"> </w:t>
      </w:r>
      <w:r w:rsidR="00F36075">
        <w:t>If yes, t</w:t>
      </w:r>
      <w:r>
        <w:t>aking into account all the</w:t>
      </w:r>
      <w:r w:rsidR="00C41C26">
        <w:t xml:space="preserve"> local</w:t>
      </w:r>
      <w:r>
        <w:t xml:space="preserve"> deviations individually and collectively have any of these occurrences had an effect on or possibly affected the science of the study?</w:t>
      </w:r>
      <w:r>
        <w:tab/>
      </w:r>
    </w:p>
    <w:p w14:paraId="2F5E5D89" w14:textId="1CF6C7D9" w:rsidR="008D278A" w:rsidRDefault="0058125F" w:rsidP="00F36075">
      <w:pPr>
        <w:spacing w:after="0"/>
      </w:pPr>
      <w:sdt>
        <w:sdtPr>
          <w:id w:val="298114837"/>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Yes</w:t>
      </w:r>
      <w:r w:rsidR="008D278A" w:rsidRPr="00A94650">
        <w:tab/>
      </w:r>
      <w:sdt>
        <w:sdtPr>
          <w:id w:val="1702825467"/>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No</w:t>
      </w:r>
    </w:p>
    <w:p w14:paraId="52372763" w14:textId="77777777" w:rsidR="001866BC" w:rsidRDefault="001866BC" w:rsidP="008D278A">
      <w:pPr>
        <w:spacing w:after="0"/>
        <w:rPr>
          <w:color w:val="000000" w:themeColor="text1"/>
        </w:rPr>
      </w:pPr>
    </w:p>
    <w:p w14:paraId="28EED9E8" w14:textId="77777777" w:rsidR="008D278A" w:rsidRDefault="008D278A" w:rsidP="008D278A">
      <w:pPr>
        <w:spacing w:after="0"/>
        <w:rPr>
          <w:color w:val="C00000"/>
        </w:rPr>
      </w:pPr>
      <w:r w:rsidRPr="00F36075">
        <w:rPr>
          <w:color w:val="000000" w:themeColor="text1"/>
        </w:rPr>
        <w:t>*</w:t>
      </w:r>
      <w:r w:rsidRPr="00DE3FE6">
        <w:rPr>
          <w:color w:val="FF0000"/>
        </w:rPr>
        <w:t xml:space="preserve"> </w:t>
      </w:r>
      <w:r>
        <w:t xml:space="preserve">9.1.2a Explain your answer: </w:t>
      </w:r>
    </w:p>
    <w:sdt>
      <w:sdtPr>
        <w:id w:val="-1297442367"/>
        <w:placeholder>
          <w:docPart w:val="793BF7CFEBFE417B9D151A1F1D9C06BE"/>
        </w:placeholder>
        <w:showingPlcHdr/>
        <w:text/>
      </w:sdtPr>
      <w:sdtEndPr/>
      <w:sdtContent>
        <w:p w14:paraId="6E2A640F" w14:textId="52FF8821" w:rsidR="00F36075" w:rsidRDefault="00F36075" w:rsidP="008D278A">
          <w:pPr>
            <w:spacing w:after="0"/>
          </w:pPr>
          <w:r w:rsidRPr="00C02570">
            <w:rPr>
              <w:rStyle w:val="PlaceholderText"/>
            </w:rPr>
            <w:t>Click or tap here to enter text.</w:t>
          </w:r>
        </w:p>
      </w:sdtContent>
    </w:sdt>
    <w:p w14:paraId="6B4D77ED" w14:textId="77777777" w:rsidR="008D278A" w:rsidRDefault="008D278A" w:rsidP="008D278A">
      <w:pPr>
        <w:spacing w:after="0"/>
      </w:pPr>
    </w:p>
    <w:p w14:paraId="15FEAF45" w14:textId="20E921D8" w:rsidR="008D278A" w:rsidRDefault="008D278A" w:rsidP="008D278A">
      <w:pPr>
        <w:spacing w:after="0"/>
      </w:pPr>
      <w:r w:rsidRPr="00457EF8">
        <w:rPr>
          <w:b/>
        </w:rPr>
        <w:t>9.1.3</w:t>
      </w:r>
      <w:r>
        <w:t xml:space="preserve"> </w:t>
      </w:r>
      <w:r w:rsidR="00F36075">
        <w:t>If yes, h</w:t>
      </w:r>
      <w:r>
        <w:t xml:space="preserve">ave </w:t>
      </w:r>
      <w:r w:rsidRPr="007B7E17">
        <w:rPr>
          <w:b/>
          <w:u w:val="single"/>
        </w:rPr>
        <w:t>any</w:t>
      </w:r>
      <w:r>
        <w:t xml:space="preserve"> occurrences been due to</w:t>
      </w:r>
      <w:r w:rsidR="0005388F">
        <w:t xml:space="preserve"> the</w:t>
      </w:r>
      <w:r>
        <w:t xml:space="preserve"> failure of</w:t>
      </w:r>
      <w:r w:rsidR="00C41C26">
        <w:t xml:space="preserve"> local</w:t>
      </w:r>
      <w:r>
        <w:t xml:space="preserve"> </w:t>
      </w:r>
      <w:r w:rsidRPr="007921C5">
        <w:rPr>
          <w:b/>
        </w:rPr>
        <w:t>study personnel</w:t>
      </w:r>
      <w:r>
        <w:t xml:space="preserve"> or </w:t>
      </w:r>
      <w:r w:rsidR="00C41C26">
        <w:t xml:space="preserve">local </w:t>
      </w:r>
      <w:r w:rsidRPr="007921C5">
        <w:rPr>
          <w:b/>
        </w:rPr>
        <w:t>support staff</w:t>
      </w:r>
      <w:r>
        <w:t xml:space="preserve"> to follow the protocol?</w:t>
      </w:r>
    </w:p>
    <w:p w14:paraId="66969A65" w14:textId="4001CCFB" w:rsidR="008D278A" w:rsidRDefault="0058125F" w:rsidP="00F36075">
      <w:pPr>
        <w:spacing w:after="0"/>
      </w:pPr>
      <w:sdt>
        <w:sdtPr>
          <w:id w:val="-1700697456"/>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Yes</w:t>
      </w:r>
      <w:r w:rsidR="008D278A" w:rsidRPr="00A94650">
        <w:tab/>
      </w:r>
      <w:sdt>
        <w:sdtPr>
          <w:id w:val="-2029634273"/>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No</w:t>
      </w:r>
    </w:p>
    <w:p w14:paraId="3AADF49A" w14:textId="77777777" w:rsidR="001866BC" w:rsidRDefault="001866BC" w:rsidP="008D278A">
      <w:pPr>
        <w:spacing w:after="0"/>
      </w:pPr>
    </w:p>
    <w:p w14:paraId="3E8D7E9A" w14:textId="77777777" w:rsidR="008D278A" w:rsidRDefault="008D278A" w:rsidP="008D278A">
      <w:pPr>
        <w:spacing w:after="0"/>
        <w:rPr>
          <w:color w:val="C00000"/>
        </w:rPr>
      </w:pPr>
      <w:r>
        <w:t xml:space="preserve">9.1.3a </w:t>
      </w:r>
      <w:r w:rsidR="00F36075">
        <w:t>If yes, s</w:t>
      </w:r>
      <w:r>
        <w:t xml:space="preserve">ummarize the circumstances which lead to the events: </w:t>
      </w:r>
    </w:p>
    <w:sdt>
      <w:sdtPr>
        <w:id w:val="770743290"/>
        <w:placeholder>
          <w:docPart w:val="3E732731210A4C3B8FB34F963396BB87"/>
        </w:placeholder>
        <w:showingPlcHdr/>
        <w:text/>
      </w:sdtPr>
      <w:sdtEndPr/>
      <w:sdtContent>
        <w:p w14:paraId="553EBECC" w14:textId="69F24A45" w:rsidR="00F36075" w:rsidRDefault="00F36075" w:rsidP="008D278A">
          <w:pPr>
            <w:spacing w:after="0"/>
          </w:pPr>
          <w:r w:rsidRPr="00C02570">
            <w:rPr>
              <w:rStyle w:val="PlaceholderText"/>
            </w:rPr>
            <w:t>Click or tap here to enter text.</w:t>
          </w:r>
        </w:p>
      </w:sdtContent>
    </w:sdt>
    <w:p w14:paraId="632A84AE" w14:textId="77777777" w:rsidR="005E07E1" w:rsidRDefault="005E07E1" w:rsidP="008D278A">
      <w:pPr>
        <w:spacing w:after="0"/>
        <w:rPr>
          <w:b/>
          <w:color w:val="000000" w:themeColor="text1"/>
        </w:rPr>
      </w:pPr>
    </w:p>
    <w:p w14:paraId="7130E89D" w14:textId="77777777" w:rsidR="008D278A" w:rsidRDefault="008D278A" w:rsidP="008D278A">
      <w:pPr>
        <w:spacing w:after="0"/>
      </w:pPr>
      <w:r w:rsidRPr="00457EF8">
        <w:rPr>
          <w:b/>
          <w:color w:val="000000" w:themeColor="text1"/>
        </w:rPr>
        <w:t>9.1.4</w:t>
      </w:r>
      <w:r w:rsidRPr="00F36075">
        <w:rPr>
          <w:color w:val="000000" w:themeColor="text1"/>
        </w:rPr>
        <w:t xml:space="preserve"> </w:t>
      </w:r>
      <w:r w:rsidR="00F36075">
        <w:t>If yes, d</w:t>
      </w:r>
      <w:r>
        <w:t>o any actions need to be taken (or have they been taken) to prevent reoccurrence?</w:t>
      </w:r>
    </w:p>
    <w:p w14:paraId="7C58D454" w14:textId="7BC02733" w:rsidR="008D278A" w:rsidRPr="00A94650" w:rsidRDefault="0058125F" w:rsidP="00F36075">
      <w:pPr>
        <w:spacing w:after="0"/>
      </w:pPr>
      <w:sdt>
        <w:sdtPr>
          <w:id w:val="-655458456"/>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Yes</w:t>
      </w:r>
      <w:r w:rsidR="008D278A" w:rsidRPr="00A94650">
        <w:tab/>
      </w:r>
    </w:p>
    <w:p w14:paraId="76D6A01C" w14:textId="7063D561" w:rsidR="008D278A" w:rsidRDefault="0058125F" w:rsidP="00F36075">
      <w:pPr>
        <w:spacing w:after="0"/>
      </w:pPr>
      <w:sdt>
        <w:sdtPr>
          <w:id w:val="-100721850"/>
          <w14:checkbox>
            <w14:checked w14:val="0"/>
            <w14:checkedState w14:val="2612" w14:font="MS Gothic"/>
            <w14:uncheckedState w14:val="2610" w14:font="MS Gothic"/>
          </w14:checkbox>
        </w:sdtPr>
        <w:sdtEndPr/>
        <w:sdtContent>
          <w:r w:rsidR="00F36075">
            <w:rPr>
              <w:rFonts w:ascii="MS Gothic" w:eastAsia="MS Gothic" w:hAnsi="MS Gothic" w:hint="eastAsia"/>
            </w:rPr>
            <w:t>☐</w:t>
          </w:r>
        </w:sdtContent>
      </w:sdt>
      <w:r w:rsidR="00F36075">
        <w:t xml:space="preserve"> </w:t>
      </w:r>
      <w:r w:rsidR="008D278A" w:rsidRPr="00A94650">
        <w:t>No</w:t>
      </w:r>
    </w:p>
    <w:p w14:paraId="22C94D48" w14:textId="77777777" w:rsidR="00AA00F7" w:rsidRDefault="00AA00F7" w:rsidP="00F36075">
      <w:pPr>
        <w:spacing w:after="0"/>
      </w:pPr>
    </w:p>
    <w:p w14:paraId="1FA6876B" w14:textId="6440BAF2" w:rsidR="00F36075" w:rsidRDefault="00AA00F7" w:rsidP="008D278A">
      <w:pPr>
        <w:spacing w:after="0"/>
        <w:rPr>
          <w:color w:val="C00000"/>
        </w:rPr>
      </w:pPr>
      <w:r>
        <w:rPr>
          <w:color w:val="000000" w:themeColor="text1"/>
        </w:rPr>
        <w:t>*P</w:t>
      </w:r>
      <w:r w:rsidR="008D278A" w:rsidRPr="00F36075">
        <w:rPr>
          <w:color w:val="000000" w:themeColor="text1"/>
        </w:rPr>
        <w:t xml:space="preserve">rovide </w:t>
      </w:r>
      <w:r w:rsidR="008D278A">
        <w:t xml:space="preserve">details here: </w:t>
      </w:r>
      <w:sdt>
        <w:sdtPr>
          <w:id w:val="-1711564870"/>
          <w:placeholder>
            <w:docPart w:val="9C9FA7F331234BDEB361EEA490EFE37B"/>
          </w:placeholder>
          <w:showingPlcHdr/>
          <w:text/>
        </w:sdtPr>
        <w:sdtEndPr/>
        <w:sdtContent>
          <w:r w:rsidR="00F36075" w:rsidRPr="00C02570">
            <w:rPr>
              <w:rStyle w:val="PlaceholderText"/>
            </w:rPr>
            <w:t>Click or tap here to enter text.</w:t>
          </w:r>
        </w:sdtContent>
      </w:sdt>
    </w:p>
    <w:p w14:paraId="52A5D98E" w14:textId="77777777" w:rsidR="008D278A" w:rsidRDefault="008D278A" w:rsidP="008D278A">
      <w:pPr>
        <w:spacing w:after="0"/>
      </w:pPr>
    </w:p>
    <w:p w14:paraId="3F97F394" w14:textId="77777777" w:rsidR="008D278A" w:rsidRDefault="008D278A" w:rsidP="008D278A">
      <w:pPr>
        <w:spacing w:after="0"/>
      </w:pPr>
      <w:r w:rsidRPr="00457EF8">
        <w:rPr>
          <w:b/>
        </w:rPr>
        <w:t>9.1.5</w:t>
      </w:r>
      <w:r>
        <w:t xml:space="preserve"> </w:t>
      </w:r>
      <w:r w:rsidR="00AA00F7">
        <w:t>If yes, d</w:t>
      </w:r>
      <w:r>
        <w:t xml:space="preserve">id you report </w:t>
      </w:r>
      <w:r w:rsidRPr="007B7E17">
        <w:rPr>
          <w:b/>
          <w:u w:val="single"/>
        </w:rPr>
        <w:t>a</w:t>
      </w:r>
      <w:r>
        <w:rPr>
          <w:b/>
          <w:u w:val="single"/>
        </w:rPr>
        <w:t>ll</w:t>
      </w:r>
      <w:r>
        <w:t xml:space="preserve"> possible </w:t>
      </w:r>
      <w:r w:rsidR="00C41C26">
        <w:t xml:space="preserve">local </w:t>
      </w:r>
      <w:r>
        <w:t>noncompliance in the past year – even if the IRB determined the event was not noncompliance?</w:t>
      </w:r>
      <w:r>
        <w:tab/>
      </w:r>
    </w:p>
    <w:p w14:paraId="43684A2F" w14:textId="39EABE96" w:rsidR="008D278A" w:rsidRPr="00A94650" w:rsidRDefault="0058125F" w:rsidP="00AA00F7">
      <w:pPr>
        <w:spacing w:after="0"/>
      </w:pPr>
      <w:sdt>
        <w:sdtPr>
          <w:id w:val="-1987150732"/>
          <w14:checkbox>
            <w14:checked w14:val="0"/>
            <w14:checkedState w14:val="2612" w14:font="MS Gothic"/>
            <w14:uncheckedState w14:val="2610" w14:font="MS Gothic"/>
          </w14:checkbox>
        </w:sdtPr>
        <w:sdtEndPr/>
        <w:sdtContent>
          <w:r w:rsidR="00AA00F7">
            <w:rPr>
              <w:rFonts w:ascii="MS Gothic" w:eastAsia="MS Gothic" w:hAnsi="MS Gothic" w:hint="eastAsia"/>
            </w:rPr>
            <w:t>☐</w:t>
          </w:r>
        </w:sdtContent>
      </w:sdt>
      <w:r w:rsidR="00AA00F7">
        <w:t xml:space="preserve"> </w:t>
      </w:r>
      <w:r w:rsidR="008D278A" w:rsidRPr="00A94650">
        <w:t>Yes</w:t>
      </w:r>
      <w:r w:rsidR="008D278A" w:rsidRPr="00A94650">
        <w:tab/>
      </w:r>
    </w:p>
    <w:p w14:paraId="12F2C99D" w14:textId="7AA03336" w:rsidR="008D278A" w:rsidRDefault="0058125F" w:rsidP="00AA00F7">
      <w:pPr>
        <w:spacing w:after="0"/>
      </w:pPr>
      <w:sdt>
        <w:sdtPr>
          <w:id w:val="-1422022621"/>
          <w14:checkbox>
            <w14:checked w14:val="0"/>
            <w14:checkedState w14:val="2612" w14:font="MS Gothic"/>
            <w14:uncheckedState w14:val="2610" w14:font="MS Gothic"/>
          </w14:checkbox>
        </w:sdtPr>
        <w:sdtEndPr/>
        <w:sdtContent>
          <w:r w:rsidR="00AA00F7">
            <w:rPr>
              <w:rFonts w:ascii="MS Gothic" w:eastAsia="MS Gothic" w:hAnsi="MS Gothic" w:hint="eastAsia"/>
            </w:rPr>
            <w:t>☐</w:t>
          </w:r>
        </w:sdtContent>
      </w:sdt>
      <w:r w:rsidR="00AA00F7">
        <w:t xml:space="preserve"> </w:t>
      </w:r>
      <w:r w:rsidR="008D278A" w:rsidRPr="00A94650">
        <w:t>No</w:t>
      </w:r>
    </w:p>
    <w:p w14:paraId="072D4C07" w14:textId="7A58C061" w:rsidR="008D278A" w:rsidRDefault="0058125F" w:rsidP="00AA00F7">
      <w:pPr>
        <w:spacing w:after="0"/>
      </w:pPr>
      <w:sdt>
        <w:sdtPr>
          <w:id w:val="355698046"/>
          <w14:checkbox>
            <w14:checked w14:val="0"/>
            <w14:checkedState w14:val="2612" w14:font="MS Gothic"/>
            <w14:uncheckedState w14:val="2610" w14:font="MS Gothic"/>
          </w14:checkbox>
        </w:sdtPr>
        <w:sdtEndPr/>
        <w:sdtContent>
          <w:r w:rsidR="00AA00F7">
            <w:rPr>
              <w:rFonts w:ascii="MS Gothic" w:eastAsia="MS Gothic" w:hAnsi="MS Gothic" w:hint="eastAsia"/>
            </w:rPr>
            <w:t>☐</w:t>
          </w:r>
        </w:sdtContent>
      </w:sdt>
      <w:r w:rsidR="00AA00F7">
        <w:t xml:space="preserve"> </w:t>
      </w:r>
      <w:r w:rsidR="008D278A">
        <w:t>N/A</w:t>
      </w:r>
    </w:p>
    <w:p w14:paraId="6FCA60A9" w14:textId="77777777" w:rsidR="008D278A" w:rsidRDefault="008D278A" w:rsidP="008D278A">
      <w:pPr>
        <w:spacing w:after="0"/>
      </w:pPr>
    </w:p>
    <w:p w14:paraId="41EB3578" w14:textId="07A5F39A" w:rsidR="008D278A" w:rsidRDefault="008D278A" w:rsidP="008D278A">
      <w:pPr>
        <w:spacing w:after="0"/>
      </w:pPr>
      <w:r w:rsidRPr="00457EF8">
        <w:rPr>
          <w:b/>
        </w:rPr>
        <w:t>9.1.5a</w:t>
      </w:r>
      <w:r>
        <w:t xml:space="preserve"> </w:t>
      </w:r>
      <w:r w:rsidR="00AA00F7">
        <w:t>If no, e</w:t>
      </w:r>
      <w:r>
        <w:t>xplain:</w:t>
      </w:r>
      <w:r w:rsidR="001866BC">
        <w:t xml:space="preserve"> </w:t>
      </w:r>
      <w:r>
        <w:t xml:space="preserve"> </w:t>
      </w:r>
      <w:sdt>
        <w:sdtPr>
          <w:id w:val="-1566946807"/>
          <w:placeholder>
            <w:docPart w:val="D0A2C81C05E2493D8EDF599ECBC2D12B"/>
          </w:placeholder>
          <w:showingPlcHdr/>
          <w:text/>
        </w:sdtPr>
        <w:sdtEndPr/>
        <w:sdtContent>
          <w:r w:rsidR="00AA00F7" w:rsidRPr="00C02570">
            <w:rPr>
              <w:rStyle w:val="PlaceholderText"/>
            </w:rPr>
            <w:t>Click or tap here to enter text.</w:t>
          </w:r>
        </w:sdtContent>
      </w:sdt>
      <w:r>
        <w:rPr>
          <w:color w:val="FF0000"/>
        </w:rPr>
        <w:br/>
      </w:r>
    </w:p>
    <w:p w14:paraId="776F2305" w14:textId="77777777" w:rsidR="00AA00F7" w:rsidRPr="00AA00F7" w:rsidRDefault="00AA00F7" w:rsidP="00AA00F7">
      <w:r w:rsidRPr="00457EF8">
        <w:rPr>
          <w:b/>
        </w:rPr>
        <w:t>9.1.6</w:t>
      </w:r>
      <w:r w:rsidRPr="00AA00F7">
        <w:t xml:space="preserve"> Describe the </w:t>
      </w:r>
      <w:r>
        <w:t>non-compliance reports that</w:t>
      </w:r>
      <w:r w:rsidRPr="00AA00F7">
        <w:t xml:space="preserve"> were reported for this local site in the last year</w:t>
      </w:r>
      <w:r w:rsidR="00C41C26">
        <w:t xml:space="preserve"> (including date and description of RE)</w:t>
      </w:r>
      <w:r w:rsidRPr="00AA00F7">
        <w:t>:</w:t>
      </w:r>
    </w:p>
    <w:sdt>
      <w:sdtPr>
        <w:id w:val="551583754"/>
        <w:placeholder>
          <w:docPart w:val="0A3198B254344B39B542F3DD4CA5E321"/>
        </w:placeholder>
        <w:showingPlcHdr/>
        <w:text/>
      </w:sdtPr>
      <w:sdtEndPr/>
      <w:sdtContent>
        <w:p w14:paraId="7D9F5C44" w14:textId="06DCCE74" w:rsidR="00AA00F7" w:rsidRPr="00AA00F7" w:rsidRDefault="00AA00F7" w:rsidP="00AA00F7">
          <w:r w:rsidRPr="00AA00F7">
            <w:t>Click or tap here to enter text.</w:t>
          </w:r>
        </w:p>
      </w:sdtContent>
    </w:sdt>
    <w:p w14:paraId="65A39ACE" w14:textId="77777777" w:rsidR="00457EF8" w:rsidRPr="00457EF8" w:rsidRDefault="00457EF8" w:rsidP="00457EF8">
      <w:pPr>
        <w:spacing w:after="0"/>
        <w:rPr>
          <w:b/>
        </w:rPr>
      </w:pPr>
      <w:r w:rsidRPr="00457EF8">
        <w:rPr>
          <w:b/>
        </w:rPr>
        <w:t>Section 10.0</w:t>
      </w:r>
      <w:r w:rsidR="00C41C26">
        <w:rPr>
          <w:b/>
        </w:rPr>
        <w:t xml:space="preserve"> Skipped</w:t>
      </w:r>
    </w:p>
    <w:p w14:paraId="2D398360" w14:textId="77777777" w:rsidR="00C41C26" w:rsidRDefault="00C41C26" w:rsidP="00457EF8">
      <w:pPr>
        <w:spacing w:after="0"/>
        <w:rPr>
          <w:b/>
          <w:u w:val="single"/>
        </w:rPr>
      </w:pPr>
    </w:p>
    <w:p w14:paraId="1271CAF3" w14:textId="77777777" w:rsidR="00457EF8" w:rsidRPr="00941411" w:rsidRDefault="00457EF8" w:rsidP="00941411">
      <w:pPr>
        <w:pBdr>
          <w:top w:val="single" w:sz="4" w:space="1" w:color="auto"/>
          <w:left w:val="single" w:sz="4" w:space="4" w:color="auto"/>
          <w:bottom w:val="single" w:sz="4" w:space="1" w:color="auto"/>
          <w:right w:val="single" w:sz="4" w:space="4" w:color="auto"/>
        </w:pBdr>
        <w:spacing w:after="0"/>
        <w:rPr>
          <w:b/>
        </w:rPr>
      </w:pPr>
      <w:r w:rsidRPr="00941411">
        <w:rPr>
          <w:b/>
        </w:rPr>
        <w:t>11.0 Financial Interest Disclosure</w:t>
      </w:r>
    </w:p>
    <w:p w14:paraId="32839449" w14:textId="77777777" w:rsidR="00457EF8" w:rsidRDefault="00457EF8" w:rsidP="00457EF8">
      <w:pPr>
        <w:spacing w:after="0"/>
      </w:pPr>
    </w:p>
    <w:p w14:paraId="7CDC7D59" w14:textId="77777777" w:rsidR="00457EF8" w:rsidRDefault="00457EF8" w:rsidP="00457EF8">
      <w:pPr>
        <w:spacing w:after="0"/>
      </w:pPr>
      <w:r w:rsidRPr="00457EF8">
        <w:rPr>
          <w:b/>
          <w:color w:val="000000" w:themeColor="text1"/>
        </w:rPr>
        <w:t>11.</w:t>
      </w:r>
      <w:r w:rsidRPr="00457EF8">
        <w:rPr>
          <w:b/>
        </w:rPr>
        <w:t>1</w:t>
      </w:r>
      <w:r>
        <w:t xml:space="preserve"> Since the last IRB review of this project, have the</w:t>
      </w:r>
      <w:r w:rsidR="00E2407F">
        <w:t xml:space="preserve"> local</w:t>
      </w:r>
      <w:r>
        <w:t xml:space="preserve"> principal investigator, other members of the study team, or their immediate family members, acquired a new financial interest in the entity sponsoring this trial or with any entity that manufactures the drug, device or software under study?</w:t>
      </w:r>
      <w:r>
        <w:tab/>
      </w:r>
    </w:p>
    <w:p w14:paraId="31C1AE74" w14:textId="53B4B82B" w:rsidR="00457EF8" w:rsidRDefault="0058125F" w:rsidP="00457EF8">
      <w:pPr>
        <w:spacing w:after="0"/>
      </w:pPr>
      <w:sdt>
        <w:sdtPr>
          <w:id w:val="-1498340313"/>
          <w14:checkbox>
            <w14:checked w14:val="0"/>
            <w14:checkedState w14:val="2612" w14:font="MS Gothic"/>
            <w14:uncheckedState w14:val="2610" w14:font="MS Gothic"/>
          </w14:checkbox>
        </w:sdtPr>
        <w:sdtEndPr/>
        <w:sdtContent>
          <w:r w:rsidR="00457EF8">
            <w:rPr>
              <w:rFonts w:ascii="MS Gothic" w:eastAsia="MS Gothic" w:hAnsi="MS Gothic" w:hint="eastAsia"/>
            </w:rPr>
            <w:t>☐</w:t>
          </w:r>
        </w:sdtContent>
      </w:sdt>
      <w:r w:rsidR="00457EF8">
        <w:t xml:space="preserve"> </w:t>
      </w:r>
      <w:r w:rsidR="00457EF8" w:rsidRPr="00A94650">
        <w:t>Yes</w:t>
      </w:r>
      <w:r w:rsidR="00457EF8" w:rsidRPr="00A94650">
        <w:tab/>
      </w:r>
      <w:sdt>
        <w:sdtPr>
          <w:id w:val="1567146595"/>
          <w14:checkbox>
            <w14:checked w14:val="0"/>
            <w14:checkedState w14:val="2612" w14:font="MS Gothic"/>
            <w14:uncheckedState w14:val="2610" w14:font="MS Gothic"/>
          </w14:checkbox>
        </w:sdtPr>
        <w:sdtEndPr/>
        <w:sdtContent>
          <w:r w:rsidR="00457EF8">
            <w:rPr>
              <w:rFonts w:ascii="MS Gothic" w:eastAsia="MS Gothic" w:hAnsi="MS Gothic" w:hint="eastAsia"/>
            </w:rPr>
            <w:t>☐</w:t>
          </w:r>
        </w:sdtContent>
      </w:sdt>
      <w:r w:rsidR="00457EF8">
        <w:t xml:space="preserve"> </w:t>
      </w:r>
      <w:r w:rsidR="00457EF8" w:rsidRPr="00A94650">
        <w:t>No</w:t>
      </w:r>
    </w:p>
    <w:p w14:paraId="6E4E5A00" w14:textId="77777777" w:rsidR="00457EF8" w:rsidRDefault="00457EF8" w:rsidP="00457EF8">
      <w:pPr>
        <w:spacing w:after="0"/>
        <w:rPr>
          <w:color w:val="C00000"/>
        </w:rPr>
      </w:pPr>
    </w:p>
    <w:p w14:paraId="4EDFA53D" w14:textId="5EA16FF9" w:rsidR="00457EF8" w:rsidRDefault="00457EF8" w:rsidP="00457EF8">
      <w:pPr>
        <w:spacing w:after="0"/>
      </w:pPr>
      <w:r w:rsidRPr="00825CA6">
        <w:rPr>
          <w:b/>
          <w:color w:val="000000" w:themeColor="text1"/>
        </w:rPr>
        <w:t>11.1.</w:t>
      </w:r>
      <w:r w:rsidRPr="00825CA6">
        <w:rPr>
          <w:b/>
        </w:rPr>
        <w:t>1</w:t>
      </w:r>
      <w:r>
        <w:t xml:space="preserve"> </w:t>
      </w:r>
      <w:r w:rsidR="00825CA6">
        <w:t>If yes, e</w:t>
      </w:r>
      <w:r>
        <w:t xml:space="preserve">xplain: </w:t>
      </w:r>
      <w:sdt>
        <w:sdtPr>
          <w:id w:val="-1446224646"/>
          <w:placeholder>
            <w:docPart w:val="AE508E89BA6443ABAC7A137BB2FDAFA7"/>
          </w:placeholder>
          <w:showingPlcHdr/>
          <w:text/>
        </w:sdtPr>
        <w:sdtEndPr/>
        <w:sdtContent>
          <w:r w:rsidR="00825CA6" w:rsidRPr="00C02570">
            <w:rPr>
              <w:rStyle w:val="PlaceholderText"/>
            </w:rPr>
            <w:t>Click or tap here to enter text.</w:t>
          </w:r>
        </w:sdtContent>
      </w:sdt>
    </w:p>
    <w:p w14:paraId="74D2FD15" w14:textId="77777777" w:rsidR="001866BC" w:rsidRDefault="001866BC" w:rsidP="00825CA6">
      <w:pPr>
        <w:spacing w:after="0"/>
        <w:rPr>
          <w:b/>
          <w:bCs/>
          <w:u w:val="single"/>
        </w:rPr>
      </w:pPr>
    </w:p>
    <w:p w14:paraId="5D440C5B" w14:textId="77777777" w:rsidR="001866BC" w:rsidRDefault="001866BC" w:rsidP="00825CA6">
      <w:pPr>
        <w:spacing w:after="0"/>
        <w:rPr>
          <w:b/>
          <w:bCs/>
          <w:u w:val="single"/>
        </w:rPr>
      </w:pPr>
    </w:p>
    <w:p w14:paraId="169AF779" w14:textId="52084D97" w:rsidR="00825CA6" w:rsidRPr="00E35434" w:rsidRDefault="00825CA6" w:rsidP="00941411">
      <w:pPr>
        <w:pBdr>
          <w:top w:val="single" w:sz="4" w:space="1" w:color="auto"/>
          <w:left w:val="single" w:sz="4" w:space="4" w:color="auto"/>
          <w:bottom w:val="single" w:sz="4" w:space="1" w:color="auto"/>
          <w:right w:val="single" w:sz="4" w:space="4" w:color="auto"/>
        </w:pBdr>
        <w:spacing w:after="0"/>
        <w:rPr>
          <w:b/>
          <w:bCs/>
          <w:u w:val="single"/>
        </w:rPr>
      </w:pPr>
      <w:r w:rsidRPr="751416A5">
        <w:rPr>
          <w:b/>
          <w:bCs/>
          <w:u w:val="single"/>
        </w:rPr>
        <w:t>14.0 Final Page</w:t>
      </w:r>
      <w:r w:rsidR="005B6BC5">
        <w:rPr>
          <w:b/>
          <w:bCs/>
          <w:u w:val="single"/>
        </w:rPr>
        <w:t xml:space="preserve"> </w:t>
      </w:r>
      <w:r w:rsidR="005E7A35" w:rsidRPr="00941411">
        <w:rPr>
          <w:b/>
          <w:bCs/>
          <w:color w:val="002060"/>
          <w:u w:val="single"/>
        </w:rPr>
        <w:t>[</w:t>
      </w:r>
      <w:r w:rsidR="005B6BC5" w:rsidRPr="00941411">
        <w:rPr>
          <w:b/>
          <w:bCs/>
          <w:color w:val="002060"/>
          <w:u w:val="single"/>
        </w:rPr>
        <w:t>Ensure each statement</w:t>
      </w:r>
      <w:r w:rsidR="009D22D4" w:rsidRPr="00941411">
        <w:rPr>
          <w:b/>
          <w:bCs/>
          <w:color w:val="002060"/>
          <w:u w:val="single"/>
        </w:rPr>
        <w:t xml:space="preserve"> below</w:t>
      </w:r>
      <w:r w:rsidR="005B6BC5" w:rsidRPr="00941411">
        <w:rPr>
          <w:b/>
          <w:bCs/>
          <w:color w:val="002060"/>
          <w:u w:val="single"/>
        </w:rPr>
        <w:t xml:space="preserve"> is acknowledged</w:t>
      </w:r>
      <w:r w:rsidR="009D22D4" w:rsidRPr="00941411">
        <w:rPr>
          <w:b/>
          <w:bCs/>
          <w:color w:val="002060"/>
          <w:u w:val="single"/>
        </w:rPr>
        <w:t xml:space="preserve"> by selecting checkbox</w:t>
      </w:r>
      <w:r w:rsidR="005E7A35" w:rsidRPr="00941411">
        <w:rPr>
          <w:b/>
          <w:bCs/>
          <w:color w:val="002060"/>
          <w:u w:val="single"/>
        </w:rPr>
        <w:t>]</w:t>
      </w:r>
    </w:p>
    <w:p w14:paraId="52148C76" w14:textId="77777777" w:rsidR="00825CA6" w:rsidRDefault="00825CA6" w:rsidP="00825CA6">
      <w:pPr>
        <w:spacing w:after="0"/>
      </w:pPr>
    </w:p>
    <w:p w14:paraId="795D6AD9" w14:textId="2B9FA586" w:rsidR="00825CA6" w:rsidRDefault="00825CA6" w:rsidP="00825CA6">
      <w:pPr>
        <w:spacing w:after="0"/>
      </w:pPr>
      <w:r w:rsidRPr="00825CA6">
        <w:rPr>
          <w:b/>
        </w:rPr>
        <w:t>14.1</w:t>
      </w:r>
      <w:r>
        <w:t xml:space="preserve"> </w:t>
      </w:r>
      <w:r w:rsidR="005B6BC5">
        <w:t xml:space="preserve">All </w:t>
      </w:r>
      <w:r>
        <w:t>local auditing and post-approval monitoring reports</w:t>
      </w:r>
      <w:r w:rsidR="005B6BC5">
        <w:t xml:space="preserve"> have been submitted</w:t>
      </w:r>
      <w:r w:rsidR="00E2407F">
        <w:t xml:space="preserve"> to the Designated Contact. </w:t>
      </w:r>
      <w:r>
        <w:t xml:space="preserve"> </w:t>
      </w:r>
      <w:sdt>
        <w:sdtPr>
          <w:id w:val="-275944976"/>
          <w14:checkbox>
            <w14:checked w14:val="0"/>
            <w14:checkedState w14:val="2612" w14:font="MS Gothic"/>
            <w14:uncheckedState w14:val="2610" w14:font="MS Gothic"/>
          </w14:checkbox>
        </w:sdtPr>
        <w:sdtEndPr/>
        <w:sdtContent>
          <w:r w:rsidR="005B6BC5">
            <w:rPr>
              <w:rFonts w:ascii="MS Gothic" w:eastAsia="MS Gothic" w:hAnsi="MS Gothic" w:hint="eastAsia"/>
            </w:rPr>
            <w:t>☐</w:t>
          </w:r>
        </w:sdtContent>
      </w:sdt>
    </w:p>
    <w:p w14:paraId="0FD8FAD3" w14:textId="77777777" w:rsidR="00825CA6" w:rsidRDefault="00825CA6" w:rsidP="00825CA6">
      <w:pPr>
        <w:spacing w:after="0"/>
      </w:pPr>
    </w:p>
    <w:p w14:paraId="121B2B06" w14:textId="61F23AD5" w:rsidR="001866BC" w:rsidRPr="007A764A" w:rsidRDefault="00C359BA" w:rsidP="007A764A">
      <w:pPr>
        <w:rPr>
          <w:rFonts w:cstheme="minorHAnsi"/>
          <w:szCs w:val="20"/>
        </w:rPr>
      </w:pPr>
      <w:r w:rsidRPr="00C359BA">
        <w:rPr>
          <w:rFonts w:cstheme="minorHAnsi"/>
          <w:b/>
        </w:rPr>
        <w:t>14.2</w:t>
      </w:r>
      <w:r w:rsidRPr="00C359BA">
        <w:rPr>
          <w:rFonts w:cstheme="minorHAnsi"/>
        </w:rPr>
        <w:t xml:space="preserve"> </w:t>
      </w:r>
      <w:r w:rsidR="005B6BC5">
        <w:rPr>
          <w:rFonts w:cstheme="minorHAnsi"/>
          <w:szCs w:val="20"/>
        </w:rPr>
        <w:t>The local sites</w:t>
      </w:r>
      <w:r w:rsidRPr="00C359BA">
        <w:rPr>
          <w:rFonts w:cstheme="minorHAnsi"/>
          <w:szCs w:val="20"/>
        </w:rPr>
        <w:t xml:space="preserve"> institution’s FederalWide Assurance [FWA] status is active </w:t>
      </w:r>
      <w:sdt>
        <w:sdtPr>
          <w:rPr>
            <w:rFonts w:cstheme="minorHAnsi"/>
            <w:szCs w:val="20"/>
          </w:rPr>
          <w:id w:val="-1067640480"/>
          <w14:checkbox>
            <w14:checked w14:val="0"/>
            <w14:checkedState w14:val="2612" w14:font="MS Gothic"/>
            <w14:uncheckedState w14:val="2610" w14:font="MS Gothic"/>
          </w14:checkbox>
        </w:sdtPr>
        <w:sdtEndPr/>
        <w:sdtContent>
          <w:r>
            <w:rPr>
              <w:rFonts w:ascii="MS Gothic" w:eastAsia="MS Gothic" w:hAnsi="MS Gothic" w:cstheme="minorHAnsi" w:hint="eastAsia"/>
              <w:szCs w:val="20"/>
            </w:rPr>
            <w:t>☐</w:t>
          </w:r>
        </w:sdtContent>
      </w:sdt>
    </w:p>
    <w:p w14:paraId="0B21944F" w14:textId="1C97F648" w:rsidR="009761B3" w:rsidRDefault="009761B3" w:rsidP="00825CA6">
      <w:pPr>
        <w:spacing w:after="0"/>
        <w:rPr>
          <w:bCs/>
          <w:color w:val="000000" w:themeColor="text1"/>
        </w:rPr>
      </w:pPr>
      <w:r>
        <w:rPr>
          <w:b/>
          <w:color w:val="000000" w:themeColor="text1"/>
        </w:rPr>
        <w:t xml:space="preserve">14.2a </w:t>
      </w:r>
      <w:r w:rsidRPr="009761B3">
        <w:rPr>
          <w:bCs/>
          <w:color w:val="000000" w:themeColor="text1"/>
        </w:rPr>
        <w:t xml:space="preserve">If FWA expired </w:t>
      </w:r>
      <w:r>
        <w:rPr>
          <w:bCs/>
          <w:color w:val="000000" w:themeColor="text1"/>
        </w:rPr>
        <w:t>since the last CR, provide the new expiration date</w:t>
      </w:r>
    </w:p>
    <w:sdt>
      <w:sdtPr>
        <w:rPr>
          <w:b/>
          <w:color w:val="000000" w:themeColor="text1"/>
        </w:rPr>
        <w:id w:val="1944642267"/>
        <w:placeholder>
          <w:docPart w:val="DefaultPlaceholder_-1854013440"/>
        </w:placeholder>
        <w:showingPlcHdr/>
        <w:text/>
      </w:sdtPr>
      <w:sdtEndPr/>
      <w:sdtContent>
        <w:p w14:paraId="0CCFDF4F" w14:textId="3B4BE6D5" w:rsidR="009761B3" w:rsidRDefault="009761B3" w:rsidP="00825CA6">
          <w:pPr>
            <w:spacing w:after="0"/>
            <w:rPr>
              <w:b/>
              <w:color w:val="000000" w:themeColor="text1"/>
            </w:rPr>
          </w:pPr>
          <w:r w:rsidRPr="00C0069D">
            <w:rPr>
              <w:rStyle w:val="PlaceholderText"/>
            </w:rPr>
            <w:t>Click or tap here to enter text.</w:t>
          </w:r>
        </w:p>
      </w:sdtContent>
    </w:sdt>
    <w:p w14:paraId="10D48FD6" w14:textId="77777777" w:rsidR="009761B3" w:rsidRDefault="009761B3" w:rsidP="00825CA6">
      <w:pPr>
        <w:spacing w:after="0"/>
        <w:rPr>
          <w:b/>
          <w:color w:val="000000" w:themeColor="text1"/>
        </w:rPr>
      </w:pPr>
    </w:p>
    <w:p w14:paraId="374E4BC3" w14:textId="2A8218F3" w:rsidR="002C483C" w:rsidRDefault="00C359BA" w:rsidP="00825CA6">
      <w:pPr>
        <w:spacing w:after="0"/>
      </w:pPr>
      <w:r w:rsidRPr="00C359BA">
        <w:rPr>
          <w:b/>
          <w:color w:val="000000" w:themeColor="text1"/>
        </w:rPr>
        <w:t>14.3</w:t>
      </w:r>
      <w:r w:rsidRPr="00C359BA">
        <w:rPr>
          <w:color w:val="000000" w:themeColor="text1"/>
        </w:rPr>
        <w:t xml:space="preserve"> </w:t>
      </w:r>
      <w:r w:rsidR="005B6BC5">
        <w:t>N</w:t>
      </w:r>
      <w:r w:rsidR="00825CA6">
        <w:t>one of the participating investigators’ situations or qualifications have changed in ways that would adversely affect their participation in the study; no chan</w:t>
      </w:r>
      <w:r w:rsidR="0005388F">
        <w:t>g</w:t>
      </w:r>
      <w:r w:rsidR="00825CA6">
        <w:t>es have occurred in the acceptability of the proposed research in terms of institutional commitments and applicable regulations, state or local law or standards of professional conduct or practice.</w:t>
      </w:r>
      <w:r w:rsidR="005B6BC5">
        <w:t xml:space="preserve"> </w:t>
      </w:r>
      <w:sdt>
        <w:sdtPr>
          <w:id w:val="2016796446"/>
          <w14:checkbox>
            <w14:checked w14:val="0"/>
            <w14:checkedState w14:val="2612" w14:font="MS Gothic"/>
            <w14:uncheckedState w14:val="2610" w14:font="MS Gothic"/>
          </w14:checkbox>
        </w:sdtPr>
        <w:sdtEndPr/>
        <w:sdtContent>
          <w:r w:rsidR="005B6BC5">
            <w:rPr>
              <w:rFonts w:ascii="MS Gothic" w:eastAsia="MS Gothic" w:hAnsi="MS Gothic" w:hint="eastAsia"/>
            </w:rPr>
            <w:t>☐</w:t>
          </w:r>
        </w:sdtContent>
      </w:sdt>
    </w:p>
    <w:p w14:paraId="51BD55B9" w14:textId="77777777" w:rsidR="007A764A" w:rsidRDefault="007A764A" w:rsidP="00825CA6">
      <w:pPr>
        <w:spacing w:after="0"/>
      </w:pPr>
    </w:p>
    <w:p w14:paraId="678E8AE6" w14:textId="77777777" w:rsidR="007A764A" w:rsidRDefault="007A764A" w:rsidP="00825CA6">
      <w:pPr>
        <w:spacing w:after="0"/>
        <w:rPr>
          <w:b/>
          <w:bCs/>
        </w:rPr>
      </w:pPr>
      <w:r w:rsidRPr="007A764A">
        <w:rPr>
          <w:b/>
          <w:bCs/>
        </w:rPr>
        <w:t>14.</w:t>
      </w:r>
      <w:r>
        <w:rPr>
          <w:b/>
          <w:bCs/>
        </w:rPr>
        <w:t xml:space="preserve">3a If changes occurred please describe below: </w:t>
      </w:r>
    </w:p>
    <w:sdt>
      <w:sdtPr>
        <w:rPr>
          <w:b/>
          <w:bCs/>
        </w:rPr>
        <w:id w:val="688411834"/>
        <w:placeholder>
          <w:docPart w:val="DefaultPlaceholder_-1854013440"/>
        </w:placeholder>
        <w:showingPlcHdr/>
        <w:text/>
      </w:sdtPr>
      <w:sdtEndPr/>
      <w:sdtContent>
        <w:p w14:paraId="62737A96" w14:textId="77777777" w:rsidR="007A764A" w:rsidRPr="007A764A" w:rsidRDefault="007A764A" w:rsidP="00825CA6">
          <w:pPr>
            <w:spacing w:after="0"/>
            <w:rPr>
              <w:b/>
              <w:bCs/>
            </w:rPr>
          </w:pPr>
          <w:r w:rsidRPr="00C0069D">
            <w:rPr>
              <w:rStyle w:val="PlaceholderText"/>
            </w:rPr>
            <w:t>Click or tap here to enter text.</w:t>
          </w:r>
        </w:p>
      </w:sdtContent>
    </w:sdt>
    <w:p w14:paraId="0332AEF4" w14:textId="77777777" w:rsidR="002C483C" w:rsidRDefault="002C483C" w:rsidP="00825CA6">
      <w:pPr>
        <w:spacing w:after="0"/>
      </w:pPr>
    </w:p>
    <w:p w14:paraId="4FC1E3C0" w14:textId="77777777" w:rsidR="0081580E" w:rsidRDefault="0081580E" w:rsidP="002C483C">
      <w:pPr>
        <w:spacing w:after="0"/>
      </w:pPr>
    </w:p>
    <w:p w14:paraId="086D84D4" w14:textId="6D527D09" w:rsidR="002C483C" w:rsidRDefault="002C483C" w:rsidP="002C483C">
      <w:pPr>
        <w:spacing w:after="0"/>
      </w:pPr>
      <w:r>
        <w:t>Congratulations, you have completed your</w:t>
      </w:r>
      <w:r w:rsidR="001866BC">
        <w:t xml:space="preserve"> local site</w:t>
      </w:r>
      <w:r w:rsidR="0005388F">
        <w:t>’</w:t>
      </w:r>
      <w:r w:rsidR="001866BC">
        <w:t>s</w:t>
      </w:r>
      <w:r>
        <w:t xml:space="preserve"> eIRB continuing review </w:t>
      </w:r>
      <w:r w:rsidR="00941411">
        <w:t>summary</w:t>
      </w:r>
      <w:r>
        <w:t>!</w:t>
      </w:r>
    </w:p>
    <w:p w14:paraId="6C8D685E" w14:textId="3DE326B0" w:rsidR="001866BC" w:rsidRDefault="002C483C" w:rsidP="002C483C">
      <w:pPr>
        <w:spacing w:after="0"/>
        <w:rPr>
          <w:color w:val="000000" w:themeColor="text1"/>
        </w:rPr>
      </w:pPr>
      <w:r>
        <w:t xml:space="preserve">The Continuing Review Form may only be forwarded for review by the </w:t>
      </w:r>
      <w:r w:rsidR="00941411">
        <w:t>L</w:t>
      </w:r>
      <w:r w:rsidR="001866BC">
        <w:t xml:space="preserve">ead </w:t>
      </w:r>
      <w:r w:rsidR="00941411">
        <w:t>S</w:t>
      </w:r>
      <w:r w:rsidR="001866BC">
        <w:t xml:space="preserve">tudy </w:t>
      </w:r>
      <w:r w:rsidR="00941411">
        <w:t>T</w:t>
      </w:r>
      <w:r w:rsidR="001866BC">
        <w:t>eam</w:t>
      </w:r>
      <w:r w:rsidR="00941411">
        <w:t>’s</w:t>
      </w:r>
      <w:r w:rsidR="001866BC">
        <w:t xml:space="preserve"> </w:t>
      </w:r>
      <w:r w:rsidR="00941411">
        <w:t>D</w:t>
      </w:r>
      <w:r w:rsidR="001866BC">
        <w:t xml:space="preserve">esignated </w:t>
      </w:r>
      <w:r w:rsidR="00941411">
        <w:t>C</w:t>
      </w:r>
      <w:r w:rsidR="001866BC">
        <w:t>ontact</w:t>
      </w:r>
      <w:r w:rsidRPr="00E35434">
        <w:rPr>
          <w:color w:val="538135" w:themeColor="accent6" w:themeShade="BF"/>
        </w:rPr>
        <w:t xml:space="preserve">. </w:t>
      </w:r>
      <w:r w:rsidR="001866BC" w:rsidRPr="001866BC">
        <w:rPr>
          <w:color w:val="000000" w:themeColor="text1"/>
        </w:rPr>
        <w:t>Please save the document</w:t>
      </w:r>
      <w:r w:rsidR="001866BC">
        <w:rPr>
          <w:color w:val="000000" w:themeColor="text1"/>
        </w:rPr>
        <w:t xml:space="preserve"> and provide a copy to the </w:t>
      </w:r>
      <w:r w:rsidR="00941411">
        <w:rPr>
          <w:color w:val="000000" w:themeColor="text1"/>
        </w:rPr>
        <w:t>L</w:t>
      </w:r>
      <w:r w:rsidR="001866BC">
        <w:rPr>
          <w:color w:val="000000" w:themeColor="text1"/>
        </w:rPr>
        <w:t xml:space="preserve">ead </w:t>
      </w:r>
      <w:r w:rsidR="00941411">
        <w:rPr>
          <w:color w:val="000000" w:themeColor="text1"/>
        </w:rPr>
        <w:t>D</w:t>
      </w:r>
      <w:r w:rsidR="001866BC">
        <w:rPr>
          <w:color w:val="000000" w:themeColor="text1"/>
        </w:rPr>
        <w:t xml:space="preserve">esignated </w:t>
      </w:r>
      <w:r w:rsidR="00941411">
        <w:rPr>
          <w:color w:val="000000" w:themeColor="text1"/>
        </w:rPr>
        <w:t>C</w:t>
      </w:r>
      <w:r w:rsidR="001866BC">
        <w:rPr>
          <w:color w:val="000000" w:themeColor="text1"/>
        </w:rPr>
        <w:t>ontact</w:t>
      </w:r>
      <w:r w:rsidR="001866BC" w:rsidRPr="001866BC">
        <w:rPr>
          <w:color w:val="000000" w:themeColor="text1"/>
        </w:rPr>
        <w:t>.</w:t>
      </w:r>
      <w:r w:rsidR="00397B06">
        <w:rPr>
          <w:color w:val="000000" w:themeColor="text1"/>
        </w:rPr>
        <w:t xml:space="preserve"> </w:t>
      </w:r>
    </w:p>
    <w:p w14:paraId="2C037E25" w14:textId="77777777" w:rsidR="0081580E" w:rsidRDefault="0081580E" w:rsidP="002C483C">
      <w:pPr>
        <w:spacing w:after="0"/>
        <w:rPr>
          <w:b/>
          <w:bCs/>
          <w:color w:val="000000" w:themeColor="text1"/>
        </w:rPr>
      </w:pPr>
    </w:p>
    <w:p w14:paraId="46E8B829" w14:textId="0A7B3F3D" w:rsidR="00825CA6" w:rsidRPr="0081580E" w:rsidRDefault="00397B06" w:rsidP="0081580E">
      <w:pPr>
        <w:spacing w:after="0"/>
        <w:rPr>
          <w:b/>
          <w:bCs/>
          <w:color w:val="538135" w:themeColor="accent6" w:themeShade="BF"/>
        </w:rPr>
      </w:pPr>
      <w:r w:rsidRPr="00397B06">
        <w:rPr>
          <w:b/>
          <w:bCs/>
          <w:color w:val="000000" w:themeColor="text1"/>
        </w:rPr>
        <w:t xml:space="preserve">For questions reach out to </w:t>
      </w:r>
      <w:r w:rsidR="005E7A35">
        <w:rPr>
          <w:b/>
          <w:bCs/>
          <w:color w:val="000000" w:themeColor="text1"/>
        </w:rPr>
        <w:t xml:space="preserve">the </w:t>
      </w:r>
      <w:r w:rsidR="00941411">
        <w:rPr>
          <w:b/>
          <w:bCs/>
          <w:color w:val="000000" w:themeColor="text1"/>
        </w:rPr>
        <w:t xml:space="preserve">Lead Study Team’s </w:t>
      </w:r>
      <w:r w:rsidRPr="00397B06">
        <w:rPr>
          <w:b/>
          <w:bCs/>
          <w:color w:val="000000" w:themeColor="text1"/>
        </w:rPr>
        <w:t xml:space="preserve">Designated Contact. </w:t>
      </w:r>
    </w:p>
    <w:sectPr w:rsidR="00825CA6" w:rsidRPr="0081580E">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BFF3BF" w14:textId="77777777" w:rsidR="008A1D68" w:rsidRDefault="008A1D68" w:rsidP="00B97589">
      <w:pPr>
        <w:spacing w:after="0" w:line="240" w:lineRule="auto"/>
      </w:pPr>
      <w:r>
        <w:separator/>
      </w:r>
    </w:p>
  </w:endnote>
  <w:endnote w:type="continuationSeparator" w:id="0">
    <w:p w14:paraId="67BF2C2B" w14:textId="77777777" w:rsidR="008A1D68" w:rsidRDefault="008A1D68" w:rsidP="00B9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96B5FB" w14:textId="5804BBE0" w:rsidR="007C4797" w:rsidRDefault="007C4797">
    <w:pPr>
      <w:pStyle w:val="Footer"/>
    </w:pPr>
    <w:r>
      <w:t>12/0</w:t>
    </w:r>
    <w:r w:rsidR="00DD13DB">
      <w:t>8</w:t>
    </w:r>
    <w:r>
      <w:t>/2020</w:t>
    </w:r>
  </w:p>
  <w:p w14:paraId="07D02632" w14:textId="77777777" w:rsidR="007C4797" w:rsidRDefault="007C47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286D61" w14:textId="77777777" w:rsidR="008A1D68" w:rsidRDefault="008A1D68" w:rsidP="00B97589">
      <w:pPr>
        <w:spacing w:after="0" w:line="240" w:lineRule="auto"/>
      </w:pPr>
      <w:r>
        <w:separator/>
      </w:r>
    </w:p>
  </w:footnote>
  <w:footnote w:type="continuationSeparator" w:id="0">
    <w:p w14:paraId="45921570" w14:textId="77777777" w:rsidR="008A1D68" w:rsidRDefault="008A1D68" w:rsidP="00B9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D999F4" w14:textId="41EA892C" w:rsidR="00136D5F" w:rsidRPr="007A3246" w:rsidRDefault="00136D5F" w:rsidP="00B97589">
    <w:pPr>
      <w:pStyle w:val="Header"/>
      <w:jc w:val="center"/>
      <w:rPr>
        <w:rFonts w:ascii="Times New Roman" w:hAnsi="Times New Roman" w:cs="Times New Roman"/>
        <w:b/>
        <w:sz w:val="24"/>
        <w:szCs w:val="27"/>
      </w:rPr>
    </w:pPr>
    <w:r>
      <w:rPr>
        <w:rFonts w:ascii="Times New Roman" w:hAnsi="Times New Roman" w:cs="Times New Roman"/>
        <w:b/>
        <w:sz w:val="24"/>
        <w:szCs w:val="27"/>
      </w:rPr>
      <w:t>IRB OF RECORD - UNIVERSITY OF TEXAS SOUTHWESTERN MEDICIAL CENTER</w:t>
    </w:r>
    <w:r w:rsidRPr="007A3246">
      <w:rPr>
        <w:rFonts w:ascii="Times New Roman" w:hAnsi="Times New Roman" w:cs="Times New Roman"/>
        <w:b/>
        <w:sz w:val="24"/>
        <w:szCs w:val="27"/>
      </w:rPr>
      <w:t xml:space="preserve"> CONTINUING REVIEW SUMMARY SHEET</w:t>
    </w:r>
    <w:r w:rsidR="009329DB">
      <w:rPr>
        <w:rFonts w:ascii="Times New Roman" w:hAnsi="Times New Roman" w:cs="Times New Roman"/>
        <w:b/>
        <w:sz w:val="24"/>
        <w:szCs w:val="27"/>
      </w:rPr>
      <w:t>:</w:t>
    </w:r>
    <w:r w:rsidRPr="007A3246">
      <w:rPr>
        <w:rFonts w:ascii="Times New Roman" w:hAnsi="Times New Roman" w:cs="Times New Roman"/>
        <w:b/>
        <w:sz w:val="24"/>
        <w:szCs w:val="27"/>
      </w:rPr>
      <w:t xml:space="preserve"> </w:t>
    </w:r>
    <w:sdt>
      <w:sdtPr>
        <w:rPr>
          <w:rFonts w:ascii="Times New Roman" w:hAnsi="Times New Roman" w:cs="Times New Roman"/>
          <w:b/>
          <w:sz w:val="24"/>
          <w:szCs w:val="27"/>
        </w:rPr>
        <w:alias w:val="PARTICIPATING INSTITUTION"/>
        <w:tag w:val="PARTICIPATING INSTITUTION"/>
        <w:id w:val="781152921"/>
        <w:placeholder>
          <w:docPart w:val="DefaultPlaceholder_-1854013440"/>
        </w:placeholder>
        <w:showingPlcHdr/>
        <w:text/>
      </w:sdtPr>
      <w:sdtContent>
        <w:r w:rsidR="009329DB" w:rsidRPr="00C0069D">
          <w:rPr>
            <w:rStyle w:val="PlaceholderText"/>
          </w:rPr>
          <w:t>Click or tap here to enter text.</w:t>
        </w:r>
      </w:sdtContent>
    </w:sdt>
  </w:p>
  <w:p w14:paraId="6EF3F596" w14:textId="77777777" w:rsidR="00136D5F" w:rsidRDefault="00136D5F">
    <w:pPr>
      <w:pStyle w:val="Header"/>
    </w:pPr>
  </w:p>
  <w:p w14:paraId="2021746E" w14:textId="77777777" w:rsidR="00136D5F" w:rsidRDefault="00136D5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544B5"/>
    <w:multiLevelType w:val="multilevel"/>
    <w:tmpl w:val="3964275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8637F96"/>
    <w:multiLevelType w:val="hybridMultilevel"/>
    <w:tmpl w:val="6854EC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9E9547F"/>
    <w:multiLevelType w:val="hybridMultilevel"/>
    <w:tmpl w:val="865C0A0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0C664B95"/>
    <w:multiLevelType w:val="hybridMultilevel"/>
    <w:tmpl w:val="63DC771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FB05D5"/>
    <w:multiLevelType w:val="multilevel"/>
    <w:tmpl w:val="B4FC9B2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0E784E2D"/>
    <w:multiLevelType w:val="multilevel"/>
    <w:tmpl w:val="BF4069D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10C33D79"/>
    <w:multiLevelType w:val="multilevel"/>
    <w:tmpl w:val="8A58DDDE"/>
    <w:lvl w:ilvl="0">
      <w:start w:val="1"/>
      <w:numFmt w:val="decimal"/>
      <w:lvlText w:val="%1.0"/>
      <w:lvlJc w:val="left"/>
      <w:pPr>
        <w:ind w:left="360" w:hanging="360"/>
      </w:pPr>
      <w:rPr>
        <w:rFonts w:hint="default"/>
        <w:u w:val="none"/>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116C0844"/>
    <w:multiLevelType w:val="multilevel"/>
    <w:tmpl w:val="A702737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12F90B2E"/>
    <w:multiLevelType w:val="multilevel"/>
    <w:tmpl w:val="09FC490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189539DF"/>
    <w:multiLevelType w:val="hybridMultilevel"/>
    <w:tmpl w:val="C4C8C8D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0" w15:restartNumberingAfterBreak="0">
    <w:nsid w:val="19533060"/>
    <w:multiLevelType w:val="hybridMultilevel"/>
    <w:tmpl w:val="0B2CDAB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1" w15:restartNumberingAfterBreak="0">
    <w:nsid w:val="1ACF2971"/>
    <w:multiLevelType w:val="hybridMultilevel"/>
    <w:tmpl w:val="3BC8F5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2" w15:restartNumberingAfterBreak="0">
    <w:nsid w:val="1ECB0BF0"/>
    <w:multiLevelType w:val="hybridMultilevel"/>
    <w:tmpl w:val="677EE6A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3" w15:restartNumberingAfterBreak="0">
    <w:nsid w:val="20940E57"/>
    <w:multiLevelType w:val="hybridMultilevel"/>
    <w:tmpl w:val="4682577E"/>
    <w:lvl w:ilvl="0" w:tplc="7A6271AC">
      <w:start w:val="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0C02EF4"/>
    <w:multiLevelType w:val="multilevel"/>
    <w:tmpl w:val="0C5095E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2523586F"/>
    <w:multiLevelType w:val="multilevel"/>
    <w:tmpl w:val="EB3E29A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25667277"/>
    <w:multiLevelType w:val="multilevel"/>
    <w:tmpl w:val="3D543EE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331A1786"/>
    <w:multiLevelType w:val="hybridMultilevel"/>
    <w:tmpl w:val="504838F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8" w15:restartNumberingAfterBreak="0">
    <w:nsid w:val="35D85AC8"/>
    <w:multiLevelType w:val="multilevel"/>
    <w:tmpl w:val="DF4AB7F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36342D80"/>
    <w:multiLevelType w:val="multilevel"/>
    <w:tmpl w:val="642A25E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3B1B27D4"/>
    <w:multiLevelType w:val="hybridMultilevel"/>
    <w:tmpl w:val="659A478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1" w15:restartNumberingAfterBreak="0">
    <w:nsid w:val="3F04504C"/>
    <w:multiLevelType w:val="hybridMultilevel"/>
    <w:tmpl w:val="864ED7F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2" w15:restartNumberingAfterBreak="0">
    <w:nsid w:val="4384541E"/>
    <w:multiLevelType w:val="multilevel"/>
    <w:tmpl w:val="7D5CBDC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47014798"/>
    <w:multiLevelType w:val="hybridMultilevel"/>
    <w:tmpl w:val="C7AE1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AFB470E"/>
    <w:multiLevelType w:val="multilevel"/>
    <w:tmpl w:val="448AEB9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505508A1"/>
    <w:multiLevelType w:val="multilevel"/>
    <w:tmpl w:val="6BC0F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2E14B33"/>
    <w:multiLevelType w:val="multilevel"/>
    <w:tmpl w:val="3D822F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15:restartNumberingAfterBreak="0">
    <w:nsid w:val="54D538A5"/>
    <w:multiLevelType w:val="multilevel"/>
    <w:tmpl w:val="C060D09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5A3E3DD3"/>
    <w:multiLevelType w:val="hybridMultilevel"/>
    <w:tmpl w:val="3326AE0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9" w15:restartNumberingAfterBreak="0">
    <w:nsid w:val="5B0A61FC"/>
    <w:multiLevelType w:val="multilevel"/>
    <w:tmpl w:val="8FDEB85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5EA82CB8"/>
    <w:multiLevelType w:val="multilevel"/>
    <w:tmpl w:val="7B2CDB9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634B6FDB"/>
    <w:multiLevelType w:val="multilevel"/>
    <w:tmpl w:val="CA3CE2F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67AC0D26"/>
    <w:multiLevelType w:val="multilevel"/>
    <w:tmpl w:val="45B8130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8FC6653"/>
    <w:multiLevelType w:val="multilevel"/>
    <w:tmpl w:val="7874920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6EBB43DB"/>
    <w:multiLevelType w:val="multilevel"/>
    <w:tmpl w:val="BB2AC1C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15:restartNumberingAfterBreak="0">
    <w:nsid w:val="6F02763D"/>
    <w:multiLevelType w:val="multilevel"/>
    <w:tmpl w:val="C426586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6" w15:restartNumberingAfterBreak="0">
    <w:nsid w:val="73B542E9"/>
    <w:multiLevelType w:val="hybridMultilevel"/>
    <w:tmpl w:val="462A145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37" w15:restartNumberingAfterBreak="0">
    <w:nsid w:val="74942FD9"/>
    <w:multiLevelType w:val="hybridMultilevel"/>
    <w:tmpl w:val="8FC4EEF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38" w15:restartNumberingAfterBreak="0">
    <w:nsid w:val="797B4503"/>
    <w:multiLevelType w:val="hybridMultilevel"/>
    <w:tmpl w:val="6C3EE88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num w:numId="1">
    <w:abstractNumId w:val="30"/>
  </w:num>
  <w:num w:numId="2">
    <w:abstractNumId w:val="33"/>
  </w:num>
  <w:num w:numId="3">
    <w:abstractNumId w:val="25"/>
  </w:num>
  <w:num w:numId="4">
    <w:abstractNumId w:val="5"/>
  </w:num>
  <w:num w:numId="5">
    <w:abstractNumId w:val="15"/>
  </w:num>
  <w:num w:numId="6">
    <w:abstractNumId w:val="27"/>
  </w:num>
  <w:num w:numId="7">
    <w:abstractNumId w:val="23"/>
  </w:num>
  <w:num w:numId="8">
    <w:abstractNumId w:val="0"/>
  </w:num>
  <w:num w:numId="9">
    <w:abstractNumId w:val="24"/>
  </w:num>
  <w:num w:numId="10">
    <w:abstractNumId w:val="14"/>
  </w:num>
  <w:num w:numId="11">
    <w:abstractNumId w:val="16"/>
  </w:num>
  <w:num w:numId="12">
    <w:abstractNumId w:val="18"/>
  </w:num>
  <w:num w:numId="13">
    <w:abstractNumId w:val="8"/>
  </w:num>
  <w:num w:numId="14">
    <w:abstractNumId w:val="22"/>
  </w:num>
  <w:num w:numId="15">
    <w:abstractNumId w:val="7"/>
  </w:num>
  <w:num w:numId="16">
    <w:abstractNumId w:val="35"/>
  </w:num>
  <w:num w:numId="17">
    <w:abstractNumId w:val="4"/>
  </w:num>
  <w:num w:numId="18">
    <w:abstractNumId w:val="29"/>
  </w:num>
  <w:num w:numId="19">
    <w:abstractNumId w:val="32"/>
  </w:num>
  <w:num w:numId="20">
    <w:abstractNumId w:val="17"/>
  </w:num>
  <w:num w:numId="21">
    <w:abstractNumId w:val="10"/>
  </w:num>
  <w:num w:numId="22">
    <w:abstractNumId w:val="37"/>
  </w:num>
  <w:num w:numId="23">
    <w:abstractNumId w:val="11"/>
  </w:num>
  <w:num w:numId="24">
    <w:abstractNumId w:val="9"/>
  </w:num>
  <w:num w:numId="25">
    <w:abstractNumId w:val="28"/>
  </w:num>
  <w:num w:numId="26">
    <w:abstractNumId w:val="20"/>
  </w:num>
  <w:num w:numId="27">
    <w:abstractNumId w:val="38"/>
  </w:num>
  <w:num w:numId="28">
    <w:abstractNumId w:val="12"/>
  </w:num>
  <w:num w:numId="29">
    <w:abstractNumId w:val="2"/>
  </w:num>
  <w:num w:numId="30">
    <w:abstractNumId w:val="36"/>
  </w:num>
  <w:num w:numId="31">
    <w:abstractNumId w:val="21"/>
  </w:num>
  <w:num w:numId="32">
    <w:abstractNumId w:val="1"/>
  </w:num>
  <w:num w:numId="33">
    <w:abstractNumId w:val="26"/>
  </w:num>
  <w:num w:numId="34">
    <w:abstractNumId w:val="31"/>
  </w:num>
  <w:num w:numId="35">
    <w:abstractNumId w:val="19"/>
  </w:num>
  <w:num w:numId="36">
    <w:abstractNumId w:val="34"/>
  </w:num>
  <w:num w:numId="37">
    <w:abstractNumId w:val="6"/>
  </w:num>
  <w:num w:numId="38">
    <w:abstractNumId w:val="3"/>
  </w:num>
  <w:num w:numId="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2706"/>
    <w:rsid w:val="00022BC5"/>
    <w:rsid w:val="00026232"/>
    <w:rsid w:val="00040C65"/>
    <w:rsid w:val="00052A8D"/>
    <w:rsid w:val="00053706"/>
    <w:rsid w:val="0005388F"/>
    <w:rsid w:val="000A5271"/>
    <w:rsid w:val="000D2D43"/>
    <w:rsid w:val="000E2706"/>
    <w:rsid w:val="000E295D"/>
    <w:rsid w:val="00136D5F"/>
    <w:rsid w:val="001866BC"/>
    <w:rsid w:val="001D050E"/>
    <w:rsid w:val="001E0951"/>
    <w:rsid w:val="00215B76"/>
    <w:rsid w:val="00271E93"/>
    <w:rsid w:val="0028623B"/>
    <w:rsid w:val="002B29A3"/>
    <w:rsid w:val="002C483C"/>
    <w:rsid w:val="00320DA7"/>
    <w:rsid w:val="0035281C"/>
    <w:rsid w:val="00397B06"/>
    <w:rsid w:val="003B261D"/>
    <w:rsid w:val="003C1C50"/>
    <w:rsid w:val="003E0108"/>
    <w:rsid w:val="003E16BB"/>
    <w:rsid w:val="00405C42"/>
    <w:rsid w:val="0044723B"/>
    <w:rsid w:val="00450F21"/>
    <w:rsid w:val="00457EF8"/>
    <w:rsid w:val="004F5C2A"/>
    <w:rsid w:val="005130B9"/>
    <w:rsid w:val="00535D58"/>
    <w:rsid w:val="0058125F"/>
    <w:rsid w:val="005947A8"/>
    <w:rsid w:val="005A6AE9"/>
    <w:rsid w:val="005B0021"/>
    <w:rsid w:val="005B6BC5"/>
    <w:rsid w:val="005C35EF"/>
    <w:rsid w:val="005E07E1"/>
    <w:rsid w:val="005E7A35"/>
    <w:rsid w:val="005F3E1B"/>
    <w:rsid w:val="006169A3"/>
    <w:rsid w:val="0062353C"/>
    <w:rsid w:val="00642471"/>
    <w:rsid w:val="00694E6A"/>
    <w:rsid w:val="006B7A08"/>
    <w:rsid w:val="006F207A"/>
    <w:rsid w:val="007244FE"/>
    <w:rsid w:val="00742F73"/>
    <w:rsid w:val="00753A8F"/>
    <w:rsid w:val="00780E7F"/>
    <w:rsid w:val="007A764A"/>
    <w:rsid w:val="007B1BB8"/>
    <w:rsid w:val="007C4797"/>
    <w:rsid w:val="007D42F6"/>
    <w:rsid w:val="008025F6"/>
    <w:rsid w:val="008039AA"/>
    <w:rsid w:val="0081580E"/>
    <w:rsid w:val="00820D04"/>
    <w:rsid w:val="00825CA6"/>
    <w:rsid w:val="00864F23"/>
    <w:rsid w:val="00894A2E"/>
    <w:rsid w:val="008A1D68"/>
    <w:rsid w:val="008B19EF"/>
    <w:rsid w:val="008C1D22"/>
    <w:rsid w:val="008D278A"/>
    <w:rsid w:val="009329DB"/>
    <w:rsid w:val="00941411"/>
    <w:rsid w:val="009761B3"/>
    <w:rsid w:val="00983D01"/>
    <w:rsid w:val="009D22D4"/>
    <w:rsid w:val="00A671EE"/>
    <w:rsid w:val="00A9077B"/>
    <w:rsid w:val="00AA00F7"/>
    <w:rsid w:val="00AE25F5"/>
    <w:rsid w:val="00AE64F9"/>
    <w:rsid w:val="00B05460"/>
    <w:rsid w:val="00B063C3"/>
    <w:rsid w:val="00B33B6B"/>
    <w:rsid w:val="00B953A1"/>
    <w:rsid w:val="00B97589"/>
    <w:rsid w:val="00BA14FB"/>
    <w:rsid w:val="00C3090A"/>
    <w:rsid w:val="00C359BA"/>
    <w:rsid w:val="00C37839"/>
    <w:rsid w:val="00C41C26"/>
    <w:rsid w:val="00C80047"/>
    <w:rsid w:val="00CA6480"/>
    <w:rsid w:val="00CB2622"/>
    <w:rsid w:val="00CD256E"/>
    <w:rsid w:val="00CE03D3"/>
    <w:rsid w:val="00D0644F"/>
    <w:rsid w:val="00D11D13"/>
    <w:rsid w:val="00D164AA"/>
    <w:rsid w:val="00DC2189"/>
    <w:rsid w:val="00DD13DB"/>
    <w:rsid w:val="00E2407F"/>
    <w:rsid w:val="00E5076C"/>
    <w:rsid w:val="00E81E59"/>
    <w:rsid w:val="00EB472D"/>
    <w:rsid w:val="00ED094E"/>
    <w:rsid w:val="00ED64C5"/>
    <w:rsid w:val="00EE0387"/>
    <w:rsid w:val="00EF5C66"/>
    <w:rsid w:val="00F32A8B"/>
    <w:rsid w:val="00F36075"/>
    <w:rsid w:val="00F46C8F"/>
    <w:rsid w:val="00FE1204"/>
    <w:rsid w:val="00FF20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43BC7"/>
  <w15:chartTrackingRefBased/>
  <w15:docId w15:val="{40DC32EF-C49F-4EC2-84DE-3E3392014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076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0E270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0E2706"/>
  </w:style>
  <w:style w:type="character" w:customStyle="1" w:styleId="eop">
    <w:name w:val="eop"/>
    <w:basedOn w:val="DefaultParagraphFont"/>
    <w:rsid w:val="000E2706"/>
  </w:style>
  <w:style w:type="character" w:styleId="PlaceholderText">
    <w:name w:val="Placeholder Text"/>
    <w:basedOn w:val="DefaultParagraphFont"/>
    <w:uiPriority w:val="99"/>
    <w:semiHidden/>
    <w:rsid w:val="000E295D"/>
    <w:rPr>
      <w:color w:val="808080"/>
    </w:rPr>
  </w:style>
  <w:style w:type="paragraph" w:styleId="ListParagraph">
    <w:name w:val="List Paragraph"/>
    <w:basedOn w:val="Normal"/>
    <w:uiPriority w:val="34"/>
    <w:qFormat/>
    <w:rsid w:val="005947A8"/>
    <w:pPr>
      <w:ind w:left="720"/>
      <w:contextualSpacing/>
    </w:pPr>
  </w:style>
  <w:style w:type="paragraph" w:styleId="Header">
    <w:name w:val="header"/>
    <w:basedOn w:val="Normal"/>
    <w:link w:val="HeaderChar"/>
    <w:uiPriority w:val="99"/>
    <w:unhideWhenUsed/>
    <w:rsid w:val="00B975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7589"/>
  </w:style>
  <w:style w:type="paragraph" w:styleId="Footer">
    <w:name w:val="footer"/>
    <w:basedOn w:val="Normal"/>
    <w:link w:val="FooterChar"/>
    <w:uiPriority w:val="99"/>
    <w:unhideWhenUsed/>
    <w:rsid w:val="00B975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7589"/>
  </w:style>
  <w:style w:type="character" w:styleId="CommentReference">
    <w:name w:val="annotation reference"/>
    <w:basedOn w:val="DefaultParagraphFont"/>
    <w:semiHidden/>
    <w:unhideWhenUsed/>
    <w:rsid w:val="00825CA6"/>
    <w:rPr>
      <w:sz w:val="16"/>
      <w:szCs w:val="16"/>
    </w:rPr>
  </w:style>
  <w:style w:type="paragraph" w:styleId="CommentText">
    <w:name w:val="annotation text"/>
    <w:basedOn w:val="Normal"/>
    <w:link w:val="CommentTextChar"/>
    <w:uiPriority w:val="99"/>
    <w:semiHidden/>
    <w:unhideWhenUsed/>
    <w:rsid w:val="00825CA6"/>
    <w:pPr>
      <w:spacing w:line="240" w:lineRule="auto"/>
    </w:pPr>
    <w:rPr>
      <w:sz w:val="20"/>
      <w:szCs w:val="20"/>
    </w:rPr>
  </w:style>
  <w:style w:type="character" w:customStyle="1" w:styleId="CommentTextChar">
    <w:name w:val="Comment Text Char"/>
    <w:basedOn w:val="DefaultParagraphFont"/>
    <w:link w:val="CommentText"/>
    <w:uiPriority w:val="99"/>
    <w:semiHidden/>
    <w:rsid w:val="00825CA6"/>
    <w:rPr>
      <w:sz w:val="20"/>
      <w:szCs w:val="20"/>
    </w:rPr>
  </w:style>
  <w:style w:type="paragraph" w:styleId="BalloonText">
    <w:name w:val="Balloon Text"/>
    <w:basedOn w:val="Normal"/>
    <w:link w:val="BalloonTextChar"/>
    <w:uiPriority w:val="99"/>
    <w:semiHidden/>
    <w:unhideWhenUsed/>
    <w:rsid w:val="00825C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5CA6"/>
    <w:rPr>
      <w:rFonts w:ascii="Segoe UI" w:hAnsi="Segoe UI" w:cs="Segoe UI"/>
      <w:sz w:val="18"/>
      <w:szCs w:val="18"/>
    </w:rPr>
  </w:style>
  <w:style w:type="table" w:styleId="TableGrid">
    <w:name w:val="Table Grid"/>
    <w:basedOn w:val="TableNormal"/>
    <w:uiPriority w:val="39"/>
    <w:rsid w:val="00FE12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05388F"/>
    <w:rPr>
      <w:b/>
      <w:bCs/>
    </w:rPr>
  </w:style>
  <w:style w:type="character" w:customStyle="1" w:styleId="CommentSubjectChar">
    <w:name w:val="Comment Subject Char"/>
    <w:basedOn w:val="CommentTextChar"/>
    <w:link w:val="CommentSubject"/>
    <w:uiPriority w:val="99"/>
    <w:semiHidden/>
    <w:rsid w:val="0005388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878706">
      <w:bodyDiv w:val="1"/>
      <w:marLeft w:val="0"/>
      <w:marRight w:val="0"/>
      <w:marTop w:val="0"/>
      <w:marBottom w:val="0"/>
      <w:divBdr>
        <w:top w:val="none" w:sz="0" w:space="0" w:color="auto"/>
        <w:left w:val="none" w:sz="0" w:space="0" w:color="auto"/>
        <w:bottom w:val="none" w:sz="0" w:space="0" w:color="auto"/>
        <w:right w:val="none" w:sz="0" w:space="0" w:color="auto"/>
      </w:divBdr>
      <w:divsChild>
        <w:div w:id="1244874817">
          <w:marLeft w:val="0"/>
          <w:marRight w:val="0"/>
          <w:marTop w:val="0"/>
          <w:marBottom w:val="0"/>
          <w:divBdr>
            <w:top w:val="none" w:sz="0" w:space="0" w:color="auto"/>
            <w:left w:val="none" w:sz="0" w:space="0" w:color="auto"/>
            <w:bottom w:val="none" w:sz="0" w:space="0" w:color="auto"/>
            <w:right w:val="none" w:sz="0" w:space="0" w:color="auto"/>
          </w:divBdr>
        </w:div>
        <w:div w:id="104886249">
          <w:marLeft w:val="0"/>
          <w:marRight w:val="0"/>
          <w:marTop w:val="0"/>
          <w:marBottom w:val="0"/>
          <w:divBdr>
            <w:top w:val="none" w:sz="0" w:space="0" w:color="auto"/>
            <w:left w:val="none" w:sz="0" w:space="0" w:color="auto"/>
            <w:bottom w:val="none" w:sz="0" w:space="0" w:color="auto"/>
            <w:right w:val="none" w:sz="0" w:space="0" w:color="auto"/>
          </w:divBdr>
        </w:div>
        <w:div w:id="1479808230">
          <w:marLeft w:val="0"/>
          <w:marRight w:val="0"/>
          <w:marTop w:val="0"/>
          <w:marBottom w:val="0"/>
          <w:divBdr>
            <w:top w:val="none" w:sz="0" w:space="0" w:color="auto"/>
            <w:left w:val="none" w:sz="0" w:space="0" w:color="auto"/>
            <w:bottom w:val="none" w:sz="0" w:space="0" w:color="auto"/>
            <w:right w:val="none" w:sz="0" w:space="0" w:color="auto"/>
          </w:divBdr>
        </w:div>
        <w:div w:id="1205867546">
          <w:marLeft w:val="0"/>
          <w:marRight w:val="0"/>
          <w:marTop w:val="0"/>
          <w:marBottom w:val="0"/>
          <w:divBdr>
            <w:top w:val="none" w:sz="0" w:space="0" w:color="auto"/>
            <w:left w:val="none" w:sz="0" w:space="0" w:color="auto"/>
            <w:bottom w:val="none" w:sz="0" w:space="0" w:color="auto"/>
            <w:right w:val="none" w:sz="0" w:space="0" w:color="auto"/>
          </w:divBdr>
        </w:div>
        <w:div w:id="618952389">
          <w:marLeft w:val="0"/>
          <w:marRight w:val="0"/>
          <w:marTop w:val="0"/>
          <w:marBottom w:val="0"/>
          <w:divBdr>
            <w:top w:val="none" w:sz="0" w:space="0" w:color="auto"/>
            <w:left w:val="none" w:sz="0" w:space="0" w:color="auto"/>
            <w:bottom w:val="none" w:sz="0" w:space="0" w:color="auto"/>
            <w:right w:val="none" w:sz="0" w:space="0" w:color="auto"/>
          </w:divBdr>
        </w:div>
      </w:divsChild>
    </w:div>
    <w:div w:id="155614637">
      <w:bodyDiv w:val="1"/>
      <w:marLeft w:val="0"/>
      <w:marRight w:val="0"/>
      <w:marTop w:val="0"/>
      <w:marBottom w:val="0"/>
      <w:divBdr>
        <w:top w:val="none" w:sz="0" w:space="0" w:color="auto"/>
        <w:left w:val="none" w:sz="0" w:space="0" w:color="auto"/>
        <w:bottom w:val="none" w:sz="0" w:space="0" w:color="auto"/>
        <w:right w:val="none" w:sz="0" w:space="0" w:color="auto"/>
      </w:divBdr>
      <w:divsChild>
        <w:div w:id="743798777">
          <w:marLeft w:val="0"/>
          <w:marRight w:val="0"/>
          <w:marTop w:val="0"/>
          <w:marBottom w:val="0"/>
          <w:divBdr>
            <w:top w:val="none" w:sz="0" w:space="0" w:color="auto"/>
            <w:left w:val="none" w:sz="0" w:space="0" w:color="auto"/>
            <w:bottom w:val="none" w:sz="0" w:space="0" w:color="auto"/>
            <w:right w:val="none" w:sz="0" w:space="0" w:color="auto"/>
          </w:divBdr>
        </w:div>
        <w:div w:id="866675796">
          <w:marLeft w:val="0"/>
          <w:marRight w:val="0"/>
          <w:marTop w:val="0"/>
          <w:marBottom w:val="0"/>
          <w:divBdr>
            <w:top w:val="none" w:sz="0" w:space="0" w:color="auto"/>
            <w:left w:val="none" w:sz="0" w:space="0" w:color="auto"/>
            <w:bottom w:val="none" w:sz="0" w:space="0" w:color="auto"/>
            <w:right w:val="none" w:sz="0" w:space="0" w:color="auto"/>
          </w:divBdr>
        </w:div>
      </w:divsChild>
    </w:div>
    <w:div w:id="200634615">
      <w:bodyDiv w:val="1"/>
      <w:marLeft w:val="0"/>
      <w:marRight w:val="0"/>
      <w:marTop w:val="0"/>
      <w:marBottom w:val="0"/>
      <w:divBdr>
        <w:top w:val="none" w:sz="0" w:space="0" w:color="auto"/>
        <w:left w:val="none" w:sz="0" w:space="0" w:color="auto"/>
        <w:bottom w:val="none" w:sz="0" w:space="0" w:color="auto"/>
        <w:right w:val="none" w:sz="0" w:space="0" w:color="auto"/>
      </w:divBdr>
      <w:divsChild>
        <w:div w:id="140116902">
          <w:marLeft w:val="0"/>
          <w:marRight w:val="0"/>
          <w:marTop w:val="0"/>
          <w:marBottom w:val="0"/>
          <w:divBdr>
            <w:top w:val="none" w:sz="0" w:space="0" w:color="auto"/>
            <w:left w:val="none" w:sz="0" w:space="0" w:color="auto"/>
            <w:bottom w:val="none" w:sz="0" w:space="0" w:color="auto"/>
            <w:right w:val="none" w:sz="0" w:space="0" w:color="auto"/>
          </w:divBdr>
          <w:divsChild>
            <w:div w:id="777214409">
              <w:marLeft w:val="0"/>
              <w:marRight w:val="0"/>
              <w:marTop w:val="0"/>
              <w:marBottom w:val="0"/>
              <w:divBdr>
                <w:top w:val="none" w:sz="0" w:space="0" w:color="auto"/>
                <w:left w:val="none" w:sz="0" w:space="0" w:color="auto"/>
                <w:bottom w:val="none" w:sz="0" w:space="0" w:color="auto"/>
                <w:right w:val="none" w:sz="0" w:space="0" w:color="auto"/>
              </w:divBdr>
            </w:div>
          </w:divsChild>
        </w:div>
        <w:div w:id="1741437902">
          <w:marLeft w:val="0"/>
          <w:marRight w:val="0"/>
          <w:marTop w:val="0"/>
          <w:marBottom w:val="0"/>
          <w:divBdr>
            <w:top w:val="none" w:sz="0" w:space="0" w:color="auto"/>
            <w:left w:val="none" w:sz="0" w:space="0" w:color="auto"/>
            <w:bottom w:val="none" w:sz="0" w:space="0" w:color="auto"/>
            <w:right w:val="none" w:sz="0" w:space="0" w:color="auto"/>
          </w:divBdr>
          <w:divsChild>
            <w:div w:id="1907913218">
              <w:marLeft w:val="0"/>
              <w:marRight w:val="0"/>
              <w:marTop w:val="0"/>
              <w:marBottom w:val="0"/>
              <w:divBdr>
                <w:top w:val="none" w:sz="0" w:space="0" w:color="auto"/>
                <w:left w:val="none" w:sz="0" w:space="0" w:color="auto"/>
                <w:bottom w:val="none" w:sz="0" w:space="0" w:color="auto"/>
                <w:right w:val="none" w:sz="0" w:space="0" w:color="auto"/>
              </w:divBdr>
            </w:div>
          </w:divsChild>
        </w:div>
        <w:div w:id="1796943755">
          <w:marLeft w:val="0"/>
          <w:marRight w:val="0"/>
          <w:marTop w:val="0"/>
          <w:marBottom w:val="0"/>
          <w:divBdr>
            <w:top w:val="none" w:sz="0" w:space="0" w:color="auto"/>
            <w:left w:val="none" w:sz="0" w:space="0" w:color="auto"/>
            <w:bottom w:val="none" w:sz="0" w:space="0" w:color="auto"/>
            <w:right w:val="none" w:sz="0" w:space="0" w:color="auto"/>
          </w:divBdr>
          <w:divsChild>
            <w:div w:id="1807166143">
              <w:marLeft w:val="0"/>
              <w:marRight w:val="0"/>
              <w:marTop w:val="0"/>
              <w:marBottom w:val="0"/>
              <w:divBdr>
                <w:top w:val="none" w:sz="0" w:space="0" w:color="auto"/>
                <w:left w:val="none" w:sz="0" w:space="0" w:color="auto"/>
                <w:bottom w:val="none" w:sz="0" w:space="0" w:color="auto"/>
                <w:right w:val="none" w:sz="0" w:space="0" w:color="auto"/>
              </w:divBdr>
            </w:div>
          </w:divsChild>
        </w:div>
        <w:div w:id="423186002">
          <w:marLeft w:val="0"/>
          <w:marRight w:val="0"/>
          <w:marTop w:val="0"/>
          <w:marBottom w:val="0"/>
          <w:divBdr>
            <w:top w:val="none" w:sz="0" w:space="0" w:color="auto"/>
            <w:left w:val="none" w:sz="0" w:space="0" w:color="auto"/>
            <w:bottom w:val="none" w:sz="0" w:space="0" w:color="auto"/>
            <w:right w:val="none" w:sz="0" w:space="0" w:color="auto"/>
          </w:divBdr>
          <w:divsChild>
            <w:div w:id="189883323">
              <w:marLeft w:val="0"/>
              <w:marRight w:val="0"/>
              <w:marTop w:val="0"/>
              <w:marBottom w:val="0"/>
              <w:divBdr>
                <w:top w:val="none" w:sz="0" w:space="0" w:color="auto"/>
                <w:left w:val="none" w:sz="0" w:space="0" w:color="auto"/>
                <w:bottom w:val="none" w:sz="0" w:space="0" w:color="auto"/>
                <w:right w:val="none" w:sz="0" w:space="0" w:color="auto"/>
              </w:divBdr>
            </w:div>
          </w:divsChild>
        </w:div>
        <w:div w:id="64568943">
          <w:marLeft w:val="0"/>
          <w:marRight w:val="0"/>
          <w:marTop w:val="0"/>
          <w:marBottom w:val="0"/>
          <w:divBdr>
            <w:top w:val="none" w:sz="0" w:space="0" w:color="auto"/>
            <w:left w:val="none" w:sz="0" w:space="0" w:color="auto"/>
            <w:bottom w:val="none" w:sz="0" w:space="0" w:color="auto"/>
            <w:right w:val="none" w:sz="0" w:space="0" w:color="auto"/>
          </w:divBdr>
          <w:divsChild>
            <w:div w:id="1207370058">
              <w:marLeft w:val="0"/>
              <w:marRight w:val="0"/>
              <w:marTop w:val="0"/>
              <w:marBottom w:val="0"/>
              <w:divBdr>
                <w:top w:val="none" w:sz="0" w:space="0" w:color="auto"/>
                <w:left w:val="none" w:sz="0" w:space="0" w:color="auto"/>
                <w:bottom w:val="none" w:sz="0" w:space="0" w:color="auto"/>
                <w:right w:val="none" w:sz="0" w:space="0" w:color="auto"/>
              </w:divBdr>
            </w:div>
          </w:divsChild>
        </w:div>
        <w:div w:id="10306273">
          <w:marLeft w:val="0"/>
          <w:marRight w:val="0"/>
          <w:marTop w:val="0"/>
          <w:marBottom w:val="0"/>
          <w:divBdr>
            <w:top w:val="none" w:sz="0" w:space="0" w:color="auto"/>
            <w:left w:val="none" w:sz="0" w:space="0" w:color="auto"/>
            <w:bottom w:val="none" w:sz="0" w:space="0" w:color="auto"/>
            <w:right w:val="none" w:sz="0" w:space="0" w:color="auto"/>
          </w:divBdr>
          <w:divsChild>
            <w:div w:id="1064571999">
              <w:marLeft w:val="0"/>
              <w:marRight w:val="0"/>
              <w:marTop w:val="0"/>
              <w:marBottom w:val="0"/>
              <w:divBdr>
                <w:top w:val="none" w:sz="0" w:space="0" w:color="auto"/>
                <w:left w:val="none" w:sz="0" w:space="0" w:color="auto"/>
                <w:bottom w:val="none" w:sz="0" w:space="0" w:color="auto"/>
                <w:right w:val="none" w:sz="0" w:space="0" w:color="auto"/>
              </w:divBdr>
            </w:div>
          </w:divsChild>
        </w:div>
        <w:div w:id="363948627">
          <w:marLeft w:val="0"/>
          <w:marRight w:val="0"/>
          <w:marTop w:val="0"/>
          <w:marBottom w:val="0"/>
          <w:divBdr>
            <w:top w:val="none" w:sz="0" w:space="0" w:color="auto"/>
            <w:left w:val="none" w:sz="0" w:space="0" w:color="auto"/>
            <w:bottom w:val="none" w:sz="0" w:space="0" w:color="auto"/>
            <w:right w:val="none" w:sz="0" w:space="0" w:color="auto"/>
          </w:divBdr>
          <w:divsChild>
            <w:div w:id="1146164366">
              <w:marLeft w:val="0"/>
              <w:marRight w:val="0"/>
              <w:marTop w:val="0"/>
              <w:marBottom w:val="0"/>
              <w:divBdr>
                <w:top w:val="none" w:sz="0" w:space="0" w:color="auto"/>
                <w:left w:val="none" w:sz="0" w:space="0" w:color="auto"/>
                <w:bottom w:val="none" w:sz="0" w:space="0" w:color="auto"/>
                <w:right w:val="none" w:sz="0" w:space="0" w:color="auto"/>
              </w:divBdr>
            </w:div>
          </w:divsChild>
        </w:div>
        <w:div w:id="1439332564">
          <w:marLeft w:val="0"/>
          <w:marRight w:val="0"/>
          <w:marTop w:val="0"/>
          <w:marBottom w:val="0"/>
          <w:divBdr>
            <w:top w:val="none" w:sz="0" w:space="0" w:color="auto"/>
            <w:left w:val="none" w:sz="0" w:space="0" w:color="auto"/>
            <w:bottom w:val="none" w:sz="0" w:space="0" w:color="auto"/>
            <w:right w:val="none" w:sz="0" w:space="0" w:color="auto"/>
          </w:divBdr>
          <w:divsChild>
            <w:div w:id="258293823">
              <w:marLeft w:val="0"/>
              <w:marRight w:val="0"/>
              <w:marTop w:val="0"/>
              <w:marBottom w:val="0"/>
              <w:divBdr>
                <w:top w:val="none" w:sz="0" w:space="0" w:color="auto"/>
                <w:left w:val="none" w:sz="0" w:space="0" w:color="auto"/>
                <w:bottom w:val="none" w:sz="0" w:space="0" w:color="auto"/>
                <w:right w:val="none" w:sz="0" w:space="0" w:color="auto"/>
              </w:divBdr>
            </w:div>
          </w:divsChild>
        </w:div>
        <w:div w:id="1558398984">
          <w:marLeft w:val="0"/>
          <w:marRight w:val="0"/>
          <w:marTop w:val="0"/>
          <w:marBottom w:val="0"/>
          <w:divBdr>
            <w:top w:val="none" w:sz="0" w:space="0" w:color="auto"/>
            <w:left w:val="none" w:sz="0" w:space="0" w:color="auto"/>
            <w:bottom w:val="none" w:sz="0" w:space="0" w:color="auto"/>
            <w:right w:val="none" w:sz="0" w:space="0" w:color="auto"/>
          </w:divBdr>
          <w:divsChild>
            <w:div w:id="211430292">
              <w:marLeft w:val="0"/>
              <w:marRight w:val="0"/>
              <w:marTop w:val="0"/>
              <w:marBottom w:val="0"/>
              <w:divBdr>
                <w:top w:val="none" w:sz="0" w:space="0" w:color="auto"/>
                <w:left w:val="none" w:sz="0" w:space="0" w:color="auto"/>
                <w:bottom w:val="none" w:sz="0" w:space="0" w:color="auto"/>
                <w:right w:val="none" w:sz="0" w:space="0" w:color="auto"/>
              </w:divBdr>
            </w:div>
          </w:divsChild>
        </w:div>
        <w:div w:id="8917871">
          <w:marLeft w:val="0"/>
          <w:marRight w:val="0"/>
          <w:marTop w:val="0"/>
          <w:marBottom w:val="0"/>
          <w:divBdr>
            <w:top w:val="none" w:sz="0" w:space="0" w:color="auto"/>
            <w:left w:val="none" w:sz="0" w:space="0" w:color="auto"/>
            <w:bottom w:val="none" w:sz="0" w:space="0" w:color="auto"/>
            <w:right w:val="none" w:sz="0" w:space="0" w:color="auto"/>
          </w:divBdr>
          <w:divsChild>
            <w:div w:id="1882476433">
              <w:marLeft w:val="0"/>
              <w:marRight w:val="0"/>
              <w:marTop w:val="0"/>
              <w:marBottom w:val="0"/>
              <w:divBdr>
                <w:top w:val="none" w:sz="0" w:space="0" w:color="auto"/>
                <w:left w:val="none" w:sz="0" w:space="0" w:color="auto"/>
                <w:bottom w:val="none" w:sz="0" w:space="0" w:color="auto"/>
                <w:right w:val="none" w:sz="0" w:space="0" w:color="auto"/>
              </w:divBdr>
            </w:div>
          </w:divsChild>
        </w:div>
        <w:div w:id="1193299887">
          <w:marLeft w:val="0"/>
          <w:marRight w:val="0"/>
          <w:marTop w:val="0"/>
          <w:marBottom w:val="0"/>
          <w:divBdr>
            <w:top w:val="none" w:sz="0" w:space="0" w:color="auto"/>
            <w:left w:val="none" w:sz="0" w:space="0" w:color="auto"/>
            <w:bottom w:val="none" w:sz="0" w:space="0" w:color="auto"/>
            <w:right w:val="none" w:sz="0" w:space="0" w:color="auto"/>
          </w:divBdr>
          <w:divsChild>
            <w:div w:id="428351902">
              <w:marLeft w:val="0"/>
              <w:marRight w:val="0"/>
              <w:marTop w:val="0"/>
              <w:marBottom w:val="0"/>
              <w:divBdr>
                <w:top w:val="none" w:sz="0" w:space="0" w:color="auto"/>
                <w:left w:val="none" w:sz="0" w:space="0" w:color="auto"/>
                <w:bottom w:val="none" w:sz="0" w:space="0" w:color="auto"/>
                <w:right w:val="none" w:sz="0" w:space="0" w:color="auto"/>
              </w:divBdr>
            </w:div>
          </w:divsChild>
        </w:div>
        <w:div w:id="417337345">
          <w:marLeft w:val="0"/>
          <w:marRight w:val="0"/>
          <w:marTop w:val="0"/>
          <w:marBottom w:val="0"/>
          <w:divBdr>
            <w:top w:val="none" w:sz="0" w:space="0" w:color="auto"/>
            <w:left w:val="none" w:sz="0" w:space="0" w:color="auto"/>
            <w:bottom w:val="none" w:sz="0" w:space="0" w:color="auto"/>
            <w:right w:val="none" w:sz="0" w:space="0" w:color="auto"/>
          </w:divBdr>
          <w:divsChild>
            <w:div w:id="368146604">
              <w:marLeft w:val="0"/>
              <w:marRight w:val="0"/>
              <w:marTop w:val="0"/>
              <w:marBottom w:val="0"/>
              <w:divBdr>
                <w:top w:val="none" w:sz="0" w:space="0" w:color="auto"/>
                <w:left w:val="none" w:sz="0" w:space="0" w:color="auto"/>
                <w:bottom w:val="none" w:sz="0" w:space="0" w:color="auto"/>
                <w:right w:val="none" w:sz="0" w:space="0" w:color="auto"/>
              </w:divBdr>
            </w:div>
          </w:divsChild>
        </w:div>
        <w:div w:id="1924100952">
          <w:marLeft w:val="0"/>
          <w:marRight w:val="0"/>
          <w:marTop w:val="0"/>
          <w:marBottom w:val="0"/>
          <w:divBdr>
            <w:top w:val="none" w:sz="0" w:space="0" w:color="auto"/>
            <w:left w:val="none" w:sz="0" w:space="0" w:color="auto"/>
            <w:bottom w:val="none" w:sz="0" w:space="0" w:color="auto"/>
            <w:right w:val="none" w:sz="0" w:space="0" w:color="auto"/>
          </w:divBdr>
          <w:divsChild>
            <w:div w:id="367754071">
              <w:marLeft w:val="0"/>
              <w:marRight w:val="0"/>
              <w:marTop w:val="0"/>
              <w:marBottom w:val="0"/>
              <w:divBdr>
                <w:top w:val="none" w:sz="0" w:space="0" w:color="auto"/>
                <w:left w:val="none" w:sz="0" w:space="0" w:color="auto"/>
                <w:bottom w:val="none" w:sz="0" w:space="0" w:color="auto"/>
                <w:right w:val="none" w:sz="0" w:space="0" w:color="auto"/>
              </w:divBdr>
            </w:div>
          </w:divsChild>
        </w:div>
        <w:div w:id="165757018">
          <w:marLeft w:val="0"/>
          <w:marRight w:val="0"/>
          <w:marTop w:val="0"/>
          <w:marBottom w:val="0"/>
          <w:divBdr>
            <w:top w:val="none" w:sz="0" w:space="0" w:color="auto"/>
            <w:left w:val="none" w:sz="0" w:space="0" w:color="auto"/>
            <w:bottom w:val="none" w:sz="0" w:space="0" w:color="auto"/>
            <w:right w:val="none" w:sz="0" w:space="0" w:color="auto"/>
          </w:divBdr>
          <w:divsChild>
            <w:div w:id="32494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918645">
      <w:bodyDiv w:val="1"/>
      <w:marLeft w:val="0"/>
      <w:marRight w:val="0"/>
      <w:marTop w:val="0"/>
      <w:marBottom w:val="0"/>
      <w:divBdr>
        <w:top w:val="none" w:sz="0" w:space="0" w:color="auto"/>
        <w:left w:val="none" w:sz="0" w:space="0" w:color="auto"/>
        <w:bottom w:val="none" w:sz="0" w:space="0" w:color="auto"/>
        <w:right w:val="none" w:sz="0" w:space="0" w:color="auto"/>
      </w:divBdr>
      <w:divsChild>
        <w:div w:id="1518272998">
          <w:marLeft w:val="0"/>
          <w:marRight w:val="0"/>
          <w:marTop w:val="0"/>
          <w:marBottom w:val="0"/>
          <w:divBdr>
            <w:top w:val="none" w:sz="0" w:space="0" w:color="auto"/>
            <w:left w:val="none" w:sz="0" w:space="0" w:color="auto"/>
            <w:bottom w:val="none" w:sz="0" w:space="0" w:color="auto"/>
            <w:right w:val="none" w:sz="0" w:space="0" w:color="auto"/>
          </w:divBdr>
        </w:div>
        <w:div w:id="2086996282">
          <w:marLeft w:val="0"/>
          <w:marRight w:val="0"/>
          <w:marTop w:val="0"/>
          <w:marBottom w:val="0"/>
          <w:divBdr>
            <w:top w:val="none" w:sz="0" w:space="0" w:color="auto"/>
            <w:left w:val="none" w:sz="0" w:space="0" w:color="auto"/>
            <w:bottom w:val="none" w:sz="0" w:space="0" w:color="auto"/>
            <w:right w:val="none" w:sz="0" w:space="0" w:color="auto"/>
          </w:divBdr>
          <w:divsChild>
            <w:div w:id="101261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796073">
      <w:bodyDiv w:val="1"/>
      <w:marLeft w:val="0"/>
      <w:marRight w:val="0"/>
      <w:marTop w:val="0"/>
      <w:marBottom w:val="0"/>
      <w:divBdr>
        <w:top w:val="none" w:sz="0" w:space="0" w:color="auto"/>
        <w:left w:val="none" w:sz="0" w:space="0" w:color="auto"/>
        <w:bottom w:val="none" w:sz="0" w:space="0" w:color="auto"/>
        <w:right w:val="none" w:sz="0" w:space="0" w:color="auto"/>
      </w:divBdr>
      <w:divsChild>
        <w:div w:id="961225062">
          <w:marLeft w:val="0"/>
          <w:marRight w:val="0"/>
          <w:marTop w:val="0"/>
          <w:marBottom w:val="0"/>
          <w:divBdr>
            <w:top w:val="none" w:sz="0" w:space="0" w:color="auto"/>
            <w:left w:val="none" w:sz="0" w:space="0" w:color="auto"/>
            <w:bottom w:val="none" w:sz="0" w:space="0" w:color="auto"/>
            <w:right w:val="none" w:sz="0" w:space="0" w:color="auto"/>
          </w:divBdr>
        </w:div>
        <w:div w:id="1031951627">
          <w:marLeft w:val="0"/>
          <w:marRight w:val="0"/>
          <w:marTop w:val="0"/>
          <w:marBottom w:val="0"/>
          <w:divBdr>
            <w:top w:val="none" w:sz="0" w:space="0" w:color="auto"/>
            <w:left w:val="none" w:sz="0" w:space="0" w:color="auto"/>
            <w:bottom w:val="none" w:sz="0" w:space="0" w:color="auto"/>
            <w:right w:val="none" w:sz="0" w:space="0" w:color="auto"/>
          </w:divBdr>
          <w:divsChild>
            <w:div w:id="207553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413159">
      <w:bodyDiv w:val="1"/>
      <w:marLeft w:val="0"/>
      <w:marRight w:val="0"/>
      <w:marTop w:val="0"/>
      <w:marBottom w:val="0"/>
      <w:divBdr>
        <w:top w:val="none" w:sz="0" w:space="0" w:color="auto"/>
        <w:left w:val="none" w:sz="0" w:space="0" w:color="auto"/>
        <w:bottom w:val="none" w:sz="0" w:space="0" w:color="auto"/>
        <w:right w:val="none" w:sz="0" w:space="0" w:color="auto"/>
      </w:divBdr>
      <w:divsChild>
        <w:div w:id="1162307772">
          <w:marLeft w:val="0"/>
          <w:marRight w:val="0"/>
          <w:marTop w:val="0"/>
          <w:marBottom w:val="0"/>
          <w:divBdr>
            <w:top w:val="none" w:sz="0" w:space="0" w:color="auto"/>
            <w:left w:val="none" w:sz="0" w:space="0" w:color="auto"/>
            <w:bottom w:val="none" w:sz="0" w:space="0" w:color="auto"/>
            <w:right w:val="none" w:sz="0" w:space="0" w:color="auto"/>
          </w:divBdr>
        </w:div>
        <w:div w:id="776102474">
          <w:marLeft w:val="0"/>
          <w:marRight w:val="0"/>
          <w:marTop w:val="0"/>
          <w:marBottom w:val="0"/>
          <w:divBdr>
            <w:top w:val="none" w:sz="0" w:space="0" w:color="auto"/>
            <w:left w:val="none" w:sz="0" w:space="0" w:color="auto"/>
            <w:bottom w:val="none" w:sz="0" w:space="0" w:color="auto"/>
            <w:right w:val="none" w:sz="0" w:space="0" w:color="auto"/>
          </w:divBdr>
        </w:div>
        <w:div w:id="1459184942">
          <w:marLeft w:val="0"/>
          <w:marRight w:val="0"/>
          <w:marTop w:val="0"/>
          <w:marBottom w:val="0"/>
          <w:divBdr>
            <w:top w:val="none" w:sz="0" w:space="0" w:color="auto"/>
            <w:left w:val="none" w:sz="0" w:space="0" w:color="auto"/>
            <w:bottom w:val="none" w:sz="0" w:space="0" w:color="auto"/>
            <w:right w:val="none" w:sz="0" w:space="0" w:color="auto"/>
          </w:divBdr>
          <w:divsChild>
            <w:div w:id="1531650891">
              <w:marLeft w:val="0"/>
              <w:marRight w:val="0"/>
              <w:marTop w:val="0"/>
              <w:marBottom w:val="0"/>
              <w:divBdr>
                <w:top w:val="none" w:sz="0" w:space="0" w:color="auto"/>
                <w:left w:val="none" w:sz="0" w:space="0" w:color="auto"/>
                <w:bottom w:val="none" w:sz="0" w:space="0" w:color="auto"/>
                <w:right w:val="none" w:sz="0" w:space="0" w:color="auto"/>
              </w:divBdr>
            </w:div>
            <w:div w:id="451024858">
              <w:marLeft w:val="0"/>
              <w:marRight w:val="0"/>
              <w:marTop w:val="0"/>
              <w:marBottom w:val="0"/>
              <w:divBdr>
                <w:top w:val="none" w:sz="0" w:space="0" w:color="auto"/>
                <w:left w:val="none" w:sz="0" w:space="0" w:color="auto"/>
                <w:bottom w:val="none" w:sz="0" w:space="0" w:color="auto"/>
                <w:right w:val="none" w:sz="0" w:space="0" w:color="auto"/>
              </w:divBdr>
            </w:div>
            <w:div w:id="328993408">
              <w:marLeft w:val="0"/>
              <w:marRight w:val="0"/>
              <w:marTop w:val="0"/>
              <w:marBottom w:val="0"/>
              <w:divBdr>
                <w:top w:val="none" w:sz="0" w:space="0" w:color="auto"/>
                <w:left w:val="none" w:sz="0" w:space="0" w:color="auto"/>
                <w:bottom w:val="none" w:sz="0" w:space="0" w:color="auto"/>
                <w:right w:val="none" w:sz="0" w:space="0" w:color="auto"/>
              </w:divBdr>
            </w:div>
            <w:div w:id="1658222953">
              <w:marLeft w:val="0"/>
              <w:marRight w:val="0"/>
              <w:marTop w:val="0"/>
              <w:marBottom w:val="0"/>
              <w:divBdr>
                <w:top w:val="none" w:sz="0" w:space="0" w:color="auto"/>
                <w:left w:val="none" w:sz="0" w:space="0" w:color="auto"/>
                <w:bottom w:val="none" w:sz="0" w:space="0" w:color="auto"/>
                <w:right w:val="none" w:sz="0" w:space="0" w:color="auto"/>
              </w:divBdr>
            </w:div>
          </w:divsChild>
        </w:div>
        <w:div w:id="227766681">
          <w:marLeft w:val="0"/>
          <w:marRight w:val="0"/>
          <w:marTop w:val="0"/>
          <w:marBottom w:val="0"/>
          <w:divBdr>
            <w:top w:val="none" w:sz="0" w:space="0" w:color="auto"/>
            <w:left w:val="none" w:sz="0" w:space="0" w:color="auto"/>
            <w:bottom w:val="none" w:sz="0" w:space="0" w:color="auto"/>
            <w:right w:val="none" w:sz="0" w:space="0" w:color="auto"/>
          </w:divBdr>
          <w:divsChild>
            <w:div w:id="758450803">
              <w:marLeft w:val="0"/>
              <w:marRight w:val="0"/>
              <w:marTop w:val="0"/>
              <w:marBottom w:val="0"/>
              <w:divBdr>
                <w:top w:val="none" w:sz="0" w:space="0" w:color="auto"/>
                <w:left w:val="none" w:sz="0" w:space="0" w:color="auto"/>
                <w:bottom w:val="none" w:sz="0" w:space="0" w:color="auto"/>
                <w:right w:val="none" w:sz="0" w:space="0" w:color="auto"/>
              </w:divBdr>
            </w:div>
            <w:div w:id="1848448630">
              <w:marLeft w:val="0"/>
              <w:marRight w:val="0"/>
              <w:marTop w:val="0"/>
              <w:marBottom w:val="0"/>
              <w:divBdr>
                <w:top w:val="none" w:sz="0" w:space="0" w:color="auto"/>
                <w:left w:val="none" w:sz="0" w:space="0" w:color="auto"/>
                <w:bottom w:val="none" w:sz="0" w:space="0" w:color="auto"/>
                <w:right w:val="none" w:sz="0" w:space="0" w:color="auto"/>
              </w:divBdr>
            </w:div>
            <w:div w:id="805708325">
              <w:marLeft w:val="0"/>
              <w:marRight w:val="0"/>
              <w:marTop w:val="0"/>
              <w:marBottom w:val="0"/>
              <w:divBdr>
                <w:top w:val="none" w:sz="0" w:space="0" w:color="auto"/>
                <w:left w:val="none" w:sz="0" w:space="0" w:color="auto"/>
                <w:bottom w:val="none" w:sz="0" w:space="0" w:color="auto"/>
                <w:right w:val="none" w:sz="0" w:space="0" w:color="auto"/>
              </w:divBdr>
            </w:div>
            <w:div w:id="1961454513">
              <w:marLeft w:val="0"/>
              <w:marRight w:val="0"/>
              <w:marTop w:val="0"/>
              <w:marBottom w:val="0"/>
              <w:divBdr>
                <w:top w:val="none" w:sz="0" w:space="0" w:color="auto"/>
                <w:left w:val="none" w:sz="0" w:space="0" w:color="auto"/>
                <w:bottom w:val="none" w:sz="0" w:space="0" w:color="auto"/>
                <w:right w:val="none" w:sz="0" w:space="0" w:color="auto"/>
              </w:divBdr>
            </w:div>
          </w:divsChild>
        </w:div>
        <w:div w:id="1473981722">
          <w:marLeft w:val="0"/>
          <w:marRight w:val="0"/>
          <w:marTop w:val="0"/>
          <w:marBottom w:val="0"/>
          <w:divBdr>
            <w:top w:val="none" w:sz="0" w:space="0" w:color="auto"/>
            <w:left w:val="none" w:sz="0" w:space="0" w:color="auto"/>
            <w:bottom w:val="none" w:sz="0" w:space="0" w:color="auto"/>
            <w:right w:val="none" w:sz="0" w:space="0" w:color="auto"/>
          </w:divBdr>
          <w:divsChild>
            <w:div w:id="924531790">
              <w:marLeft w:val="0"/>
              <w:marRight w:val="0"/>
              <w:marTop w:val="0"/>
              <w:marBottom w:val="0"/>
              <w:divBdr>
                <w:top w:val="none" w:sz="0" w:space="0" w:color="auto"/>
                <w:left w:val="none" w:sz="0" w:space="0" w:color="auto"/>
                <w:bottom w:val="none" w:sz="0" w:space="0" w:color="auto"/>
                <w:right w:val="none" w:sz="0" w:space="0" w:color="auto"/>
              </w:divBdr>
            </w:div>
            <w:div w:id="877738366">
              <w:marLeft w:val="0"/>
              <w:marRight w:val="0"/>
              <w:marTop w:val="0"/>
              <w:marBottom w:val="0"/>
              <w:divBdr>
                <w:top w:val="none" w:sz="0" w:space="0" w:color="auto"/>
                <w:left w:val="none" w:sz="0" w:space="0" w:color="auto"/>
                <w:bottom w:val="none" w:sz="0" w:space="0" w:color="auto"/>
                <w:right w:val="none" w:sz="0" w:space="0" w:color="auto"/>
              </w:divBdr>
            </w:div>
            <w:div w:id="498161803">
              <w:marLeft w:val="0"/>
              <w:marRight w:val="0"/>
              <w:marTop w:val="0"/>
              <w:marBottom w:val="0"/>
              <w:divBdr>
                <w:top w:val="none" w:sz="0" w:space="0" w:color="auto"/>
                <w:left w:val="none" w:sz="0" w:space="0" w:color="auto"/>
                <w:bottom w:val="none" w:sz="0" w:space="0" w:color="auto"/>
                <w:right w:val="none" w:sz="0" w:space="0" w:color="auto"/>
              </w:divBdr>
            </w:div>
            <w:div w:id="1859154427">
              <w:marLeft w:val="0"/>
              <w:marRight w:val="0"/>
              <w:marTop w:val="0"/>
              <w:marBottom w:val="0"/>
              <w:divBdr>
                <w:top w:val="none" w:sz="0" w:space="0" w:color="auto"/>
                <w:left w:val="none" w:sz="0" w:space="0" w:color="auto"/>
                <w:bottom w:val="none" w:sz="0" w:space="0" w:color="auto"/>
                <w:right w:val="none" w:sz="0" w:space="0" w:color="auto"/>
              </w:divBdr>
            </w:div>
          </w:divsChild>
        </w:div>
        <w:div w:id="265114196">
          <w:marLeft w:val="0"/>
          <w:marRight w:val="0"/>
          <w:marTop w:val="0"/>
          <w:marBottom w:val="0"/>
          <w:divBdr>
            <w:top w:val="none" w:sz="0" w:space="0" w:color="auto"/>
            <w:left w:val="none" w:sz="0" w:space="0" w:color="auto"/>
            <w:bottom w:val="none" w:sz="0" w:space="0" w:color="auto"/>
            <w:right w:val="none" w:sz="0" w:space="0" w:color="auto"/>
          </w:divBdr>
          <w:divsChild>
            <w:div w:id="1087463816">
              <w:marLeft w:val="0"/>
              <w:marRight w:val="0"/>
              <w:marTop w:val="0"/>
              <w:marBottom w:val="0"/>
              <w:divBdr>
                <w:top w:val="none" w:sz="0" w:space="0" w:color="auto"/>
                <w:left w:val="none" w:sz="0" w:space="0" w:color="auto"/>
                <w:bottom w:val="none" w:sz="0" w:space="0" w:color="auto"/>
                <w:right w:val="none" w:sz="0" w:space="0" w:color="auto"/>
              </w:divBdr>
            </w:div>
            <w:div w:id="1261136230">
              <w:marLeft w:val="0"/>
              <w:marRight w:val="0"/>
              <w:marTop w:val="0"/>
              <w:marBottom w:val="0"/>
              <w:divBdr>
                <w:top w:val="none" w:sz="0" w:space="0" w:color="auto"/>
                <w:left w:val="none" w:sz="0" w:space="0" w:color="auto"/>
                <w:bottom w:val="none" w:sz="0" w:space="0" w:color="auto"/>
                <w:right w:val="none" w:sz="0" w:space="0" w:color="auto"/>
              </w:divBdr>
            </w:div>
            <w:div w:id="1923638065">
              <w:marLeft w:val="0"/>
              <w:marRight w:val="0"/>
              <w:marTop w:val="0"/>
              <w:marBottom w:val="0"/>
              <w:divBdr>
                <w:top w:val="none" w:sz="0" w:space="0" w:color="auto"/>
                <w:left w:val="none" w:sz="0" w:space="0" w:color="auto"/>
                <w:bottom w:val="none" w:sz="0" w:space="0" w:color="auto"/>
                <w:right w:val="none" w:sz="0" w:space="0" w:color="auto"/>
              </w:divBdr>
            </w:div>
            <w:div w:id="2029981400">
              <w:marLeft w:val="0"/>
              <w:marRight w:val="0"/>
              <w:marTop w:val="0"/>
              <w:marBottom w:val="0"/>
              <w:divBdr>
                <w:top w:val="none" w:sz="0" w:space="0" w:color="auto"/>
                <w:left w:val="none" w:sz="0" w:space="0" w:color="auto"/>
                <w:bottom w:val="none" w:sz="0" w:space="0" w:color="auto"/>
                <w:right w:val="none" w:sz="0" w:space="0" w:color="auto"/>
              </w:divBdr>
            </w:div>
          </w:divsChild>
        </w:div>
        <w:div w:id="391658374">
          <w:marLeft w:val="0"/>
          <w:marRight w:val="0"/>
          <w:marTop w:val="0"/>
          <w:marBottom w:val="0"/>
          <w:divBdr>
            <w:top w:val="none" w:sz="0" w:space="0" w:color="auto"/>
            <w:left w:val="none" w:sz="0" w:space="0" w:color="auto"/>
            <w:bottom w:val="none" w:sz="0" w:space="0" w:color="auto"/>
            <w:right w:val="none" w:sz="0" w:space="0" w:color="auto"/>
          </w:divBdr>
          <w:divsChild>
            <w:div w:id="125197904">
              <w:marLeft w:val="0"/>
              <w:marRight w:val="0"/>
              <w:marTop w:val="0"/>
              <w:marBottom w:val="0"/>
              <w:divBdr>
                <w:top w:val="none" w:sz="0" w:space="0" w:color="auto"/>
                <w:left w:val="none" w:sz="0" w:space="0" w:color="auto"/>
                <w:bottom w:val="none" w:sz="0" w:space="0" w:color="auto"/>
                <w:right w:val="none" w:sz="0" w:space="0" w:color="auto"/>
              </w:divBdr>
            </w:div>
            <w:div w:id="1453133985">
              <w:marLeft w:val="0"/>
              <w:marRight w:val="0"/>
              <w:marTop w:val="0"/>
              <w:marBottom w:val="0"/>
              <w:divBdr>
                <w:top w:val="none" w:sz="0" w:space="0" w:color="auto"/>
                <w:left w:val="none" w:sz="0" w:space="0" w:color="auto"/>
                <w:bottom w:val="none" w:sz="0" w:space="0" w:color="auto"/>
                <w:right w:val="none" w:sz="0" w:space="0" w:color="auto"/>
              </w:divBdr>
            </w:div>
            <w:div w:id="1871794458">
              <w:marLeft w:val="0"/>
              <w:marRight w:val="0"/>
              <w:marTop w:val="0"/>
              <w:marBottom w:val="0"/>
              <w:divBdr>
                <w:top w:val="none" w:sz="0" w:space="0" w:color="auto"/>
                <w:left w:val="none" w:sz="0" w:space="0" w:color="auto"/>
                <w:bottom w:val="none" w:sz="0" w:space="0" w:color="auto"/>
                <w:right w:val="none" w:sz="0" w:space="0" w:color="auto"/>
              </w:divBdr>
            </w:div>
            <w:div w:id="1771857104">
              <w:marLeft w:val="0"/>
              <w:marRight w:val="0"/>
              <w:marTop w:val="0"/>
              <w:marBottom w:val="0"/>
              <w:divBdr>
                <w:top w:val="none" w:sz="0" w:space="0" w:color="auto"/>
                <w:left w:val="none" w:sz="0" w:space="0" w:color="auto"/>
                <w:bottom w:val="none" w:sz="0" w:space="0" w:color="auto"/>
                <w:right w:val="none" w:sz="0" w:space="0" w:color="auto"/>
              </w:divBdr>
            </w:div>
          </w:divsChild>
        </w:div>
        <w:div w:id="166293886">
          <w:marLeft w:val="0"/>
          <w:marRight w:val="0"/>
          <w:marTop w:val="0"/>
          <w:marBottom w:val="0"/>
          <w:divBdr>
            <w:top w:val="none" w:sz="0" w:space="0" w:color="auto"/>
            <w:left w:val="none" w:sz="0" w:space="0" w:color="auto"/>
            <w:bottom w:val="none" w:sz="0" w:space="0" w:color="auto"/>
            <w:right w:val="none" w:sz="0" w:space="0" w:color="auto"/>
          </w:divBdr>
          <w:divsChild>
            <w:div w:id="549994210">
              <w:marLeft w:val="0"/>
              <w:marRight w:val="0"/>
              <w:marTop w:val="0"/>
              <w:marBottom w:val="0"/>
              <w:divBdr>
                <w:top w:val="none" w:sz="0" w:space="0" w:color="auto"/>
                <w:left w:val="none" w:sz="0" w:space="0" w:color="auto"/>
                <w:bottom w:val="none" w:sz="0" w:space="0" w:color="auto"/>
                <w:right w:val="none" w:sz="0" w:space="0" w:color="auto"/>
              </w:divBdr>
            </w:div>
            <w:div w:id="283391781">
              <w:marLeft w:val="0"/>
              <w:marRight w:val="0"/>
              <w:marTop w:val="0"/>
              <w:marBottom w:val="0"/>
              <w:divBdr>
                <w:top w:val="none" w:sz="0" w:space="0" w:color="auto"/>
                <w:left w:val="none" w:sz="0" w:space="0" w:color="auto"/>
                <w:bottom w:val="none" w:sz="0" w:space="0" w:color="auto"/>
                <w:right w:val="none" w:sz="0" w:space="0" w:color="auto"/>
              </w:divBdr>
            </w:div>
            <w:div w:id="1243374839">
              <w:marLeft w:val="0"/>
              <w:marRight w:val="0"/>
              <w:marTop w:val="0"/>
              <w:marBottom w:val="0"/>
              <w:divBdr>
                <w:top w:val="none" w:sz="0" w:space="0" w:color="auto"/>
                <w:left w:val="none" w:sz="0" w:space="0" w:color="auto"/>
                <w:bottom w:val="none" w:sz="0" w:space="0" w:color="auto"/>
                <w:right w:val="none" w:sz="0" w:space="0" w:color="auto"/>
              </w:divBdr>
            </w:div>
            <w:div w:id="2018726644">
              <w:marLeft w:val="0"/>
              <w:marRight w:val="0"/>
              <w:marTop w:val="0"/>
              <w:marBottom w:val="0"/>
              <w:divBdr>
                <w:top w:val="none" w:sz="0" w:space="0" w:color="auto"/>
                <w:left w:val="none" w:sz="0" w:space="0" w:color="auto"/>
                <w:bottom w:val="none" w:sz="0" w:space="0" w:color="auto"/>
                <w:right w:val="none" w:sz="0" w:space="0" w:color="auto"/>
              </w:divBdr>
            </w:div>
          </w:divsChild>
        </w:div>
        <w:div w:id="239216231">
          <w:marLeft w:val="0"/>
          <w:marRight w:val="0"/>
          <w:marTop w:val="0"/>
          <w:marBottom w:val="0"/>
          <w:divBdr>
            <w:top w:val="none" w:sz="0" w:space="0" w:color="auto"/>
            <w:left w:val="none" w:sz="0" w:space="0" w:color="auto"/>
            <w:bottom w:val="none" w:sz="0" w:space="0" w:color="auto"/>
            <w:right w:val="none" w:sz="0" w:space="0" w:color="auto"/>
          </w:divBdr>
        </w:div>
        <w:div w:id="1211846372">
          <w:marLeft w:val="0"/>
          <w:marRight w:val="0"/>
          <w:marTop w:val="0"/>
          <w:marBottom w:val="0"/>
          <w:divBdr>
            <w:top w:val="none" w:sz="0" w:space="0" w:color="auto"/>
            <w:left w:val="none" w:sz="0" w:space="0" w:color="auto"/>
            <w:bottom w:val="none" w:sz="0" w:space="0" w:color="auto"/>
            <w:right w:val="none" w:sz="0" w:space="0" w:color="auto"/>
          </w:divBdr>
        </w:div>
        <w:div w:id="527330608">
          <w:marLeft w:val="0"/>
          <w:marRight w:val="0"/>
          <w:marTop w:val="0"/>
          <w:marBottom w:val="0"/>
          <w:divBdr>
            <w:top w:val="none" w:sz="0" w:space="0" w:color="auto"/>
            <w:left w:val="none" w:sz="0" w:space="0" w:color="auto"/>
            <w:bottom w:val="none" w:sz="0" w:space="0" w:color="auto"/>
            <w:right w:val="none" w:sz="0" w:space="0" w:color="auto"/>
          </w:divBdr>
        </w:div>
        <w:div w:id="1989243981">
          <w:marLeft w:val="0"/>
          <w:marRight w:val="0"/>
          <w:marTop w:val="0"/>
          <w:marBottom w:val="0"/>
          <w:divBdr>
            <w:top w:val="none" w:sz="0" w:space="0" w:color="auto"/>
            <w:left w:val="none" w:sz="0" w:space="0" w:color="auto"/>
            <w:bottom w:val="none" w:sz="0" w:space="0" w:color="auto"/>
            <w:right w:val="none" w:sz="0" w:space="0" w:color="auto"/>
          </w:divBdr>
        </w:div>
        <w:div w:id="1245139772">
          <w:marLeft w:val="0"/>
          <w:marRight w:val="0"/>
          <w:marTop w:val="0"/>
          <w:marBottom w:val="0"/>
          <w:divBdr>
            <w:top w:val="none" w:sz="0" w:space="0" w:color="auto"/>
            <w:left w:val="none" w:sz="0" w:space="0" w:color="auto"/>
            <w:bottom w:val="none" w:sz="0" w:space="0" w:color="auto"/>
            <w:right w:val="none" w:sz="0" w:space="0" w:color="auto"/>
          </w:divBdr>
        </w:div>
        <w:div w:id="1158419273">
          <w:marLeft w:val="0"/>
          <w:marRight w:val="0"/>
          <w:marTop w:val="0"/>
          <w:marBottom w:val="0"/>
          <w:divBdr>
            <w:top w:val="none" w:sz="0" w:space="0" w:color="auto"/>
            <w:left w:val="none" w:sz="0" w:space="0" w:color="auto"/>
            <w:bottom w:val="none" w:sz="0" w:space="0" w:color="auto"/>
            <w:right w:val="none" w:sz="0" w:space="0" w:color="auto"/>
          </w:divBdr>
          <w:divsChild>
            <w:div w:id="1242367583">
              <w:marLeft w:val="0"/>
              <w:marRight w:val="0"/>
              <w:marTop w:val="0"/>
              <w:marBottom w:val="0"/>
              <w:divBdr>
                <w:top w:val="none" w:sz="0" w:space="0" w:color="auto"/>
                <w:left w:val="none" w:sz="0" w:space="0" w:color="auto"/>
                <w:bottom w:val="none" w:sz="0" w:space="0" w:color="auto"/>
                <w:right w:val="none" w:sz="0" w:space="0" w:color="auto"/>
              </w:divBdr>
            </w:div>
            <w:div w:id="45763565">
              <w:marLeft w:val="0"/>
              <w:marRight w:val="0"/>
              <w:marTop w:val="0"/>
              <w:marBottom w:val="0"/>
              <w:divBdr>
                <w:top w:val="none" w:sz="0" w:space="0" w:color="auto"/>
                <w:left w:val="none" w:sz="0" w:space="0" w:color="auto"/>
                <w:bottom w:val="none" w:sz="0" w:space="0" w:color="auto"/>
                <w:right w:val="none" w:sz="0" w:space="0" w:color="auto"/>
              </w:divBdr>
            </w:div>
            <w:div w:id="1587223094">
              <w:marLeft w:val="0"/>
              <w:marRight w:val="0"/>
              <w:marTop w:val="0"/>
              <w:marBottom w:val="0"/>
              <w:divBdr>
                <w:top w:val="none" w:sz="0" w:space="0" w:color="auto"/>
                <w:left w:val="none" w:sz="0" w:space="0" w:color="auto"/>
                <w:bottom w:val="none" w:sz="0" w:space="0" w:color="auto"/>
                <w:right w:val="none" w:sz="0" w:space="0" w:color="auto"/>
              </w:divBdr>
            </w:div>
            <w:div w:id="2025862970">
              <w:marLeft w:val="0"/>
              <w:marRight w:val="0"/>
              <w:marTop w:val="0"/>
              <w:marBottom w:val="0"/>
              <w:divBdr>
                <w:top w:val="none" w:sz="0" w:space="0" w:color="auto"/>
                <w:left w:val="none" w:sz="0" w:space="0" w:color="auto"/>
                <w:bottom w:val="none" w:sz="0" w:space="0" w:color="auto"/>
                <w:right w:val="none" w:sz="0" w:space="0" w:color="auto"/>
              </w:divBdr>
            </w:div>
          </w:divsChild>
        </w:div>
        <w:div w:id="934247289">
          <w:marLeft w:val="0"/>
          <w:marRight w:val="0"/>
          <w:marTop w:val="0"/>
          <w:marBottom w:val="0"/>
          <w:divBdr>
            <w:top w:val="none" w:sz="0" w:space="0" w:color="auto"/>
            <w:left w:val="none" w:sz="0" w:space="0" w:color="auto"/>
            <w:bottom w:val="none" w:sz="0" w:space="0" w:color="auto"/>
            <w:right w:val="none" w:sz="0" w:space="0" w:color="auto"/>
          </w:divBdr>
          <w:divsChild>
            <w:div w:id="1542549141">
              <w:marLeft w:val="0"/>
              <w:marRight w:val="0"/>
              <w:marTop w:val="0"/>
              <w:marBottom w:val="0"/>
              <w:divBdr>
                <w:top w:val="none" w:sz="0" w:space="0" w:color="auto"/>
                <w:left w:val="none" w:sz="0" w:space="0" w:color="auto"/>
                <w:bottom w:val="none" w:sz="0" w:space="0" w:color="auto"/>
                <w:right w:val="none" w:sz="0" w:space="0" w:color="auto"/>
              </w:divBdr>
            </w:div>
            <w:div w:id="1825122419">
              <w:marLeft w:val="0"/>
              <w:marRight w:val="0"/>
              <w:marTop w:val="0"/>
              <w:marBottom w:val="0"/>
              <w:divBdr>
                <w:top w:val="none" w:sz="0" w:space="0" w:color="auto"/>
                <w:left w:val="none" w:sz="0" w:space="0" w:color="auto"/>
                <w:bottom w:val="none" w:sz="0" w:space="0" w:color="auto"/>
                <w:right w:val="none" w:sz="0" w:space="0" w:color="auto"/>
              </w:divBdr>
            </w:div>
            <w:div w:id="1724987404">
              <w:marLeft w:val="0"/>
              <w:marRight w:val="0"/>
              <w:marTop w:val="0"/>
              <w:marBottom w:val="0"/>
              <w:divBdr>
                <w:top w:val="none" w:sz="0" w:space="0" w:color="auto"/>
                <w:left w:val="none" w:sz="0" w:space="0" w:color="auto"/>
                <w:bottom w:val="none" w:sz="0" w:space="0" w:color="auto"/>
                <w:right w:val="none" w:sz="0" w:space="0" w:color="auto"/>
              </w:divBdr>
            </w:div>
            <w:div w:id="1195651224">
              <w:marLeft w:val="0"/>
              <w:marRight w:val="0"/>
              <w:marTop w:val="0"/>
              <w:marBottom w:val="0"/>
              <w:divBdr>
                <w:top w:val="none" w:sz="0" w:space="0" w:color="auto"/>
                <w:left w:val="none" w:sz="0" w:space="0" w:color="auto"/>
                <w:bottom w:val="none" w:sz="0" w:space="0" w:color="auto"/>
                <w:right w:val="none" w:sz="0" w:space="0" w:color="auto"/>
              </w:divBdr>
            </w:div>
            <w:div w:id="1524202936">
              <w:marLeft w:val="0"/>
              <w:marRight w:val="0"/>
              <w:marTop w:val="0"/>
              <w:marBottom w:val="0"/>
              <w:divBdr>
                <w:top w:val="none" w:sz="0" w:space="0" w:color="auto"/>
                <w:left w:val="none" w:sz="0" w:space="0" w:color="auto"/>
                <w:bottom w:val="none" w:sz="0" w:space="0" w:color="auto"/>
                <w:right w:val="none" w:sz="0" w:space="0" w:color="auto"/>
              </w:divBdr>
            </w:div>
          </w:divsChild>
        </w:div>
        <w:div w:id="462508130">
          <w:marLeft w:val="0"/>
          <w:marRight w:val="0"/>
          <w:marTop w:val="0"/>
          <w:marBottom w:val="0"/>
          <w:divBdr>
            <w:top w:val="none" w:sz="0" w:space="0" w:color="auto"/>
            <w:left w:val="none" w:sz="0" w:space="0" w:color="auto"/>
            <w:bottom w:val="none" w:sz="0" w:space="0" w:color="auto"/>
            <w:right w:val="none" w:sz="0" w:space="0" w:color="auto"/>
          </w:divBdr>
          <w:divsChild>
            <w:div w:id="1216116441">
              <w:marLeft w:val="0"/>
              <w:marRight w:val="0"/>
              <w:marTop w:val="0"/>
              <w:marBottom w:val="0"/>
              <w:divBdr>
                <w:top w:val="none" w:sz="0" w:space="0" w:color="auto"/>
                <w:left w:val="none" w:sz="0" w:space="0" w:color="auto"/>
                <w:bottom w:val="none" w:sz="0" w:space="0" w:color="auto"/>
                <w:right w:val="none" w:sz="0" w:space="0" w:color="auto"/>
              </w:divBdr>
            </w:div>
            <w:div w:id="498816486">
              <w:marLeft w:val="0"/>
              <w:marRight w:val="0"/>
              <w:marTop w:val="0"/>
              <w:marBottom w:val="0"/>
              <w:divBdr>
                <w:top w:val="none" w:sz="0" w:space="0" w:color="auto"/>
                <w:left w:val="none" w:sz="0" w:space="0" w:color="auto"/>
                <w:bottom w:val="none" w:sz="0" w:space="0" w:color="auto"/>
                <w:right w:val="none" w:sz="0" w:space="0" w:color="auto"/>
              </w:divBdr>
            </w:div>
            <w:div w:id="2082941182">
              <w:marLeft w:val="0"/>
              <w:marRight w:val="0"/>
              <w:marTop w:val="0"/>
              <w:marBottom w:val="0"/>
              <w:divBdr>
                <w:top w:val="none" w:sz="0" w:space="0" w:color="auto"/>
                <w:left w:val="none" w:sz="0" w:space="0" w:color="auto"/>
                <w:bottom w:val="none" w:sz="0" w:space="0" w:color="auto"/>
                <w:right w:val="none" w:sz="0" w:space="0" w:color="auto"/>
              </w:divBdr>
            </w:div>
          </w:divsChild>
        </w:div>
        <w:div w:id="1792161625">
          <w:marLeft w:val="0"/>
          <w:marRight w:val="0"/>
          <w:marTop w:val="0"/>
          <w:marBottom w:val="0"/>
          <w:divBdr>
            <w:top w:val="none" w:sz="0" w:space="0" w:color="auto"/>
            <w:left w:val="none" w:sz="0" w:space="0" w:color="auto"/>
            <w:bottom w:val="none" w:sz="0" w:space="0" w:color="auto"/>
            <w:right w:val="none" w:sz="0" w:space="0" w:color="auto"/>
          </w:divBdr>
          <w:divsChild>
            <w:div w:id="1457915796">
              <w:marLeft w:val="0"/>
              <w:marRight w:val="0"/>
              <w:marTop w:val="0"/>
              <w:marBottom w:val="0"/>
              <w:divBdr>
                <w:top w:val="none" w:sz="0" w:space="0" w:color="auto"/>
                <w:left w:val="none" w:sz="0" w:space="0" w:color="auto"/>
                <w:bottom w:val="none" w:sz="0" w:space="0" w:color="auto"/>
                <w:right w:val="none" w:sz="0" w:space="0" w:color="auto"/>
              </w:divBdr>
            </w:div>
            <w:div w:id="969286010">
              <w:marLeft w:val="0"/>
              <w:marRight w:val="0"/>
              <w:marTop w:val="0"/>
              <w:marBottom w:val="0"/>
              <w:divBdr>
                <w:top w:val="none" w:sz="0" w:space="0" w:color="auto"/>
                <w:left w:val="none" w:sz="0" w:space="0" w:color="auto"/>
                <w:bottom w:val="none" w:sz="0" w:space="0" w:color="auto"/>
                <w:right w:val="none" w:sz="0" w:space="0" w:color="auto"/>
              </w:divBdr>
            </w:div>
            <w:div w:id="1222130953">
              <w:marLeft w:val="0"/>
              <w:marRight w:val="0"/>
              <w:marTop w:val="0"/>
              <w:marBottom w:val="0"/>
              <w:divBdr>
                <w:top w:val="none" w:sz="0" w:space="0" w:color="auto"/>
                <w:left w:val="none" w:sz="0" w:space="0" w:color="auto"/>
                <w:bottom w:val="none" w:sz="0" w:space="0" w:color="auto"/>
                <w:right w:val="none" w:sz="0" w:space="0" w:color="auto"/>
              </w:divBdr>
            </w:div>
            <w:div w:id="520700134">
              <w:marLeft w:val="0"/>
              <w:marRight w:val="0"/>
              <w:marTop w:val="0"/>
              <w:marBottom w:val="0"/>
              <w:divBdr>
                <w:top w:val="none" w:sz="0" w:space="0" w:color="auto"/>
                <w:left w:val="none" w:sz="0" w:space="0" w:color="auto"/>
                <w:bottom w:val="none" w:sz="0" w:space="0" w:color="auto"/>
                <w:right w:val="none" w:sz="0" w:space="0" w:color="auto"/>
              </w:divBdr>
            </w:div>
            <w:div w:id="392579440">
              <w:marLeft w:val="0"/>
              <w:marRight w:val="0"/>
              <w:marTop w:val="0"/>
              <w:marBottom w:val="0"/>
              <w:divBdr>
                <w:top w:val="none" w:sz="0" w:space="0" w:color="auto"/>
                <w:left w:val="none" w:sz="0" w:space="0" w:color="auto"/>
                <w:bottom w:val="none" w:sz="0" w:space="0" w:color="auto"/>
                <w:right w:val="none" w:sz="0" w:space="0" w:color="auto"/>
              </w:divBdr>
            </w:div>
          </w:divsChild>
        </w:div>
        <w:div w:id="1769622126">
          <w:marLeft w:val="0"/>
          <w:marRight w:val="0"/>
          <w:marTop w:val="0"/>
          <w:marBottom w:val="0"/>
          <w:divBdr>
            <w:top w:val="none" w:sz="0" w:space="0" w:color="auto"/>
            <w:left w:val="none" w:sz="0" w:space="0" w:color="auto"/>
            <w:bottom w:val="none" w:sz="0" w:space="0" w:color="auto"/>
            <w:right w:val="none" w:sz="0" w:space="0" w:color="auto"/>
          </w:divBdr>
          <w:divsChild>
            <w:div w:id="495070422">
              <w:marLeft w:val="0"/>
              <w:marRight w:val="0"/>
              <w:marTop w:val="0"/>
              <w:marBottom w:val="0"/>
              <w:divBdr>
                <w:top w:val="none" w:sz="0" w:space="0" w:color="auto"/>
                <w:left w:val="none" w:sz="0" w:space="0" w:color="auto"/>
                <w:bottom w:val="none" w:sz="0" w:space="0" w:color="auto"/>
                <w:right w:val="none" w:sz="0" w:space="0" w:color="auto"/>
              </w:divBdr>
            </w:div>
            <w:div w:id="901715779">
              <w:marLeft w:val="0"/>
              <w:marRight w:val="0"/>
              <w:marTop w:val="0"/>
              <w:marBottom w:val="0"/>
              <w:divBdr>
                <w:top w:val="none" w:sz="0" w:space="0" w:color="auto"/>
                <w:left w:val="none" w:sz="0" w:space="0" w:color="auto"/>
                <w:bottom w:val="none" w:sz="0" w:space="0" w:color="auto"/>
                <w:right w:val="none" w:sz="0" w:space="0" w:color="auto"/>
              </w:divBdr>
            </w:div>
            <w:div w:id="1967733626">
              <w:marLeft w:val="0"/>
              <w:marRight w:val="0"/>
              <w:marTop w:val="0"/>
              <w:marBottom w:val="0"/>
              <w:divBdr>
                <w:top w:val="none" w:sz="0" w:space="0" w:color="auto"/>
                <w:left w:val="none" w:sz="0" w:space="0" w:color="auto"/>
                <w:bottom w:val="none" w:sz="0" w:space="0" w:color="auto"/>
                <w:right w:val="none" w:sz="0" w:space="0" w:color="auto"/>
              </w:divBdr>
            </w:div>
            <w:div w:id="1386562654">
              <w:marLeft w:val="0"/>
              <w:marRight w:val="0"/>
              <w:marTop w:val="0"/>
              <w:marBottom w:val="0"/>
              <w:divBdr>
                <w:top w:val="none" w:sz="0" w:space="0" w:color="auto"/>
                <w:left w:val="none" w:sz="0" w:space="0" w:color="auto"/>
                <w:bottom w:val="none" w:sz="0" w:space="0" w:color="auto"/>
                <w:right w:val="none" w:sz="0" w:space="0" w:color="auto"/>
              </w:divBdr>
            </w:div>
          </w:divsChild>
        </w:div>
        <w:div w:id="156850860">
          <w:marLeft w:val="0"/>
          <w:marRight w:val="0"/>
          <w:marTop w:val="0"/>
          <w:marBottom w:val="0"/>
          <w:divBdr>
            <w:top w:val="none" w:sz="0" w:space="0" w:color="auto"/>
            <w:left w:val="none" w:sz="0" w:space="0" w:color="auto"/>
            <w:bottom w:val="none" w:sz="0" w:space="0" w:color="auto"/>
            <w:right w:val="none" w:sz="0" w:space="0" w:color="auto"/>
          </w:divBdr>
        </w:div>
      </w:divsChild>
    </w:div>
    <w:div w:id="607466806">
      <w:bodyDiv w:val="1"/>
      <w:marLeft w:val="0"/>
      <w:marRight w:val="0"/>
      <w:marTop w:val="0"/>
      <w:marBottom w:val="0"/>
      <w:divBdr>
        <w:top w:val="none" w:sz="0" w:space="0" w:color="auto"/>
        <w:left w:val="none" w:sz="0" w:space="0" w:color="auto"/>
        <w:bottom w:val="none" w:sz="0" w:space="0" w:color="auto"/>
        <w:right w:val="none" w:sz="0" w:space="0" w:color="auto"/>
      </w:divBdr>
      <w:divsChild>
        <w:div w:id="55009277">
          <w:marLeft w:val="0"/>
          <w:marRight w:val="0"/>
          <w:marTop w:val="0"/>
          <w:marBottom w:val="0"/>
          <w:divBdr>
            <w:top w:val="none" w:sz="0" w:space="0" w:color="auto"/>
            <w:left w:val="none" w:sz="0" w:space="0" w:color="auto"/>
            <w:bottom w:val="none" w:sz="0" w:space="0" w:color="auto"/>
            <w:right w:val="none" w:sz="0" w:space="0" w:color="auto"/>
          </w:divBdr>
        </w:div>
        <w:div w:id="489293632">
          <w:marLeft w:val="0"/>
          <w:marRight w:val="0"/>
          <w:marTop w:val="0"/>
          <w:marBottom w:val="0"/>
          <w:divBdr>
            <w:top w:val="none" w:sz="0" w:space="0" w:color="auto"/>
            <w:left w:val="none" w:sz="0" w:space="0" w:color="auto"/>
            <w:bottom w:val="none" w:sz="0" w:space="0" w:color="auto"/>
            <w:right w:val="none" w:sz="0" w:space="0" w:color="auto"/>
          </w:divBdr>
        </w:div>
        <w:div w:id="657150925">
          <w:marLeft w:val="0"/>
          <w:marRight w:val="0"/>
          <w:marTop w:val="0"/>
          <w:marBottom w:val="0"/>
          <w:divBdr>
            <w:top w:val="none" w:sz="0" w:space="0" w:color="auto"/>
            <w:left w:val="none" w:sz="0" w:space="0" w:color="auto"/>
            <w:bottom w:val="none" w:sz="0" w:space="0" w:color="auto"/>
            <w:right w:val="none" w:sz="0" w:space="0" w:color="auto"/>
          </w:divBdr>
        </w:div>
        <w:div w:id="44380108">
          <w:marLeft w:val="0"/>
          <w:marRight w:val="0"/>
          <w:marTop w:val="0"/>
          <w:marBottom w:val="0"/>
          <w:divBdr>
            <w:top w:val="none" w:sz="0" w:space="0" w:color="auto"/>
            <w:left w:val="none" w:sz="0" w:space="0" w:color="auto"/>
            <w:bottom w:val="none" w:sz="0" w:space="0" w:color="auto"/>
            <w:right w:val="none" w:sz="0" w:space="0" w:color="auto"/>
          </w:divBdr>
        </w:div>
        <w:div w:id="23794670">
          <w:marLeft w:val="0"/>
          <w:marRight w:val="0"/>
          <w:marTop w:val="0"/>
          <w:marBottom w:val="0"/>
          <w:divBdr>
            <w:top w:val="none" w:sz="0" w:space="0" w:color="auto"/>
            <w:left w:val="none" w:sz="0" w:space="0" w:color="auto"/>
            <w:bottom w:val="none" w:sz="0" w:space="0" w:color="auto"/>
            <w:right w:val="none" w:sz="0" w:space="0" w:color="auto"/>
          </w:divBdr>
          <w:divsChild>
            <w:div w:id="1474444025">
              <w:marLeft w:val="-75"/>
              <w:marRight w:val="0"/>
              <w:marTop w:val="30"/>
              <w:marBottom w:val="30"/>
              <w:divBdr>
                <w:top w:val="none" w:sz="0" w:space="0" w:color="auto"/>
                <w:left w:val="none" w:sz="0" w:space="0" w:color="auto"/>
                <w:bottom w:val="none" w:sz="0" w:space="0" w:color="auto"/>
                <w:right w:val="none" w:sz="0" w:space="0" w:color="auto"/>
              </w:divBdr>
              <w:divsChild>
                <w:div w:id="494347572">
                  <w:marLeft w:val="0"/>
                  <w:marRight w:val="0"/>
                  <w:marTop w:val="0"/>
                  <w:marBottom w:val="0"/>
                  <w:divBdr>
                    <w:top w:val="none" w:sz="0" w:space="0" w:color="auto"/>
                    <w:left w:val="none" w:sz="0" w:space="0" w:color="auto"/>
                    <w:bottom w:val="none" w:sz="0" w:space="0" w:color="auto"/>
                    <w:right w:val="none" w:sz="0" w:space="0" w:color="auto"/>
                  </w:divBdr>
                  <w:divsChild>
                    <w:div w:id="1023438363">
                      <w:marLeft w:val="0"/>
                      <w:marRight w:val="0"/>
                      <w:marTop w:val="0"/>
                      <w:marBottom w:val="0"/>
                      <w:divBdr>
                        <w:top w:val="none" w:sz="0" w:space="0" w:color="auto"/>
                        <w:left w:val="none" w:sz="0" w:space="0" w:color="auto"/>
                        <w:bottom w:val="none" w:sz="0" w:space="0" w:color="auto"/>
                        <w:right w:val="none" w:sz="0" w:space="0" w:color="auto"/>
                      </w:divBdr>
                    </w:div>
                  </w:divsChild>
                </w:div>
                <w:div w:id="2134590214">
                  <w:marLeft w:val="0"/>
                  <w:marRight w:val="0"/>
                  <w:marTop w:val="0"/>
                  <w:marBottom w:val="0"/>
                  <w:divBdr>
                    <w:top w:val="none" w:sz="0" w:space="0" w:color="auto"/>
                    <w:left w:val="none" w:sz="0" w:space="0" w:color="auto"/>
                    <w:bottom w:val="none" w:sz="0" w:space="0" w:color="auto"/>
                    <w:right w:val="none" w:sz="0" w:space="0" w:color="auto"/>
                  </w:divBdr>
                  <w:divsChild>
                    <w:div w:id="1367098396">
                      <w:marLeft w:val="0"/>
                      <w:marRight w:val="0"/>
                      <w:marTop w:val="0"/>
                      <w:marBottom w:val="0"/>
                      <w:divBdr>
                        <w:top w:val="none" w:sz="0" w:space="0" w:color="auto"/>
                        <w:left w:val="none" w:sz="0" w:space="0" w:color="auto"/>
                        <w:bottom w:val="none" w:sz="0" w:space="0" w:color="auto"/>
                        <w:right w:val="none" w:sz="0" w:space="0" w:color="auto"/>
                      </w:divBdr>
                    </w:div>
                  </w:divsChild>
                </w:div>
                <w:div w:id="1924298297">
                  <w:marLeft w:val="0"/>
                  <w:marRight w:val="0"/>
                  <w:marTop w:val="0"/>
                  <w:marBottom w:val="0"/>
                  <w:divBdr>
                    <w:top w:val="none" w:sz="0" w:space="0" w:color="auto"/>
                    <w:left w:val="none" w:sz="0" w:space="0" w:color="auto"/>
                    <w:bottom w:val="none" w:sz="0" w:space="0" w:color="auto"/>
                    <w:right w:val="none" w:sz="0" w:space="0" w:color="auto"/>
                  </w:divBdr>
                  <w:divsChild>
                    <w:div w:id="1767648639">
                      <w:marLeft w:val="0"/>
                      <w:marRight w:val="0"/>
                      <w:marTop w:val="0"/>
                      <w:marBottom w:val="0"/>
                      <w:divBdr>
                        <w:top w:val="none" w:sz="0" w:space="0" w:color="auto"/>
                        <w:left w:val="none" w:sz="0" w:space="0" w:color="auto"/>
                        <w:bottom w:val="none" w:sz="0" w:space="0" w:color="auto"/>
                        <w:right w:val="none" w:sz="0" w:space="0" w:color="auto"/>
                      </w:divBdr>
                    </w:div>
                  </w:divsChild>
                </w:div>
                <w:div w:id="318312272">
                  <w:marLeft w:val="0"/>
                  <w:marRight w:val="0"/>
                  <w:marTop w:val="0"/>
                  <w:marBottom w:val="0"/>
                  <w:divBdr>
                    <w:top w:val="none" w:sz="0" w:space="0" w:color="auto"/>
                    <w:left w:val="none" w:sz="0" w:space="0" w:color="auto"/>
                    <w:bottom w:val="none" w:sz="0" w:space="0" w:color="auto"/>
                    <w:right w:val="none" w:sz="0" w:space="0" w:color="auto"/>
                  </w:divBdr>
                  <w:divsChild>
                    <w:div w:id="513032957">
                      <w:marLeft w:val="0"/>
                      <w:marRight w:val="0"/>
                      <w:marTop w:val="0"/>
                      <w:marBottom w:val="0"/>
                      <w:divBdr>
                        <w:top w:val="none" w:sz="0" w:space="0" w:color="auto"/>
                        <w:left w:val="none" w:sz="0" w:space="0" w:color="auto"/>
                        <w:bottom w:val="none" w:sz="0" w:space="0" w:color="auto"/>
                        <w:right w:val="none" w:sz="0" w:space="0" w:color="auto"/>
                      </w:divBdr>
                    </w:div>
                  </w:divsChild>
                </w:div>
                <w:div w:id="764157285">
                  <w:marLeft w:val="0"/>
                  <w:marRight w:val="0"/>
                  <w:marTop w:val="0"/>
                  <w:marBottom w:val="0"/>
                  <w:divBdr>
                    <w:top w:val="none" w:sz="0" w:space="0" w:color="auto"/>
                    <w:left w:val="none" w:sz="0" w:space="0" w:color="auto"/>
                    <w:bottom w:val="none" w:sz="0" w:space="0" w:color="auto"/>
                    <w:right w:val="none" w:sz="0" w:space="0" w:color="auto"/>
                  </w:divBdr>
                  <w:divsChild>
                    <w:div w:id="59601182">
                      <w:marLeft w:val="0"/>
                      <w:marRight w:val="0"/>
                      <w:marTop w:val="0"/>
                      <w:marBottom w:val="0"/>
                      <w:divBdr>
                        <w:top w:val="none" w:sz="0" w:space="0" w:color="auto"/>
                        <w:left w:val="none" w:sz="0" w:space="0" w:color="auto"/>
                        <w:bottom w:val="none" w:sz="0" w:space="0" w:color="auto"/>
                        <w:right w:val="none" w:sz="0" w:space="0" w:color="auto"/>
                      </w:divBdr>
                    </w:div>
                  </w:divsChild>
                </w:div>
                <w:div w:id="918297478">
                  <w:marLeft w:val="0"/>
                  <w:marRight w:val="0"/>
                  <w:marTop w:val="0"/>
                  <w:marBottom w:val="0"/>
                  <w:divBdr>
                    <w:top w:val="none" w:sz="0" w:space="0" w:color="auto"/>
                    <w:left w:val="none" w:sz="0" w:space="0" w:color="auto"/>
                    <w:bottom w:val="none" w:sz="0" w:space="0" w:color="auto"/>
                    <w:right w:val="none" w:sz="0" w:space="0" w:color="auto"/>
                  </w:divBdr>
                  <w:divsChild>
                    <w:div w:id="82709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907385">
          <w:marLeft w:val="0"/>
          <w:marRight w:val="0"/>
          <w:marTop w:val="0"/>
          <w:marBottom w:val="0"/>
          <w:divBdr>
            <w:top w:val="none" w:sz="0" w:space="0" w:color="auto"/>
            <w:left w:val="none" w:sz="0" w:space="0" w:color="auto"/>
            <w:bottom w:val="none" w:sz="0" w:space="0" w:color="auto"/>
            <w:right w:val="none" w:sz="0" w:space="0" w:color="auto"/>
          </w:divBdr>
        </w:div>
        <w:div w:id="1565213457">
          <w:marLeft w:val="0"/>
          <w:marRight w:val="0"/>
          <w:marTop w:val="0"/>
          <w:marBottom w:val="0"/>
          <w:divBdr>
            <w:top w:val="none" w:sz="0" w:space="0" w:color="auto"/>
            <w:left w:val="none" w:sz="0" w:space="0" w:color="auto"/>
            <w:bottom w:val="none" w:sz="0" w:space="0" w:color="auto"/>
            <w:right w:val="none" w:sz="0" w:space="0" w:color="auto"/>
          </w:divBdr>
        </w:div>
        <w:div w:id="550116339">
          <w:marLeft w:val="0"/>
          <w:marRight w:val="0"/>
          <w:marTop w:val="0"/>
          <w:marBottom w:val="0"/>
          <w:divBdr>
            <w:top w:val="none" w:sz="0" w:space="0" w:color="auto"/>
            <w:left w:val="none" w:sz="0" w:space="0" w:color="auto"/>
            <w:bottom w:val="none" w:sz="0" w:space="0" w:color="auto"/>
            <w:right w:val="none" w:sz="0" w:space="0" w:color="auto"/>
          </w:divBdr>
          <w:divsChild>
            <w:div w:id="265770935">
              <w:marLeft w:val="-75"/>
              <w:marRight w:val="0"/>
              <w:marTop w:val="30"/>
              <w:marBottom w:val="30"/>
              <w:divBdr>
                <w:top w:val="none" w:sz="0" w:space="0" w:color="auto"/>
                <w:left w:val="none" w:sz="0" w:space="0" w:color="auto"/>
                <w:bottom w:val="none" w:sz="0" w:space="0" w:color="auto"/>
                <w:right w:val="none" w:sz="0" w:space="0" w:color="auto"/>
              </w:divBdr>
              <w:divsChild>
                <w:div w:id="1744184449">
                  <w:marLeft w:val="0"/>
                  <w:marRight w:val="0"/>
                  <w:marTop w:val="0"/>
                  <w:marBottom w:val="0"/>
                  <w:divBdr>
                    <w:top w:val="none" w:sz="0" w:space="0" w:color="auto"/>
                    <w:left w:val="none" w:sz="0" w:space="0" w:color="auto"/>
                    <w:bottom w:val="none" w:sz="0" w:space="0" w:color="auto"/>
                    <w:right w:val="none" w:sz="0" w:space="0" w:color="auto"/>
                  </w:divBdr>
                  <w:divsChild>
                    <w:div w:id="90901094">
                      <w:marLeft w:val="0"/>
                      <w:marRight w:val="0"/>
                      <w:marTop w:val="0"/>
                      <w:marBottom w:val="0"/>
                      <w:divBdr>
                        <w:top w:val="none" w:sz="0" w:space="0" w:color="auto"/>
                        <w:left w:val="none" w:sz="0" w:space="0" w:color="auto"/>
                        <w:bottom w:val="none" w:sz="0" w:space="0" w:color="auto"/>
                        <w:right w:val="none" w:sz="0" w:space="0" w:color="auto"/>
                      </w:divBdr>
                    </w:div>
                  </w:divsChild>
                </w:div>
                <w:div w:id="1075974090">
                  <w:marLeft w:val="0"/>
                  <w:marRight w:val="0"/>
                  <w:marTop w:val="0"/>
                  <w:marBottom w:val="0"/>
                  <w:divBdr>
                    <w:top w:val="none" w:sz="0" w:space="0" w:color="auto"/>
                    <w:left w:val="none" w:sz="0" w:space="0" w:color="auto"/>
                    <w:bottom w:val="none" w:sz="0" w:space="0" w:color="auto"/>
                    <w:right w:val="none" w:sz="0" w:space="0" w:color="auto"/>
                  </w:divBdr>
                  <w:divsChild>
                    <w:div w:id="107748696">
                      <w:marLeft w:val="0"/>
                      <w:marRight w:val="0"/>
                      <w:marTop w:val="0"/>
                      <w:marBottom w:val="0"/>
                      <w:divBdr>
                        <w:top w:val="none" w:sz="0" w:space="0" w:color="auto"/>
                        <w:left w:val="none" w:sz="0" w:space="0" w:color="auto"/>
                        <w:bottom w:val="none" w:sz="0" w:space="0" w:color="auto"/>
                        <w:right w:val="none" w:sz="0" w:space="0" w:color="auto"/>
                      </w:divBdr>
                    </w:div>
                  </w:divsChild>
                </w:div>
                <w:div w:id="1750225321">
                  <w:marLeft w:val="0"/>
                  <w:marRight w:val="0"/>
                  <w:marTop w:val="0"/>
                  <w:marBottom w:val="0"/>
                  <w:divBdr>
                    <w:top w:val="none" w:sz="0" w:space="0" w:color="auto"/>
                    <w:left w:val="none" w:sz="0" w:space="0" w:color="auto"/>
                    <w:bottom w:val="none" w:sz="0" w:space="0" w:color="auto"/>
                    <w:right w:val="none" w:sz="0" w:space="0" w:color="auto"/>
                  </w:divBdr>
                  <w:divsChild>
                    <w:div w:id="1240747199">
                      <w:marLeft w:val="0"/>
                      <w:marRight w:val="0"/>
                      <w:marTop w:val="0"/>
                      <w:marBottom w:val="0"/>
                      <w:divBdr>
                        <w:top w:val="none" w:sz="0" w:space="0" w:color="auto"/>
                        <w:left w:val="none" w:sz="0" w:space="0" w:color="auto"/>
                        <w:bottom w:val="none" w:sz="0" w:space="0" w:color="auto"/>
                        <w:right w:val="none" w:sz="0" w:space="0" w:color="auto"/>
                      </w:divBdr>
                    </w:div>
                  </w:divsChild>
                </w:div>
                <w:div w:id="1877960414">
                  <w:marLeft w:val="0"/>
                  <w:marRight w:val="0"/>
                  <w:marTop w:val="0"/>
                  <w:marBottom w:val="0"/>
                  <w:divBdr>
                    <w:top w:val="none" w:sz="0" w:space="0" w:color="auto"/>
                    <w:left w:val="none" w:sz="0" w:space="0" w:color="auto"/>
                    <w:bottom w:val="none" w:sz="0" w:space="0" w:color="auto"/>
                    <w:right w:val="none" w:sz="0" w:space="0" w:color="auto"/>
                  </w:divBdr>
                  <w:divsChild>
                    <w:div w:id="1678801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631093">
          <w:marLeft w:val="0"/>
          <w:marRight w:val="0"/>
          <w:marTop w:val="0"/>
          <w:marBottom w:val="0"/>
          <w:divBdr>
            <w:top w:val="none" w:sz="0" w:space="0" w:color="auto"/>
            <w:left w:val="none" w:sz="0" w:space="0" w:color="auto"/>
            <w:bottom w:val="none" w:sz="0" w:space="0" w:color="auto"/>
            <w:right w:val="none" w:sz="0" w:space="0" w:color="auto"/>
          </w:divBdr>
        </w:div>
        <w:div w:id="2061125199">
          <w:marLeft w:val="0"/>
          <w:marRight w:val="0"/>
          <w:marTop w:val="0"/>
          <w:marBottom w:val="0"/>
          <w:divBdr>
            <w:top w:val="none" w:sz="0" w:space="0" w:color="auto"/>
            <w:left w:val="none" w:sz="0" w:space="0" w:color="auto"/>
            <w:bottom w:val="none" w:sz="0" w:space="0" w:color="auto"/>
            <w:right w:val="none" w:sz="0" w:space="0" w:color="auto"/>
          </w:divBdr>
        </w:div>
        <w:div w:id="1571576638">
          <w:marLeft w:val="0"/>
          <w:marRight w:val="0"/>
          <w:marTop w:val="0"/>
          <w:marBottom w:val="0"/>
          <w:divBdr>
            <w:top w:val="none" w:sz="0" w:space="0" w:color="auto"/>
            <w:left w:val="none" w:sz="0" w:space="0" w:color="auto"/>
            <w:bottom w:val="none" w:sz="0" w:space="0" w:color="auto"/>
            <w:right w:val="none" w:sz="0" w:space="0" w:color="auto"/>
          </w:divBdr>
        </w:div>
        <w:div w:id="227230359">
          <w:marLeft w:val="0"/>
          <w:marRight w:val="0"/>
          <w:marTop w:val="0"/>
          <w:marBottom w:val="0"/>
          <w:divBdr>
            <w:top w:val="none" w:sz="0" w:space="0" w:color="auto"/>
            <w:left w:val="none" w:sz="0" w:space="0" w:color="auto"/>
            <w:bottom w:val="none" w:sz="0" w:space="0" w:color="auto"/>
            <w:right w:val="none" w:sz="0" w:space="0" w:color="auto"/>
          </w:divBdr>
        </w:div>
        <w:div w:id="665741635">
          <w:marLeft w:val="0"/>
          <w:marRight w:val="0"/>
          <w:marTop w:val="0"/>
          <w:marBottom w:val="0"/>
          <w:divBdr>
            <w:top w:val="none" w:sz="0" w:space="0" w:color="auto"/>
            <w:left w:val="none" w:sz="0" w:space="0" w:color="auto"/>
            <w:bottom w:val="none" w:sz="0" w:space="0" w:color="auto"/>
            <w:right w:val="none" w:sz="0" w:space="0" w:color="auto"/>
          </w:divBdr>
        </w:div>
        <w:div w:id="1549146722">
          <w:marLeft w:val="0"/>
          <w:marRight w:val="0"/>
          <w:marTop w:val="0"/>
          <w:marBottom w:val="0"/>
          <w:divBdr>
            <w:top w:val="none" w:sz="0" w:space="0" w:color="auto"/>
            <w:left w:val="none" w:sz="0" w:space="0" w:color="auto"/>
            <w:bottom w:val="none" w:sz="0" w:space="0" w:color="auto"/>
            <w:right w:val="none" w:sz="0" w:space="0" w:color="auto"/>
          </w:divBdr>
        </w:div>
        <w:div w:id="680857752">
          <w:marLeft w:val="0"/>
          <w:marRight w:val="0"/>
          <w:marTop w:val="0"/>
          <w:marBottom w:val="0"/>
          <w:divBdr>
            <w:top w:val="none" w:sz="0" w:space="0" w:color="auto"/>
            <w:left w:val="none" w:sz="0" w:space="0" w:color="auto"/>
            <w:bottom w:val="none" w:sz="0" w:space="0" w:color="auto"/>
            <w:right w:val="none" w:sz="0" w:space="0" w:color="auto"/>
          </w:divBdr>
        </w:div>
      </w:divsChild>
    </w:div>
    <w:div w:id="864248308">
      <w:bodyDiv w:val="1"/>
      <w:marLeft w:val="0"/>
      <w:marRight w:val="0"/>
      <w:marTop w:val="0"/>
      <w:marBottom w:val="0"/>
      <w:divBdr>
        <w:top w:val="none" w:sz="0" w:space="0" w:color="auto"/>
        <w:left w:val="none" w:sz="0" w:space="0" w:color="auto"/>
        <w:bottom w:val="none" w:sz="0" w:space="0" w:color="auto"/>
        <w:right w:val="none" w:sz="0" w:space="0" w:color="auto"/>
      </w:divBdr>
      <w:divsChild>
        <w:div w:id="205531926">
          <w:marLeft w:val="0"/>
          <w:marRight w:val="0"/>
          <w:marTop w:val="0"/>
          <w:marBottom w:val="0"/>
          <w:divBdr>
            <w:top w:val="none" w:sz="0" w:space="0" w:color="auto"/>
            <w:left w:val="none" w:sz="0" w:space="0" w:color="auto"/>
            <w:bottom w:val="none" w:sz="0" w:space="0" w:color="auto"/>
            <w:right w:val="none" w:sz="0" w:space="0" w:color="auto"/>
          </w:divBdr>
        </w:div>
        <w:div w:id="949431430">
          <w:marLeft w:val="0"/>
          <w:marRight w:val="0"/>
          <w:marTop w:val="0"/>
          <w:marBottom w:val="0"/>
          <w:divBdr>
            <w:top w:val="none" w:sz="0" w:space="0" w:color="auto"/>
            <w:left w:val="none" w:sz="0" w:space="0" w:color="auto"/>
            <w:bottom w:val="none" w:sz="0" w:space="0" w:color="auto"/>
            <w:right w:val="none" w:sz="0" w:space="0" w:color="auto"/>
          </w:divBdr>
        </w:div>
      </w:divsChild>
    </w:div>
    <w:div w:id="928542853">
      <w:bodyDiv w:val="1"/>
      <w:marLeft w:val="0"/>
      <w:marRight w:val="0"/>
      <w:marTop w:val="0"/>
      <w:marBottom w:val="0"/>
      <w:divBdr>
        <w:top w:val="none" w:sz="0" w:space="0" w:color="auto"/>
        <w:left w:val="none" w:sz="0" w:space="0" w:color="auto"/>
        <w:bottom w:val="none" w:sz="0" w:space="0" w:color="auto"/>
        <w:right w:val="none" w:sz="0" w:space="0" w:color="auto"/>
      </w:divBdr>
      <w:divsChild>
        <w:div w:id="1293750142">
          <w:marLeft w:val="0"/>
          <w:marRight w:val="0"/>
          <w:marTop w:val="0"/>
          <w:marBottom w:val="0"/>
          <w:divBdr>
            <w:top w:val="none" w:sz="0" w:space="0" w:color="auto"/>
            <w:left w:val="none" w:sz="0" w:space="0" w:color="auto"/>
            <w:bottom w:val="none" w:sz="0" w:space="0" w:color="auto"/>
            <w:right w:val="none" w:sz="0" w:space="0" w:color="auto"/>
          </w:divBdr>
        </w:div>
        <w:div w:id="951016287">
          <w:marLeft w:val="0"/>
          <w:marRight w:val="0"/>
          <w:marTop w:val="0"/>
          <w:marBottom w:val="0"/>
          <w:divBdr>
            <w:top w:val="none" w:sz="0" w:space="0" w:color="auto"/>
            <w:left w:val="none" w:sz="0" w:space="0" w:color="auto"/>
            <w:bottom w:val="none" w:sz="0" w:space="0" w:color="auto"/>
            <w:right w:val="none" w:sz="0" w:space="0" w:color="auto"/>
          </w:divBdr>
          <w:divsChild>
            <w:div w:id="1515656745">
              <w:marLeft w:val="-75"/>
              <w:marRight w:val="0"/>
              <w:marTop w:val="30"/>
              <w:marBottom w:val="30"/>
              <w:divBdr>
                <w:top w:val="none" w:sz="0" w:space="0" w:color="auto"/>
                <w:left w:val="none" w:sz="0" w:space="0" w:color="auto"/>
                <w:bottom w:val="none" w:sz="0" w:space="0" w:color="auto"/>
                <w:right w:val="none" w:sz="0" w:space="0" w:color="auto"/>
              </w:divBdr>
              <w:divsChild>
                <w:div w:id="778067281">
                  <w:marLeft w:val="0"/>
                  <w:marRight w:val="0"/>
                  <w:marTop w:val="0"/>
                  <w:marBottom w:val="0"/>
                  <w:divBdr>
                    <w:top w:val="none" w:sz="0" w:space="0" w:color="auto"/>
                    <w:left w:val="none" w:sz="0" w:space="0" w:color="auto"/>
                    <w:bottom w:val="none" w:sz="0" w:space="0" w:color="auto"/>
                    <w:right w:val="none" w:sz="0" w:space="0" w:color="auto"/>
                  </w:divBdr>
                  <w:divsChild>
                    <w:div w:id="1808425708">
                      <w:marLeft w:val="0"/>
                      <w:marRight w:val="0"/>
                      <w:marTop w:val="0"/>
                      <w:marBottom w:val="0"/>
                      <w:divBdr>
                        <w:top w:val="none" w:sz="0" w:space="0" w:color="auto"/>
                        <w:left w:val="none" w:sz="0" w:space="0" w:color="auto"/>
                        <w:bottom w:val="none" w:sz="0" w:space="0" w:color="auto"/>
                        <w:right w:val="none" w:sz="0" w:space="0" w:color="auto"/>
                      </w:divBdr>
                    </w:div>
                  </w:divsChild>
                </w:div>
                <w:div w:id="2047945324">
                  <w:marLeft w:val="0"/>
                  <w:marRight w:val="0"/>
                  <w:marTop w:val="0"/>
                  <w:marBottom w:val="0"/>
                  <w:divBdr>
                    <w:top w:val="none" w:sz="0" w:space="0" w:color="auto"/>
                    <w:left w:val="none" w:sz="0" w:space="0" w:color="auto"/>
                    <w:bottom w:val="none" w:sz="0" w:space="0" w:color="auto"/>
                    <w:right w:val="none" w:sz="0" w:space="0" w:color="auto"/>
                  </w:divBdr>
                  <w:divsChild>
                    <w:div w:id="476580080">
                      <w:marLeft w:val="0"/>
                      <w:marRight w:val="0"/>
                      <w:marTop w:val="0"/>
                      <w:marBottom w:val="0"/>
                      <w:divBdr>
                        <w:top w:val="none" w:sz="0" w:space="0" w:color="auto"/>
                        <w:left w:val="none" w:sz="0" w:space="0" w:color="auto"/>
                        <w:bottom w:val="none" w:sz="0" w:space="0" w:color="auto"/>
                        <w:right w:val="none" w:sz="0" w:space="0" w:color="auto"/>
                      </w:divBdr>
                    </w:div>
                  </w:divsChild>
                </w:div>
                <w:div w:id="1621062704">
                  <w:marLeft w:val="0"/>
                  <w:marRight w:val="0"/>
                  <w:marTop w:val="0"/>
                  <w:marBottom w:val="0"/>
                  <w:divBdr>
                    <w:top w:val="none" w:sz="0" w:space="0" w:color="auto"/>
                    <w:left w:val="none" w:sz="0" w:space="0" w:color="auto"/>
                    <w:bottom w:val="none" w:sz="0" w:space="0" w:color="auto"/>
                    <w:right w:val="none" w:sz="0" w:space="0" w:color="auto"/>
                  </w:divBdr>
                  <w:divsChild>
                    <w:div w:id="1930963019">
                      <w:marLeft w:val="0"/>
                      <w:marRight w:val="0"/>
                      <w:marTop w:val="0"/>
                      <w:marBottom w:val="0"/>
                      <w:divBdr>
                        <w:top w:val="none" w:sz="0" w:space="0" w:color="auto"/>
                        <w:left w:val="none" w:sz="0" w:space="0" w:color="auto"/>
                        <w:bottom w:val="none" w:sz="0" w:space="0" w:color="auto"/>
                        <w:right w:val="none" w:sz="0" w:space="0" w:color="auto"/>
                      </w:divBdr>
                    </w:div>
                  </w:divsChild>
                </w:div>
                <w:div w:id="1154418612">
                  <w:marLeft w:val="0"/>
                  <w:marRight w:val="0"/>
                  <w:marTop w:val="0"/>
                  <w:marBottom w:val="0"/>
                  <w:divBdr>
                    <w:top w:val="none" w:sz="0" w:space="0" w:color="auto"/>
                    <w:left w:val="none" w:sz="0" w:space="0" w:color="auto"/>
                    <w:bottom w:val="none" w:sz="0" w:space="0" w:color="auto"/>
                    <w:right w:val="none" w:sz="0" w:space="0" w:color="auto"/>
                  </w:divBdr>
                  <w:divsChild>
                    <w:div w:id="173305962">
                      <w:marLeft w:val="0"/>
                      <w:marRight w:val="0"/>
                      <w:marTop w:val="0"/>
                      <w:marBottom w:val="0"/>
                      <w:divBdr>
                        <w:top w:val="none" w:sz="0" w:space="0" w:color="auto"/>
                        <w:left w:val="none" w:sz="0" w:space="0" w:color="auto"/>
                        <w:bottom w:val="none" w:sz="0" w:space="0" w:color="auto"/>
                        <w:right w:val="none" w:sz="0" w:space="0" w:color="auto"/>
                      </w:divBdr>
                    </w:div>
                  </w:divsChild>
                </w:div>
                <w:div w:id="882864185">
                  <w:marLeft w:val="0"/>
                  <w:marRight w:val="0"/>
                  <w:marTop w:val="0"/>
                  <w:marBottom w:val="0"/>
                  <w:divBdr>
                    <w:top w:val="none" w:sz="0" w:space="0" w:color="auto"/>
                    <w:left w:val="none" w:sz="0" w:space="0" w:color="auto"/>
                    <w:bottom w:val="none" w:sz="0" w:space="0" w:color="auto"/>
                    <w:right w:val="none" w:sz="0" w:space="0" w:color="auto"/>
                  </w:divBdr>
                  <w:divsChild>
                    <w:div w:id="558903467">
                      <w:marLeft w:val="0"/>
                      <w:marRight w:val="0"/>
                      <w:marTop w:val="0"/>
                      <w:marBottom w:val="0"/>
                      <w:divBdr>
                        <w:top w:val="none" w:sz="0" w:space="0" w:color="auto"/>
                        <w:left w:val="none" w:sz="0" w:space="0" w:color="auto"/>
                        <w:bottom w:val="none" w:sz="0" w:space="0" w:color="auto"/>
                        <w:right w:val="none" w:sz="0" w:space="0" w:color="auto"/>
                      </w:divBdr>
                    </w:div>
                  </w:divsChild>
                </w:div>
                <w:div w:id="1187793106">
                  <w:marLeft w:val="0"/>
                  <w:marRight w:val="0"/>
                  <w:marTop w:val="0"/>
                  <w:marBottom w:val="0"/>
                  <w:divBdr>
                    <w:top w:val="none" w:sz="0" w:space="0" w:color="auto"/>
                    <w:left w:val="none" w:sz="0" w:space="0" w:color="auto"/>
                    <w:bottom w:val="none" w:sz="0" w:space="0" w:color="auto"/>
                    <w:right w:val="none" w:sz="0" w:space="0" w:color="auto"/>
                  </w:divBdr>
                  <w:divsChild>
                    <w:div w:id="1748917760">
                      <w:marLeft w:val="0"/>
                      <w:marRight w:val="0"/>
                      <w:marTop w:val="0"/>
                      <w:marBottom w:val="0"/>
                      <w:divBdr>
                        <w:top w:val="none" w:sz="0" w:space="0" w:color="auto"/>
                        <w:left w:val="none" w:sz="0" w:space="0" w:color="auto"/>
                        <w:bottom w:val="none" w:sz="0" w:space="0" w:color="auto"/>
                        <w:right w:val="none" w:sz="0" w:space="0" w:color="auto"/>
                      </w:divBdr>
                    </w:div>
                  </w:divsChild>
                </w:div>
                <w:div w:id="1743986422">
                  <w:marLeft w:val="0"/>
                  <w:marRight w:val="0"/>
                  <w:marTop w:val="0"/>
                  <w:marBottom w:val="0"/>
                  <w:divBdr>
                    <w:top w:val="none" w:sz="0" w:space="0" w:color="auto"/>
                    <w:left w:val="none" w:sz="0" w:space="0" w:color="auto"/>
                    <w:bottom w:val="none" w:sz="0" w:space="0" w:color="auto"/>
                    <w:right w:val="none" w:sz="0" w:space="0" w:color="auto"/>
                  </w:divBdr>
                  <w:divsChild>
                    <w:div w:id="1152866693">
                      <w:marLeft w:val="0"/>
                      <w:marRight w:val="0"/>
                      <w:marTop w:val="0"/>
                      <w:marBottom w:val="0"/>
                      <w:divBdr>
                        <w:top w:val="none" w:sz="0" w:space="0" w:color="auto"/>
                        <w:left w:val="none" w:sz="0" w:space="0" w:color="auto"/>
                        <w:bottom w:val="none" w:sz="0" w:space="0" w:color="auto"/>
                        <w:right w:val="none" w:sz="0" w:space="0" w:color="auto"/>
                      </w:divBdr>
                    </w:div>
                  </w:divsChild>
                </w:div>
                <w:div w:id="413286660">
                  <w:marLeft w:val="0"/>
                  <w:marRight w:val="0"/>
                  <w:marTop w:val="0"/>
                  <w:marBottom w:val="0"/>
                  <w:divBdr>
                    <w:top w:val="none" w:sz="0" w:space="0" w:color="auto"/>
                    <w:left w:val="none" w:sz="0" w:space="0" w:color="auto"/>
                    <w:bottom w:val="none" w:sz="0" w:space="0" w:color="auto"/>
                    <w:right w:val="none" w:sz="0" w:space="0" w:color="auto"/>
                  </w:divBdr>
                  <w:divsChild>
                    <w:div w:id="1438138780">
                      <w:marLeft w:val="0"/>
                      <w:marRight w:val="0"/>
                      <w:marTop w:val="0"/>
                      <w:marBottom w:val="0"/>
                      <w:divBdr>
                        <w:top w:val="none" w:sz="0" w:space="0" w:color="auto"/>
                        <w:left w:val="none" w:sz="0" w:space="0" w:color="auto"/>
                        <w:bottom w:val="none" w:sz="0" w:space="0" w:color="auto"/>
                        <w:right w:val="none" w:sz="0" w:space="0" w:color="auto"/>
                      </w:divBdr>
                    </w:div>
                  </w:divsChild>
                </w:div>
                <w:div w:id="1074011238">
                  <w:marLeft w:val="0"/>
                  <w:marRight w:val="0"/>
                  <w:marTop w:val="0"/>
                  <w:marBottom w:val="0"/>
                  <w:divBdr>
                    <w:top w:val="none" w:sz="0" w:space="0" w:color="auto"/>
                    <w:left w:val="none" w:sz="0" w:space="0" w:color="auto"/>
                    <w:bottom w:val="none" w:sz="0" w:space="0" w:color="auto"/>
                    <w:right w:val="none" w:sz="0" w:space="0" w:color="auto"/>
                  </w:divBdr>
                  <w:divsChild>
                    <w:div w:id="1480616522">
                      <w:marLeft w:val="0"/>
                      <w:marRight w:val="0"/>
                      <w:marTop w:val="0"/>
                      <w:marBottom w:val="0"/>
                      <w:divBdr>
                        <w:top w:val="none" w:sz="0" w:space="0" w:color="auto"/>
                        <w:left w:val="none" w:sz="0" w:space="0" w:color="auto"/>
                        <w:bottom w:val="none" w:sz="0" w:space="0" w:color="auto"/>
                        <w:right w:val="none" w:sz="0" w:space="0" w:color="auto"/>
                      </w:divBdr>
                    </w:div>
                  </w:divsChild>
                </w:div>
                <w:div w:id="1138769393">
                  <w:marLeft w:val="0"/>
                  <w:marRight w:val="0"/>
                  <w:marTop w:val="0"/>
                  <w:marBottom w:val="0"/>
                  <w:divBdr>
                    <w:top w:val="none" w:sz="0" w:space="0" w:color="auto"/>
                    <w:left w:val="none" w:sz="0" w:space="0" w:color="auto"/>
                    <w:bottom w:val="none" w:sz="0" w:space="0" w:color="auto"/>
                    <w:right w:val="none" w:sz="0" w:space="0" w:color="auto"/>
                  </w:divBdr>
                  <w:divsChild>
                    <w:div w:id="2056925329">
                      <w:marLeft w:val="0"/>
                      <w:marRight w:val="0"/>
                      <w:marTop w:val="0"/>
                      <w:marBottom w:val="0"/>
                      <w:divBdr>
                        <w:top w:val="none" w:sz="0" w:space="0" w:color="auto"/>
                        <w:left w:val="none" w:sz="0" w:space="0" w:color="auto"/>
                        <w:bottom w:val="none" w:sz="0" w:space="0" w:color="auto"/>
                        <w:right w:val="none" w:sz="0" w:space="0" w:color="auto"/>
                      </w:divBdr>
                    </w:div>
                  </w:divsChild>
                </w:div>
                <w:div w:id="1650285648">
                  <w:marLeft w:val="0"/>
                  <w:marRight w:val="0"/>
                  <w:marTop w:val="0"/>
                  <w:marBottom w:val="0"/>
                  <w:divBdr>
                    <w:top w:val="none" w:sz="0" w:space="0" w:color="auto"/>
                    <w:left w:val="none" w:sz="0" w:space="0" w:color="auto"/>
                    <w:bottom w:val="none" w:sz="0" w:space="0" w:color="auto"/>
                    <w:right w:val="none" w:sz="0" w:space="0" w:color="auto"/>
                  </w:divBdr>
                  <w:divsChild>
                    <w:div w:id="1381320925">
                      <w:marLeft w:val="0"/>
                      <w:marRight w:val="0"/>
                      <w:marTop w:val="0"/>
                      <w:marBottom w:val="0"/>
                      <w:divBdr>
                        <w:top w:val="none" w:sz="0" w:space="0" w:color="auto"/>
                        <w:left w:val="none" w:sz="0" w:space="0" w:color="auto"/>
                        <w:bottom w:val="none" w:sz="0" w:space="0" w:color="auto"/>
                        <w:right w:val="none" w:sz="0" w:space="0" w:color="auto"/>
                      </w:divBdr>
                    </w:div>
                  </w:divsChild>
                </w:div>
                <w:div w:id="2101758398">
                  <w:marLeft w:val="0"/>
                  <w:marRight w:val="0"/>
                  <w:marTop w:val="0"/>
                  <w:marBottom w:val="0"/>
                  <w:divBdr>
                    <w:top w:val="none" w:sz="0" w:space="0" w:color="auto"/>
                    <w:left w:val="none" w:sz="0" w:space="0" w:color="auto"/>
                    <w:bottom w:val="none" w:sz="0" w:space="0" w:color="auto"/>
                    <w:right w:val="none" w:sz="0" w:space="0" w:color="auto"/>
                  </w:divBdr>
                  <w:divsChild>
                    <w:div w:id="184946005">
                      <w:marLeft w:val="0"/>
                      <w:marRight w:val="0"/>
                      <w:marTop w:val="0"/>
                      <w:marBottom w:val="0"/>
                      <w:divBdr>
                        <w:top w:val="none" w:sz="0" w:space="0" w:color="auto"/>
                        <w:left w:val="none" w:sz="0" w:space="0" w:color="auto"/>
                        <w:bottom w:val="none" w:sz="0" w:space="0" w:color="auto"/>
                        <w:right w:val="none" w:sz="0" w:space="0" w:color="auto"/>
                      </w:divBdr>
                    </w:div>
                  </w:divsChild>
                </w:div>
                <w:div w:id="683750266">
                  <w:marLeft w:val="0"/>
                  <w:marRight w:val="0"/>
                  <w:marTop w:val="0"/>
                  <w:marBottom w:val="0"/>
                  <w:divBdr>
                    <w:top w:val="none" w:sz="0" w:space="0" w:color="auto"/>
                    <w:left w:val="none" w:sz="0" w:space="0" w:color="auto"/>
                    <w:bottom w:val="none" w:sz="0" w:space="0" w:color="auto"/>
                    <w:right w:val="none" w:sz="0" w:space="0" w:color="auto"/>
                  </w:divBdr>
                  <w:divsChild>
                    <w:div w:id="465852863">
                      <w:marLeft w:val="0"/>
                      <w:marRight w:val="0"/>
                      <w:marTop w:val="0"/>
                      <w:marBottom w:val="0"/>
                      <w:divBdr>
                        <w:top w:val="none" w:sz="0" w:space="0" w:color="auto"/>
                        <w:left w:val="none" w:sz="0" w:space="0" w:color="auto"/>
                        <w:bottom w:val="none" w:sz="0" w:space="0" w:color="auto"/>
                        <w:right w:val="none" w:sz="0" w:space="0" w:color="auto"/>
                      </w:divBdr>
                    </w:div>
                  </w:divsChild>
                </w:div>
                <w:div w:id="2081172633">
                  <w:marLeft w:val="0"/>
                  <w:marRight w:val="0"/>
                  <w:marTop w:val="0"/>
                  <w:marBottom w:val="0"/>
                  <w:divBdr>
                    <w:top w:val="none" w:sz="0" w:space="0" w:color="auto"/>
                    <w:left w:val="none" w:sz="0" w:space="0" w:color="auto"/>
                    <w:bottom w:val="none" w:sz="0" w:space="0" w:color="auto"/>
                    <w:right w:val="none" w:sz="0" w:space="0" w:color="auto"/>
                  </w:divBdr>
                  <w:divsChild>
                    <w:div w:id="1497259348">
                      <w:marLeft w:val="0"/>
                      <w:marRight w:val="0"/>
                      <w:marTop w:val="0"/>
                      <w:marBottom w:val="0"/>
                      <w:divBdr>
                        <w:top w:val="none" w:sz="0" w:space="0" w:color="auto"/>
                        <w:left w:val="none" w:sz="0" w:space="0" w:color="auto"/>
                        <w:bottom w:val="none" w:sz="0" w:space="0" w:color="auto"/>
                        <w:right w:val="none" w:sz="0" w:space="0" w:color="auto"/>
                      </w:divBdr>
                    </w:div>
                  </w:divsChild>
                </w:div>
                <w:div w:id="1428230614">
                  <w:marLeft w:val="0"/>
                  <w:marRight w:val="0"/>
                  <w:marTop w:val="0"/>
                  <w:marBottom w:val="0"/>
                  <w:divBdr>
                    <w:top w:val="none" w:sz="0" w:space="0" w:color="auto"/>
                    <w:left w:val="none" w:sz="0" w:space="0" w:color="auto"/>
                    <w:bottom w:val="none" w:sz="0" w:space="0" w:color="auto"/>
                    <w:right w:val="none" w:sz="0" w:space="0" w:color="auto"/>
                  </w:divBdr>
                  <w:divsChild>
                    <w:div w:id="166333209">
                      <w:marLeft w:val="0"/>
                      <w:marRight w:val="0"/>
                      <w:marTop w:val="0"/>
                      <w:marBottom w:val="0"/>
                      <w:divBdr>
                        <w:top w:val="none" w:sz="0" w:space="0" w:color="auto"/>
                        <w:left w:val="none" w:sz="0" w:space="0" w:color="auto"/>
                        <w:bottom w:val="none" w:sz="0" w:space="0" w:color="auto"/>
                        <w:right w:val="none" w:sz="0" w:space="0" w:color="auto"/>
                      </w:divBdr>
                    </w:div>
                  </w:divsChild>
                </w:div>
                <w:div w:id="1154563138">
                  <w:marLeft w:val="0"/>
                  <w:marRight w:val="0"/>
                  <w:marTop w:val="0"/>
                  <w:marBottom w:val="0"/>
                  <w:divBdr>
                    <w:top w:val="none" w:sz="0" w:space="0" w:color="auto"/>
                    <w:left w:val="none" w:sz="0" w:space="0" w:color="auto"/>
                    <w:bottom w:val="none" w:sz="0" w:space="0" w:color="auto"/>
                    <w:right w:val="none" w:sz="0" w:space="0" w:color="auto"/>
                  </w:divBdr>
                  <w:divsChild>
                    <w:div w:id="1440489432">
                      <w:marLeft w:val="0"/>
                      <w:marRight w:val="0"/>
                      <w:marTop w:val="0"/>
                      <w:marBottom w:val="0"/>
                      <w:divBdr>
                        <w:top w:val="none" w:sz="0" w:space="0" w:color="auto"/>
                        <w:left w:val="none" w:sz="0" w:space="0" w:color="auto"/>
                        <w:bottom w:val="none" w:sz="0" w:space="0" w:color="auto"/>
                        <w:right w:val="none" w:sz="0" w:space="0" w:color="auto"/>
                      </w:divBdr>
                    </w:div>
                  </w:divsChild>
                </w:div>
                <w:div w:id="506945237">
                  <w:marLeft w:val="0"/>
                  <w:marRight w:val="0"/>
                  <w:marTop w:val="0"/>
                  <w:marBottom w:val="0"/>
                  <w:divBdr>
                    <w:top w:val="none" w:sz="0" w:space="0" w:color="auto"/>
                    <w:left w:val="none" w:sz="0" w:space="0" w:color="auto"/>
                    <w:bottom w:val="none" w:sz="0" w:space="0" w:color="auto"/>
                    <w:right w:val="none" w:sz="0" w:space="0" w:color="auto"/>
                  </w:divBdr>
                  <w:divsChild>
                    <w:div w:id="1015110199">
                      <w:marLeft w:val="0"/>
                      <w:marRight w:val="0"/>
                      <w:marTop w:val="0"/>
                      <w:marBottom w:val="0"/>
                      <w:divBdr>
                        <w:top w:val="none" w:sz="0" w:space="0" w:color="auto"/>
                        <w:left w:val="none" w:sz="0" w:space="0" w:color="auto"/>
                        <w:bottom w:val="none" w:sz="0" w:space="0" w:color="auto"/>
                        <w:right w:val="none" w:sz="0" w:space="0" w:color="auto"/>
                      </w:divBdr>
                    </w:div>
                  </w:divsChild>
                </w:div>
                <w:div w:id="940644365">
                  <w:marLeft w:val="0"/>
                  <w:marRight w:val="0"/>
                  <w:marTop w:val="0"/>
                  <w:marBottom w:val="0"/>
                  <w:divBdr>
                    <w:top w:val="none" w:sz="0" w:space="0" w:color="auto"/>
                    <w:left w:val="none" w:sz="0" w:space="0" w:color="auto"/>
                    <w:bottom w:val="none" w:sz="0" w:space="0" w:color="auto"/>
                    <w:right w:val="none" w:sz="0" w:space="0" w:color="auto"/>
                  </w:divBdr>
                  <w:divsChild>
                    <w:div w:id="1111626504">
                      <w:marLeft w:val="0"/>
                      <w:marRight w:val="0"/>
                      <w:marTop w:val="0"/>
                      <w:marBottom w:val="0"/>
                      <w:divBdr>
                        <w:top w:val="none" w:sz="0" w:space="0" w:color="auto"/>
                        <w:left w:val="none" w:sz="0" w:space="0" w:color="auto"/>
                        <w:bottom w:val="none" w:sz="0" w:space="0" w:color="auto"/>
                        <w:right w:val="none" w:sz="0" w:space="0" w:color="auto"/>
                      </w:divBdr>
                    </w:div>
                  </w:divsChild>
                </w:div>
                <w:div w:id="659697245">
                  <w:marLeft w:val="0"/>
                  <w:marRight w:val="0"/>
                  <w:marTop w:val="0"/>
                  <w:marBottom w:val="0"/>
                  <w:divBdr>
                    <w:top w:val="none" w:sz="0" w:space="0" w:color="auto"/>
                    <w:left w:val="none" w:sz="0" w:space="0" w:color="auto"/>
                    <w:bottom w:val="none" w:sz="0" w:space="0" w:color="auto"/>
                    <w:right w:val="none" w:sz="0" w:space="0" w:color="auto"/>
                  </w:divBdr>
                  <w:divsChild>
                    <w:div w:id="1076439000">
                      <w:marLeft w:val="0"/>
                      <w:marRight w:val="0"/>
                      <w:marTop w:val="0"/>
                      <w:marBottom w:val="0"/>
                      <w:divBdr>
                        <w:top w:val="none" w:sz="0" w:space="0" w:color="auto"/>
                        <w:left w:val="none" w:sz="0" w:space="0" w:color="auto"/>
                        <w:bottom w:val="none" w:sz="0" w:space="0" w:color="auto"/>
                        <w:right w:val="none" w:sz="0" w:space="0" w:color="auto"/>
                      </w:divBdr>
                    </w:div>
                  </w:divsChild>
                </w:div>
                <w:div w:id="1426880250">
                  <w:marLeft w:val="0"/>
                  <w:marRight w:val="0"/>
                  <w:marTop w:val="0"/>
                  <w:marBottom w:val="0"/>
                  <w:divBdr>
                    <w:top w:val="none" w:sz="0" w:space="0" w:color="auto"/>
                    <w:left w:val="none" w:sz="0" w:space="0" w:color="auto"/>
                    <w:bottom w:val="none" w:sz="0" w:space="0" w:color="auto"/>
                    <w:right w:val="none" w:sz="0" w:space="0" w:color="auto"/>
                  </w:divBdr>
                  <w:divsChild>
                    <w:div w:id="734399654">
                      <w:marLeft w:val="0"/>
                      <w:marRight w:val="0"/>
                      <w:marTop w:val="0"/>
                      <w:marBottom w:val="0"/>
                      <w:divBdr>
                        <w:top w:val="none" w:sz="0" w:space="0" w:color="auto"/>
                        <w:left w:val="none" w:sz="0" w:space="0" w:color="auto"/>
                        <w:bottom w:val="none" w:sz="0" w:space="0" w:color="auto"/>
                        <w:right w:val="none" w:sz="0" w:space="0" w:color="auto"/>
                      </w:divBdr>
                    </w:div>
                  </w:divsChild>
                </w:div>
                <w:div w:id="2095660880">
                  <w:marLeft w:val="0"/>
                  <w:marRight w:val="0"/>
                  <w:marTop w:val="0"/>
                  <w:marBottom w:val="0"/>
                  <w:divBdr>
                    <w:top w:val="none" w:sz="0" w:space="0" w:color="auto"/>
                    <w:left w:val="none" w:sz="0" w:space="0" w:color="auto"/>
                    <w:bottom w:val="none" w:sz="0" w:space="0" w:color="auto"/>
                    <w:right w:val="none" w:sz="0" w:space="0" w:color="auto"/>
                  </w:divBdr>
                  <w:divsChild>
                    <w:div w:id="264191801">
                      <w:marLeft w:val="0"/>
                      <w:marRight w:val="0"/>
                      <w:marTop w:val="0"/>
                      <w:marBottom w:val="0"/>
                      <w:divBdr>
                        <w:top w:val="none" w:sz="0" w:space="0" w:color="auto"/>
                        <w:left w:val="none" w:sz="0" w:space="0" w:color="auto"/>
                        <w:bottom w:val="none" w:sz="0" w:space="0" w:color="auto"/>
                        <w:right w:val="none" w:sz="0" w:space="0" w:color="auto"/>
                      </w:divBdr>
                    </w:div>
                  </w:divsChild>
                </w:div>
                <w:div w:id="1831209522">
                  <w:marLeft w:val="0"/>
                  <w:marRight w:val="0"/>
                  <w:marTop w:val="0"/>
                  <w:marBottom w:val="0"/>
                  <w:divBdr>
                    <w:top w:val="none" w:sz="0" w:space="0" w:color="auto"/>
                    <w:left w:val="none" w:sz="0" w:space="0" w:color="auto"/>
                    <w:bottom w:val="none" w:sz="0" w:space="0" w:color="auto"/>
                    <w:right w:val="none" w:sz="0" w:space="0" w:color="auto"/>
                  </w:divBdr>
                  <w:divsChild>
                    <w:div w:id="1826895075">
                      <w:marLeft w:val="0"/>
                      <w:marRight w:val="0"/>
                      <w:marTop w:val="0"/>
                      <w:marBottom w:val="0"/>
                      <w:divBdr>
                        <w:top w:val="none" w:sz="0" w:space="0" w:color="auto"/>
                        <w:left w:val="none" w:sz="0" w:space="0" w:color="auto"/>
                        <w:bottom w:val="none" w:sz="0" w:space="0" w:color="auto"/>
                        <w:right w:val="none" w:sz="0" w:space="0" w:color="auto"/>
                      </w:divBdr>
                    </w:div>
                  </w:divsChild>
                </w:div>
                <w:div w:id="1183782464">
                  <w:marLeft w:val="0"/>
                  <w:marRight w:val="0"/>
                  <w:marTop w:val="0"/>
                  <w:marBottom w:val="0"/>
                  <w:divBdr>
                    <w:top w:val="none" w:sz="0" w:space="0" w:color="auto"/>
                    <w:left w:val="none" w:sz="0" w:space="0" w:color="auto"/>
                    <w:bottom w:val="none" w:sz="0" w:space="0" w:color="auto"/>
                    <w:right w:val="none" w:sz="0" w:space="0" w:color="auto"/>
                  </w:divBdr>
                  <w:divsChild>
                    <w:div w:id="689139902">
                      <w:marLeft w:val="0"/>
                      <w:marRight w:val="0"/>
                      <w:marTop w:val="0"/>
                      <w:marBottom w:val="0"/>
                      <w:divBdr>
                        <w:top w:val="none" w:sz="0" w:space="0" w:color="auto"/>
                        <w:left w:val="none" w:sz="0" w:space="0" w:color="auto"/>
                        <w:bottom w:val="none" w:sz="0" w:space="0" w:color="auto"/>
                        <w:right w:val="none" w:sz="0" w:space="0" w:color="auto"/>
                      </w:divBdr>
                    </w:div>
                  </w:divsChild>
                </w:div>
                <w:div w:id="50856427">
                  <w:marLeft w:val="0"/>
                  <w:marRight w:val="0"/>
                  <w:marTop w:val="0"/>
                  <w:marBottom w:val="0"/>
                  <w:divBdr>
                    <w:top w:val="none" w:sz="0" w:space="0" w:color="auto"/>
                    <w:left w:val="none" w:sz="0" w:space="0" w:color="auto"/>
                    <w:bottom w:val="none" w:sz="0" w:space="0" w:color="auto"/>
                    <w:right w:val="none" w:sz="0" w:space="0" w:color="auto"/>
                  </w:divBdr>
                  <w:divsChild>
                    <w:div w:id="311100089">
                      <w:marLeft w:val="0"/>
                      <w:marRight w:val="0"/>
                      <w:marTop w:val="0"/>
                      <w:marBottom w:val="0"/>
                      <w:divBdr>
                        <w:top w:val="none" w:sz="0" w:space="0" w:color="auto"/>
                        <w:left w:val="none" w:sz="0" w:space="0" w:color="auto"/>
                        <w:bottom w:val="none" w:sz="0" w:space="0" w:color="auto"/>
                        <w:right w:val="none" w:sz="0" w:space="0" w:color="auto"/>
                      </w:divBdr>
                    </w:div>
                  </w:divsChild>
                </w:div>
                <w:div w:id="902326052">
                  <w:marLeft w:val="0"/>
                  <w:marRight w:val="0"/>
                  <w:marTop w:val="0"/>
                  <w:marBottom w:val="0"/>
                  <w:divBdr>
                    <w:top w:val="none" w:sz="0" w:space="0" w:color="auto"/>
                    <w:left w:val="none" w:sz="0" w:space="0" w:color="auto"/>
                    <w:bottom w:val="none" w:sz="0" w:space="0" w:color="auto"/>
                    <w:right w:val="none" w:sz="0" w:space="0" w:color="auto"/>
                  </w:divBdr>
                  <w:divsChild>
                    <w:div w:id="438722721">
                      <w:marLeft w:val="0"/>
                      <w:marRight w:val="0"/>
                      <w:marTop w:val="0"/>
                      <w:marBottom w:val="0"/>
                      <w:divBdr>
                        <w:top w:val="none" w:sz="0" w:space="0" w:color="auto"/>
                        <w:left w:val="none" w:sz="0" w:space="0" w:color="auto"/>
                        <w:bottom w:val="none" w:sz="0" w:space="0" w:color="auto"/>
                        <w:right w:val="none" w:sz="0" w:space="0" w:color="auto"/>
                      </w:divBdr>
                    </w:div>
                  </w:divsChild>
                </w:div>
                <w:div w:id="681737277">
                  <w:marLeft w:val="0"/>
                  <w:marRight w:val="0"/>
                  <w:marTop w:val="0"/>
                  <w:marBottom w:val="0"/>
                  <w:divBdr>
                    <w:top w:val="none" w:sz="0" w:space="0" w:color="auto"/>
                    <w:left w:val="none" w:sz="0" w:space="0" w:color="auto"/>
                    <w:bottom w:val="none" w:sz="0" w:space="0" w:color="auto"/>
                    <w:right w:val="none" w:sz="0" w:space="0" w:color="auto"/>
                  </w:divBdr>
                  <w:divsChild>
                    <w:div w:id="1968268096">
                      <w:marLeft w:val="0"/>
                      <w:marRight w:val="0"/>
                      <w:marTop w:val="0"/>
                      <w:marBottom w:val="0"/>
                      <w:divBdr>
                        <w:top w:val="none" w:sz="0" w:space="0" w:color="auto"/>
                        <w:left w:val="none" w:sz="0" w:space="0" w:color="auto"/>
                        <w:bottom w:val="none" w:sz="0" w:space="0" w:color="auto"/>
                        <w:right w:val="none" w:sz="0" w:space="0" w:color="auto"/>
                      </w:divBdr>
                    </w:div>
                  </w:divsChild>
                </w:div>
                <w:div w:id="388846530">
                  <w:marLeft w:val="0"/>
                  <w:marRight w:val="0"/>
                  <w:marTop w:val="0"/>
                  <w:marBottom w:val="0"/>
                  <w:divBdr>
                    <w:top w:val="none" w:sz="0" w:space="0" w:color="auto"/>
                    <w:left w:val="none" w:sz="0" w:space="0" w:color="auto"/>
                    <w:bottom w:val="none" w:sz="0" w:space="0" w:color="auto"/>
                    <w:right w:val="none" w:sz="0" w:space="0" w:color="auto"/>
                  </w:divBdr>
                  <w:divsChild>
                    <w:div w:id="1862208757">
                      <w:marLeft w:val="0"/>
                      <w:marRight w:val="0"/>
                      <w:marTop w:val="0"/>
                      <w:marBottom w:val="0"/>
                      <w:divBdr>
                        <w:top w:val="none" w:sz="0" w:space="0" w:color="auto"/>
                        <w:left w:val="none" w:sz="0" w:space="0" w:color="auto"/>
                        <w:bottom w:val="none" w:sz="0" w:space="0" w:color="auto"/>
                        <w:right w:val="none" w:sz="0" w:space="0" w:color="auto"/>
                      </w:divBdr>
                    </w:div>
                  </w:divsChild>
                </w:div>
                <w:div w:id="857547994">
                  <w:marLeft w:val="0"/>
                  <w:marRight w:val="0"/>
                  <w:marTop w:val="0"/>
                  <w:marBottom w:val="0"/>
                  <w:divBdr>
                    <w:top w:val="none" w:sz="0" w:space="0" w:color="auto"/>
                    <w:left w:val="none" w:sz="0" w:space="0" w:color="auto"/>
                    <w:bottom w:val="none" w:sz="0" w:space="0" w:color="auto"/>
                    <w:right w:val="none" w:sz="0" w:space="0" w:color="auto"/>
                  </w:divBdr>
                  <w:divsChild>
                    <w:div w:id="1486630346">
                      <w:marLeft w:val="0"/>
                      <w:marRight w:val="0"/>
                      <w:marTop w:val="0"/>
                      <w:marBottom w:val="0"/>
                      <w:divBdr>
                        <w:top w:val="none" w:sz="0" w:space="0" w:color="auto"/>
                        <w:left w:val="none" w:sz="0" w:space="0" w:color="auto"/>
                        <w:bottom w:val="none" w:sz="0" w:space="0" w:color="auto"/>
                        <w:right w:val="none" w:sz="0" w:space="0" w:color="auto"/>
                      </w:divBdr>
                    </w:div>
                  </w:divsChild>
                </w:div>
                <w:div w:id="2029063504">
                  <w:marLeft w:val="0"/>
                  <w:marRight w:val="0"/>
                  <w:marTop w:val="0"/>
                  <w:marBottom w:val="0"/>
                  <w:divBdr>
                    <w:top w:val="none" w:sz="0" w:space="0" w:color="auto"/>
                    <w:left w:val="none" w:sz="0" w:space="0" w:color="auto"/>
                    <w:bottom w:val="none" w:sz="0" w:space="0" w:color="auto"/>
                    <w:right w:val="none" w:sz="0" w:space="0" w:color="auto"/>
                  </w:divBdr>
                  <w:divsChild>
                    <w:div w:id="1270622150">
                      <w:marLeft w:val="0"/>
                      <w:marRight w:val="0"/>
                      <w:marTop w:val="0"/>
                      <w:marBottom w:val="0"/>
                      <w:divBdr>
                        <w:top w:val="none" w:sz="0" w:space="0" w:color="auto"/>
                        <w:left w:val="none" w:sz="0" w:space="0" w:color="auto"/>
                        <w:bottom w:val="none" w:sz="0" w:space="0" w:color="auto"/>
                        <w:right w:val="none" w:sz="0" w:space="0" w:color="auto"/>
                      </w:divBdr>
                    </w:div>
                  </w:divsChild>
                </w:div>
                <w:div w:id="1776747597">
                  <w:marLeft w:val="0"/>
                  <w:marRight w:val="0"/>
                  <w:marTop w:val="0"/>
                  <w:marBottom w:val="0"/>
                  <w:divBdr>
                    <w:top w:val="none" w:sz="0" w:space="0" w:color="auto"/>
                    <w:left w:val="none" w:sz="0" w:space="0" w:color="auto"/>
                    <w:bottom w:val="none" w:sz="0" w:space="0" w:color="auto"/>
                    <w:right w:val="none" w:sz="0" w:space="0" w:color="auto"/>
                  </w:divBdr>
                  <w:divsChild>
                    <w:div w:id="1301493600">
                      <w:marLeft w:val="0"/>
                      <w:marRight w:val="0"/>
                      <w:marTop w:val="0"/>
                      <w:marBottom w:val="0"/>
                      <w:divBdr>
                        <w:top w:val="none" w:sz="0" w:space="0" w:color="auto"/>
                        <w:left w:val="none" w:sz="0" w:space="0" w:color="auto"/>
                        <w:bottom w:val="none" w:sz="0" w:space="0" w:color="auto"/>
                        <w:right w:val="none" w:sz="0" w:space="0" w:color="auto"/>
                      </w:divBdr>
                    </w:div>
                  </w:divsChild>
                </w:div>
                <w:div w:id="754327923">
                  <w:marLeft w:val="0"/>
                  <w:marRight w:val="0"/>
                  <w:marTop w:val="0"/>
                  <w:marBottom w:val="0"/>
                  <w:divBdr>
                    <w:top w:val="none" w:sz="0" w:space="0" w:color="auto"/>
                    <w:left w:val="none" w:sz="0" w:space="0" w:color="auto"/>
                    <w:bottom w:val="none" w:sz="0" w:space="0" w:color="auto"/>
                    <w:right w:val="none" w:sz="0" w:space="0" w:color="auto"/>
                  </w:divBdr>
                  <w:divsChild>
                    <w:div w:id="2127234410">
                      <w:marLeft w:val="0"/>
                      <w:marRight w:val="0"/>
                      <w:marTop w:val="0"/>
                      <w:marBottom w:val="0"/>
                      <w:divBdr>
                        <w:top w:val="none" w:sz="0" w:space="0" w:color="auto"/>
                        <w:left w:val="none" w:sz="0" w:space="0" w:color="auto"/>
                        <w:bottom w:val="none" w:sz="0" w:space="0" w:color="auto"/>
                        <w:right w:val="none" w:sz="0" w:space="0" w:color="auto"/>
                      </w:divBdr>
                    </w:div>
                  </w:divsChild>
                </w:div>
                <w:div w:id="627513215">
                  <w:marLeft w:val="0"/>
                  <w:marRight w:val="0"/>
                  <w:marTop w:val="0"/>
                  <w:marBottom w:val="0"/>
                  <w:divBdr>
                    <w:top w:val="none" w:sz="0" w:space="0" w:color="auto"/>
                    <w:left w:val="none" w:sz="0" w:space="0" w:color="auto"/>
                    <w:bottom w:val="none" w:sz="0" w:space="0" w:color="auto"/>
                    <w:right w:val="none" w:sz="0" w:space="0" w:color="auto"/>
                  </w:divBdr>
                  <w:divsChild>
                    <w:div w:id="1002657756">
                      <w:marLeft w:val="0"/>
                      <w:marRight w:val="0"/>
                      <w:marTop w:val="0"/>
                      <w:marBottom w:val="0"/>
                      <w:divBdr>
                        <w:top w:val="none" w:sz="0" w:space="0" w:color="auto"/>
                        <w:left w:val="none" w:sz="0" w:space="0" w:color="auto"/>
                        <w:bottom w:val="none" w:sz="0" w:space="0" w:color="auto"/>
                        <w:right w:val="none" w:sz="0" w:space="0" w:color="auto"/>
                      </w:divBdr>
                    </w:div>
                  </w:divsChild>
                </w:div>
                <w:div w:id="1466898325">
                  <w:marLeft w:val="0"/>
                  <w:marRight w:val="0"/>
                  <w:marTop w:val="0"/>
                  <w:marBottom w:val="0"/>
                  <w:divBdr>
                    <w:top w:val="none" w:sz="0" w:space="0" w:color="auto"/>
                    <w:left w:val="none" w:sz="0" w:space="0" w:color="auto"/>
                    <w:bottom w:val="none" w:sz="0" w:space="0" w:color="auto"/>
                    <w:right w:val="none" w:sz="0" w:space="0" w:color="auto"/>
                  </w:divBdr>
                  <w:divsChild>
                    <w:div w:id="1592935264">
                      <w:marLeft w:val="0"/>
                      <w:marRight w:val="0"/>
                      <w:marTop w:val="0"/>
                      <w:marBottom w:val="0"/>
                      <w:divBdr>
                        <w:top w:val="none" w:sz="0" w:space="0" w:color="auto"/>
                        <w:left w:val="none" w:sz="0" w:space="0" w:color="auto"/>
                        <w:bottom w:val="none" w:sz="0" w:space="0" w:color="auto"/>
                        <w:right w:val="none" w:sz="0" w:space="0" w:color="auto"/>
                      </w:divBdr>
                    </w:div>
                  </w:divsChild>
                </w:div>
                <w:div w:id="1873685213">
                  <w:marLeft w:val="0"/>
                  <w:marRight w:val="0"/>
                  <w:marTop w:val="0"/>
                  <w:marBottom w:val="0"/>
                  <w:divBdr>
                    <w:top w:val="none" w:sz="0" w:space="0" w:color="auto"/>
                    <w:left w:val="none" w:sz="0" w:space="0" w:color="auto"/>
                    <w:bottom w:val="none" w:sz="0" w:space="0" w:color="auto"/>
                    <w:right w:val="none" w:sz="0" w:space="0" w:color="auto"/>
                  </w:divBdr>
                  <w:divsChild>
                    <w:div w:id="1360428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409127">
          <w:marLeft w:val="0"/>
          <w:marRight w:val="0"/>
          <w:marTop w:val="0"/>
          <w:marBottom w:val="0"/>
          <w:divBdr>
            <w:top w:val="none" w:sz="0" w:space="0" w:color="auto"/>
            <w:left w:val="none" w:sz="0" w:space="0" w:color="auto"/>
            <w:bottom w:val="none" w:sz="0" w:space="0" w:color="auto"/>
            <w:right w:val="none" w:sz="0" w:space="0" w:color="auto"/>
          </w:divBdr>
        </w:div>
        <w:div w:id="1429544990">
          <w:marLeft w:val="0"/>
          <w:marRight w:val="0"/>
          <w:marTop w:val="0"/>
          <w:marBottom w:val="0"/>
          <w:divBdr>
            <w:top w:val="none" w:sz="0" w:space="0" w:color="auto"/>
            <w:left w:val="none" w:sz="0" w:space="0" w:color="auto"/>
            <w:bottom w:val="none" w:sz="0" w:space="0" w:color="auto"/>
            <w:right w:val="none" w:sz="0" w:space="0" w:color="auto"/>
          </w:divBdr>
        </w:div>
      </w:divsChild>
    </w:div>
    <w:div w:id="949241620">
      <w:bodyDiv w:val="1"/>
      <w:marLeft w:val="0"/>
      <w:marRight w:val="0"/>
      <w:marTop w:val="0"/>
      <w:marBottom w:val="0"/>
      <w:divBdr>
        <w:top w:val="none" w:sz="0" w:space="0" w:color="auto"/>
        <w:left w:val="none" w:sz="0" w:space="0" w:color="auto"/>
        <w:bottom w:val="none" w:sz="0" w:space="0" w:color="auto"/>
        <w:right w:val="none" w:sz="0" w:space="0" w:color="auto"/>
      </w:divBdr>
      <w:divsChild>
        <w:div w:id="655498421">
          <w:marLeft w:val="0"/>
          <w:marRight w:val="0"/>
          <w:marTop w:val="0"/>
          <w:marBottom w:val="0"/>
          <w:divBdr>
            <w:top w:val="none" w:sz="0" w:space="0" w:color="auto"/>
            <w:left w:val="none" w:sz="0" w:space="0" w:color="auto"/>
            <w:bottom w:val="none" w:sz="0" w:space="0" w:color="auto"/>
            <w:right w:val="none" w:sz="0" w:space="0" w:color="auto"/>
          </w:divBdr>
          <w:divsChild>
            <w:div w:id="1956985978">
              <w:marLeft w:val="0"/>
              <w:marRight w:val="0"/>
              <w:marTop w:val="0"/>
              <w:marBottom w:val="0"/>
              <w:divBdr>
                <w:top w:val="none" w:sz="0" w:space="0" w:color="auto"/>
                <w:left w:val="none" w:sz="0" w:space="0" w:color="auto"/>
                <w:bottom w:val="none" w:sz="0" w:space="0" w:color="auto"/>
                <w:right w:val="none" w:sz="0" w:space="0" w:color="auto"/>
              </w:divBdr>
            </w:div>
          </w:divsChild>
        </w:div>
        <w:div w:id="168645976">
          <w:marLeft w:val="0"/>
          <w:marRight w:val="0"/>
          <w:marTop w:val="0"/>
          <w:marBottom w:val="0"/>
          <w:divBdr>
            <w:top w:val="none" w:sz="0" w:space="0" w:color="auto"/>
            <w:left w:val="none" w:sz="0" w:space="0" w:color="auto"/>
            <w:bottom w:val="none" w:sz="0" w:space="0" w:color="auto"/>
            <w:right w:val="none" w:sz="0" w:space="0" w:color="auto"/>
          </w:divBdr>
          <w:divsChild>
            <w:div w:id="1388800665">
              <w:marLeft w:val="0"/>
              <w:marRight w:val="0"/>
              <w:marTop w:val="0"/>
              <w:marBottom w:val="0"/>
              <w:divBdr>
                <w:top w:val="none" w:sz="0" w:space="0" w:color="auto"/>
                <w:left w:val="none" w:sz="0" w:space="0" w:color="auto"/>
                <w:bottom w:val="none" w:sz="0" w:space="0" w:color="auto"/>
                <w:right w:val="none" w:sz="0" w:space="0" w:color="auto"/>
              </w:divBdr>
            </w:div>
          </w:divsChild>
        </w:div>
        <w:div w:id="1106465466">
          <w:marLeft w:val="0"/>
          <w:marRight w:val="0"/>
          <w:marTop w:val="0"/>
          <w:marBottom w:val="0"/>
          <w:divBdr>
            <w:top w:val="none" w:sz="0" w:space="0" w:color="auto"/>
            <w:left w:val="none" w:sz="0" w:space="0" w:color="auto"/>
            <w:bottom w:val="none" w:sz="0" w:space="0" w:color="auto"/>
            <w:right w:val="none" w:sz="0" w:space="0" w:color="auto"/>
          </w:divBdr>
          <w:divsChild>
            <w:div w:id="961039067">
              <w:marLeft w:val="0"/>
              <w:marRight w:val="0"/>
              <w:marTop w:val="0"/>
              <w:marBottom w:val="0"/>
              <w:divBdr>
                <w:top w:val="none" w:sz="0" w:space="0" w:color="auto"/>
                <w:left w:val="none" w:sz="0" w:space="0" w:color="auto"/>
                <w:bottom w:val="none" w:sz="0" w:space="0" w:color="auto"/>
                <w:right w:val="none" w:sz="0" w:space="0" w:color="auto"/>
              </w:divBdr>
            </w:div>
          </w:divsChild>
        </w:div>
        <w:div w:id="472211574">
          <w:marLeft w:val="0"/>
          <w:marRight w:val="0"/>
          <w:marTop w:val="0"/>
          <w:marBottom w:val="0"/>
          <w:divBdr>
            <w:top w:val="none" w:sz="0" w:space="0" w:color="auto"/>
            <w:left w:val="none" w:sz="0" w:space="0" w:color="auto"/>
            <w:bottom w:val="none" w:sz="0" w:space="0" w:color="auto"/>
            <w:right w:val="none" w:sz="0" w:space="0" w:color="auto"/>
          </w:divBdr>
          <w:divsChild>
            <w:div w:id="1238898754">
              <w:marLeft w:val="0"/>
              <w:marRight w:val="0"/>
              <w:marTop w:val="0"/>
              <w:marBottom w:val="0"/>
              <w:divBdr>
                <w:top w:val="none" w:sz="0" w:space="0" w:color="auto"/>
                <w:left w:val="none" w:sz="0" w:space="0" w:color="auto"/>
                <w:bottom w:val="none" w:sz="0" w:space="0" w:color="auto"/>
                <w:right w:val="none" w:sz="0" w:space="0" w:color="auto"/>
              </w:divBdr>
            </w:div>
          </w:divsChild>
        </w:div>
        <w:div w:id="1413351235">
          <w:marLeft w:val="0"/>
          <w:marRight w:val="0"/>
          <w:marTop w:val="0"/>
          <w:marBottom w:val="0"/>
          <w:divBdr>
            <w:top w:val="none" w:sz="0" w:space="0" w:color="auto"/>
            <w:left w:val="none" w:sz="0" w:space="0" w:color="auto"/>
            <w:bottom w:val="none" w:sz="0" w:space="0" w:color="auto"/>
            <w:right w:val="none" w:sz="0" w:space="0" w:color="auto"/>
          </w:divBdr>
          <w:divsChild>
            <w:div w:id="1046955632">
              <w:marLeft w:val="0"/>
              <w:marRight w:val="0"/>
              <w:marTop w:val="0"/>
              <w:marBottom w:val="0"/>
              <w:divBdr>
                <w:top w:val="none" w:sz="0" w:space="0" w:color="auto"/>
                <w:left w:val="none" w:sz="0" w:space="0" w:color="auto"/>
                <w:bottom w:val="none" w:sz="0" w:space="0" w:color="auto"/>
                <w:right w:val="none" w:sz="0" w:space="0" w:color="auto"/>
              </w:divBdr>
            </w:div>
          </w:divsChild>
        </w:div>
        <w:div w:id="1127508504">
          <w:marLeft w:val="0"/>
          <w:marRight w:val="0"/>
          <w:marTop w:val="0"/>
          <w:marBottom w:val="0"/>
          <w:divBdr>
            <w:top w:val="none" w:sz="0" w:space="0" w:color="auto"/>
            <w:left w:val="none" w:sz="0" w:space="0" w:color="auto"/>
            <w:bottom w:val="none" w:sz="0" w:space="0" w:color="auto"/>
            <w:right w:val="none" w:sz="0" w:space="0" w:color="auto"/>
          </w:divBdr>
          <w:divsChild>
            <w:div w:id="595751872">
              <w:marLeft w:val="0"/>
              <w:marRight w:val="0"/>
              <w:marTop w:val="0"/>
              <w:marBottom w:val="0"/>
              <w:divBdr>
                <w:top w:val="none" w:sz="0" w:space="0" w:color="auto"/>
                <w:left w:val="none" w:sz="0" w:space="0" w:color="auto"/>
                <w:bottom w:val="none" w:sz="0" w:space="0" w:color="auto"/>
                <w:right w:val="none" w:sz="0" w:space="0" w:color="auto"/>
              </w:divBdr>
            </w:div>
          </w:divsChild>
        </w:div>
        <w:div w:id="1124812183">
          <w:marLeft w:val="0"/>
          <w:marRight w:val="0"/>
          <w:marTop w:val="0"/>
          <w:marBottom w:val="0"/>
          <w:divBdr>
            <w:top w:val="none" w:sz="0" w:space="0" w:color="auto"/>
            <w:left w:val="none" w:sz="0" w:space="0" w:color="auto"/>
            <w:bottom w:val="none" w:sz="0" w:space="0" w:color="auto"/>
            <w:right w:val="none" w:sz="0" w:space="0" w:color="auto"/>
          </w:divBdr>
          <w:divsChild>
            <w:div w:id="885719769">
              <w:marLeft w:val="0"/>
              <w:marRight w:val="0"/>
              <w:marTop w:val="0"/>
              <w:marBottom w:val="0"/>
              <w:divBdr>
                <w:top w:val="none" w:sz="0" w:space="0" w:color="auto"/>
                <w:left w:val="none" w:sz="0" w:space="0" w:color="auto"/>
                <w:bottom w:val="none" w:sz="0" w:space="0" w:color="auto"/>
                <w:right w:val="none" w:sz="0" w:space="0" w:color="auto"/>
              </w:divBdr>
            </w:div>
          </w:divsChild>
        </w:div>
        <w:div w:id="1462766860">
          <w:marLeft w:val="0"/>
          <w:marRight w:val="0"/>
          <w:marTop w:val="0"/>
          <w:marBottom w:val="0"/>
          <w:divBdr>
            <w:top w:val="none" w:sz="0" w:space="0" w:color="auto"/>
            <w:left w:val="none" w:sz="0" w:space="0" w:color="auto"/>
            <w:bottom w:val="none" w:sz="0" w:space="0" w:color="auto"/>
            <w:right w:val="none" w:sz="0" w:space="0" w:color="auto"/>
          </w:divBdr>
          <w:divsChild>
            <w:div w:id="1022172344">
              <w:marLeft w:val="0"/>
              <w:marRight w:val="0"/>
              <w:marTop w:val="0"/>
              <w:marBottom w:val="0"/>
              <w:divBdr>
                <w:top w:val="none" w:sz="0" w:space="0" w:color="auto"/>
                <w:left w:val="none" w:sz="0" w:space="0" w:color="auto"/>
                <w:bottom w:val="none" w:sz="0" w:space="0" w:color="auto"/>
                <w:right w:val="none" w:sz="0" w:space="0" w:color="auto"/>
              </w:divBdr>
            </w:div>
          </w:divsChild>
        </w:div>
        <w:div w:id="867137937">
          <w:marLeft w:val="0"/>
          <w:marRight w:val="0"/>
          <w:marTop w:val="0"/>
          <w:marBottom w:val="0"/>
          <w:divBdr>
            <w:top w:val="none" w:sz="0" w:space="0" w:color="auto"/>
            <w:left w:val="none" w:sz="0" w:space="0" w:color="auto"/>
            <w:bottom w:val="none" w:sz="0" w:space="0" w:color="auto"/>
            <w:right w:val="none" w:sz="0" w:space="0" w:color="auto"/>
          </w:divBdr>
          <w:divsChild>
            <w:div w:id="85462835">
              <w:marLeft w:val="0"/>
              <w:marRight w:val="0"/>
              <w:marTop w:val="0"/>
              <w:marBottom w:val="0"/>
              <w:divBdr>
                <w:top w:val="none" w:sz="0" w:space="0" w:color="auto"/>
                <w:left w:val="none" w:sz="0" w:space="0" w:color="auto"/>
                <w:bottom w:val="none" w:sz="0" w:space="0" w:color="auto"/>
                <w:right w:val="none" w:sz="0" w:space="0" w:color="auto"/>
              </w:divBdr>
            </w:div>
          </w:divsChild>
        </w:div>
        <w:div w:id="507402711">
          <w:marLeft w:val="0"/>
          <w:marRight w:val="0"/>
          <w:marTop w:val="0"/>
          <w:marBottom w:val="0"/>
          <w:divBdr>
            <w:top w:val="none" w:sz="0" w:space="0" w:color="auto"/>
            <w:left w:val="none" w:sz="0" w:space="0" w:color="auto"/>
            <w:bottom w:val="none" w:sz="0" w:space="0" w:color="auto"/>
            <w:right w:val="none" w:sz="0" w:space="0" w:color="auto"/>
          </w:divBdr>
          <w:divsChild>
            <w:div w:id="1613438298">
              <w:marLeft w:val="0"/>
              <w:marRight w:val="0"/>
              <w:marTop w:val="0"/>
              <w:marBottom w:val="0"/>
              <w:divBdr>
                <w:top w:val="none" w:sz="0" w:space="0" w:color="auto"/>
                <w:left w:val="none" w:sz="0" w:space="0" w:color="auto"/>
                <w:bottom w:val="none" w:sz="0" w:space="0" w:color="auto"/>
                <w:right w:val="none" w:sz="0" w:space="0" w:color="auto"/>
              </w:divBdr>
            </w:div>
          </w:divsChild>
        </w:div>
        <w:div w:id="265424357">
          <w:marLeft w:val="0"/>
          <w:marRight w:val="0"/>
          <w:marTop w:val="0"/>
          <w:marBottom w:val="0"/>
          <w:divBdr>
            <w:top w:val="none" w:sz="0" w:space="0" w:color="auto"/>
            <w:left w:val="none" w:sz="0" w:space="0" w:color="auto"/>
            <w:bottom w:val="none" w:sz="0" w:space="0" w:color="auto"/>
            <w:right w:val="none" w:sz="0" w:space="0" w:color="auto"/>
          </w:divBdr>
          <w:divsChild>
            <w:div w:id="647325523">
              <w:marLeft w:val="0"/>
              <w:marRight w:val="0"/>
              <w:marTop w:val="0"/>
              <w:marBottom w:val="0"/>
              <w:divBdr>
                <w:top w:val="none" w:sz="0" w:space="0" w:color="auto"/>
                <w:left w:val="none" w:sz="0" w:space="0" w:color="auto"/>
                <w:bottom w:val="none" w:sz="0" w:space="0" w:color="auto"/>
                <w:right w:val="none" w:sz="0" w:space="0" w:color="auto"/>
              </w:divBdr>
            </w:div>
          </w:divsChild>
        </w:div>
        <w:div w:id="2068916674">
          <w:marLeft w:val="0"/>
          <w:marRight w:val="0"/>
          <w:marTop w:val="0"/>
          <w:marBottom w:val="0"/>
          <w:divBdr>
            <w:top w:val="none" w:sz="0" w:space="0" w:color="auto"/>
            <w:left w:val="none" w:sz="0" w:space="0" w:color="auto"/>
            <w:bottom w:val="none" w:sz="0" w:space="0" w:color="auto"/>
            <w:right w:val="none" w:sz="0" w:space="0" w:color="auto"/>
          </w:divBdr>
          <w:divsChild>
            <w:div w:id="187648502">
              <w:marLeft w:val="0"/>
              <w:marRight w:val="0"/>
              <w:marTop w:val="0"/>
              <w:marBottom w:val="0"/>
              <w:divBdr>
                <w:top w:val="none" w:sz="0" w:space="0" w:color="auto"/>
                <w:left w:val="none" w:sz="0" w:space="0" w:color="auto"/>
                <w:bottom w:val="none" w:sz="0" w:space="0" w:color="auto"/>
                <w:right w:val="none" w:sz="0" w:space="0" w:color="auto"/>
              </w:divBdr>
            </w:div>
          </w:divsChild>
        </w:div>
        <w:div w:id="91516624">
          <w:marLeft w:val="0"/>
          <w:marRight w:val="0"/>
          <w:marTop w:val="0"/>
          <w:marBottom w:val="0"/>
          <w:divBdr>
            <w:top w:val="none" w:sz="0" w:space="0" w:color="auto"/>
            <w:left w:val="none" w:sz="0" w:space="0" w:color="auto"/>
            <w:bottom w:val="none" w:sz="0" w:space="0" w:color="auto"/>
            <w:right w:val="none" w:sz="0" w:space="0" w:color="auto"/>
          </w:divBdr>
          <w:divsChild>
            <w:div w:id="382409793">
              <w:marLeft w:val="0"/>
              <w:marRight w:val="0"/>
              <w:marTop w:val="0"/>
              <w:marBottom w:val="0"/>
              <w:divBdr>
                <w:top w:val="none" w:sz="0" w:space="0" w:color="auto"/>
                <w:left w:val="none" w:sz="0" w:space="0" w:color="auto"/>
                <w:bottom w:val="none" w:sz="0" w:space="0" w:color="auto"/>
                <w:right w:val="none" w:sz="0" w:space="0" w:color="auto"/>
              </w:divBdr>
            </w:div>
          </w:divsChild>
        </w:div>
        <w:div w:id="1128741775">
          <w:marLeft w:val="0"/>
          <w:marRight w:val="0"/>
          <w:marTop w:val="0"/>
          <w:marBottom w:val="0"/>
          <w:divBdr>
            <w:top w:val="none" w:sz="0" w:space="0" w:color="auto"/>
            <w:left w:val="none" w:sz="0" w:space="0" w:color="auto"/>
            <w:bottom w:val="none" w:sz="0" w:space="0" w:color="auto"/>
            <w:right w:val="none" w:sz="0" w:space="0" w:color="auto"/>
          </w:divBdr>
          <w:divsChild>
            <w:div w:id="133484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237207">
      <w:bodyDiv w:val="1"/>
      <w:marLeft w:val="0"/>
      <w:marRight w:val="0"/>
      <w:marTop w:val="0"/>
      <w:marBottom w:val="0"/>
      <w:divBdr>
        <w:top w:val="none" w:sz="0" w:space="0" w:color="auto"/>
        <w:left w:val="none" w:sz="0" w:space="0" w:color="auto"/>
        <w:bottom w:val="none" w:sz="0" w:space="0" w:color="auto"/>
        <w:right w:val="none" w:sz="0" w:space="0" w:color="auto"/>
      </w:divBdr>
      <w:divsChild>
        <w:div w:id="635255234">
          <w:marLeft w:val="0"/>
          <w:marRight w:val="0"/>
          <w:marTop w:val="0"/>
          <w:marBottom w:val="0"/>
          <w:divBdr>
            <w:top w:val="none" w:sz="0" w:space="0" w:color="auto"/>
            <w:left w:val="none" w:sz="0" w:space="0" w:color="auto"/>
            <w:bottom w:val="none" w:sz="0" w:space="0" w:color="auto"/>
            <w:right w:val="none" w:sz="0" w:space="0" w:color="auto"/>
          </w:divBdr>
        </w:div>
        <w:div w:id="1722710012">
          <w:marLeft w:val="0"/>
          <w:marRight w:val="0"/>
          <w:marTop w:val="0"/>
          <w:marBottom w:val="0"/>
          <w:divBdr>
            <w:top w:val="none" w:sz="0" w:space="0" w:color="auto"/>
            <w:left w:val="none" w:sz="0" w:space="0" w:color="auto"/>
            <w:bottom w:val="none" w:sz="0" w:space="0" w:color="auto"/>
            <w:right w:val="none" w:sz="0" w:space="0" w:color="auto"/>
          </w:divBdr>
        </w:div>
        <w:div w:id="816185736">
          <w:marLeft w:val="0"/>
          <w:marRight w:val="0"/>
          <w:marTop w:val="0"/>
          <w:marBottom w:val="0"/>
          <w:divBdr>
            <w:top w:val="none" w:sz="0" w:space="0" w:color="auto"/>
            <w:left w:val="none" w:sz="0" w:space="0" w:color="auto"/>
            <w:bottom w:val="none" w:sz="0" w:space="0" w:color="auto"/>
            <w:right w:val="none" w:sz="0" w:space="0" w:color="auto"/>
          </w:divBdr>
        </w:div>
      </w:divsChild>
    </w:div>
    <w:div w:id="1049568881">
      <w:bodyDiv w:val="1"/>
      <w:marLeft w:val="0"/>
      <w:marRight w:val="0"/>
      <w:marTop w:val="0"/>
      <w:marBottom w:val="0"/>
      <w:divBdr>
        <w:top w:val="none" w:sz="0" w:space="0" w:color="auto"/>
        <w:left w:val="none" w:sz="0" w:space="0" w:color="auto"/>
        <w:bottom w:val="none" w:sz="0" w:space="0" w:color="auto"/>
        <w:right w:val="none" w:sz="0" w:space="0" w:color="auto"/>
      </w:divBdr>
      <w:divsChild>
        <w:div w:id="1145779211">
          <w:marLeft w:val="0"/>
          <w:marRight w:val="0"/>
          <w:marTop w:val="0"/>
          <w:marBottom w:val="0"/>
          <w:divBdr>
            <w:top w:val="none" w:sz="0" w:space="0" w:color="auto"/>
            <w:left w:val="none" w:sz="0" w:space="0" w:color="auto"/>
            <w:bottom w:val="none" w:sz="0" w:space="0" w:color="auto"/>
            <w:right w:val="none" w:sz="0" w:space="0" w:color="auto"/>
          </w:divBdr>
        </w:div>
        <w:div w:id="1225800846">
          <w:marLeft w:val="0"/>
          <w:marRight w:val="0"/>
          <w:marTop w:val="0"/>
          <w:marBottom w:val="0"/>
          <w:divBdr>
            <w:top w:val="none" w:sz="0" w:space="0" w:color="auto"/>
            <w:left w:val="none" w:sz="0" w:space="0" w:color="auto"/>
            <w:bottom w:val="none" w:sz="0" w:space="0" w:color="auto"/>
            <w:right w:val="none" w:sz="0" w:space="0" w:color="auto"/>
          </w:divBdr>
        </w:div>
      </w:divsChild>
    </w:div>
    <w:div w:id="1177420687">
      <w:bodyDiv w:val="1"/>
      <w:marLeft w:val="0"/>
      <w:marRight w:val="0"/>
      <w:marTop w:val="0"/>
      <w:marBottom w:val="0"/>
      <w:divBdr>
        <w:top w:val="none" w:sz="0" w:space="0" w:color="auto"/>
        <w:left w:val="none" w:sz="0" w:space="0" w:color="auto"/>
        <w:bottom w:val="none" w:sz="0" w:space="0" w:color="auto"/>
        <w:right w:val="none" w:sz="0" w:space="0" w:color="auto"/>
      </w:divBdr>
      <w:divsChild>
        <w:div w:id="1684896365">
          <w:marLeft w:val="0"/>
          <w:marRight w:val="0"/>
          <w:marTop w:val="0"/>
          <w:marBottom w:val="0"/>
          <w:divBdr>
            <w:top w:val="none" w:sz="0" w:space="0" w:color="auto"/>
            <w:left w:val="none" w:sz="0" w:space="0" w:color="auto"/>
            <w:bottom w:val="none" w:sz="0" w:space="0" w:color="auto"/>
            <w:right w:val="none" w:sz="0" w:space="0" w:color="auto"/>
          </w:divBdr>
        </w:div>
        <w:div w:id="1599944156">
          <w:marLeft w:val="0"/>
          <w:marRight w:val="0"/>
          <w:marTop w:val="0"/>
          <w:marBottom w:val="0"/>
          <w:divBdr>
            <w:top w:val="none" w:sz="0" w:space="0" w:color="auto"/>
            <w:left w:val="none" w:sz="0" w:space="0" w:color="auto"/>
            <w:bottom w:val="none" w:sz="0" w:space="0" w:color="auto"/>
            <w:right w:val="none" w:sz="0" w:space="0" w:color="auto"/>
          </w:divBdr>
        </w:div>
        <w:div w:id="1502887165">
          <w:marLeft w:val="0"/>
          <w:marRight w:val="0"/>
          <w:marTop w:val="0"/>
          <w:marBottom w:val="0"/>
          <w:divBdr>
            <w:top w:val="none" w:sz="0" w:space="0" w:color="auto"/>
            <w:left w:val="none" w:sz="0" w:space="0" w:color="auto"/>
            <w:bottom w:val="none" w:sz="0" w:space="0" w:color="auto"/>
            <w:right w:val="none" w:sz="0" w:space="0" w:color="auto"/>
          </w:divBdr>
        </w:div>
        <w:div w:id="1378967047">
          <w:marLeft w:val="0"/>
          <w:marRight w:val="0"/>
          <w:marTop w:val="0"/>
          <w:marBottom w:val="0"/>
          <w:divBdr>
            <w:top w:val="none" w:sz="0" w:space="0" w:color="auto"/>
            <w:left w:val="none" w:sz="0" w:space="0" w:color="auto"/>
            <w:bottom w:val="none" w:sz="0" w:space="0" w:color="auto"/>
            <w:right w:val="none" w:sz="0" w:space="0" w:color="auto"/>
          </w:divBdr>
        </w:div>
      </w:divsChild>
    </w:div>
    <w:div w:id="1500461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 Id="rId14"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DA641F774B5480AB7F98EC4E53BEA67"/>
        <w:category>
          <w:name w:val="General"/>
          <w:gallery w:val="placeholder"/>
        </w:category>
        <w:types>
          <w:type w:val="bbPlcHdr"/>
        </w:types>
        <w:behaviors>
          <w:behavior w:val="content"/>
        </w:behaviors>
        <w:guid w:val="{9180D801-C79B-4A16-9470-B57DE6F4EC2C}"/>
      </w:docPartPr>
      <w:docPartBody>
        <w:p w:rsidR="00742098" w:rsidRDefault="00FC2973" w:rsidP="00FC2973">
          <w:pPr>
            <w:pStyle w:val="6DA641F774B5480AB7F98EC4E53BEA674"/>
          </w:pPr>
          <w:r w:rsidRPr="00CA6480">
            <w:rPr>
              <w:rStyle w:val="PlaceholderText"/>
            </w:rPr>
            <w:t>Click or tap here to enter text.</w:t>
          </w:r>
        </w:p>
      </w:docPartBody>
    </w:docPart>
    <w:docPart>
      <w:docPartPr>
        <w:name w:val="454E718E5270417C8BD1320970FECBB1"/>
        <w:category>
          <w:name w:val="General"/>
          <w:gallery w:val="placeholder"/>
        </w:category>
        <w:types>
          <w:type w:val="bbPlcHdr"/>
        </w:types>
        <w:behaviors>
          <w:behavior w:val="content"/>
        </w:behaviors>
        <w:guid w:val="{81B21F61-41E0-4D84-9096-CDCA890C6BD7}"/>
      </w:docPartPr>
      <w:docPartBody>
        <w:p w:rsidR="00742098" w:rsidRDefault="00FC2973" w:rsidP="00FC2973">
          <w:pPr>
            <w:pStyle w:val="454E718E5270417C8BD1320970FECBB14"/>
          </w:pPr>
          <w:r w:rsidRPr="00CA6480">
            <w:rPr>
              <w:rStyle w:val="PlaceholderText"/>
            </w:rPr>
            <w:t>Click or tap here to enter text.</w:t>
          </w:r>
        </w:p>
      </w:docPartBody>
    </w:docPart>
    <w:docPart>
      <w:docPartPr>
        <w:name w:val="1E997BAE408A4526A7CD28C2E04806D9"/>
        <w:category>
          <w:name w:val="General"/>
          <w:gallery w:val="placeholder"/>
        </w:category>
        <w:types>
          <w:type w:val="bbPlcHdr"/>
        </w:types>
        <w:behaviors>
          <w:behavior w:val="content"/>
        </w:behaviors>
        <w:guid w:val="{C85C5992-5AC9-4987-BEFC-E3E0600D4ED0}"/>
      </w:docPartPr>
      <w:docPartBody>
        <w:p w:rsidR="00742098" w:rsidRDefault="00FC2973" w:rsidP="00FC2973">
          <w:pPr>
            <w:pStyle w:val="1E997BAE408A4526A7CD28C2E04806D94"/>
          </w:pPr>
          <w:r w:rsidRPr="00CA6480">
            <w:rPr>
              <w:rStyle w:val="PlaceholderText"/>
            </w:rPr>
            <w:t>Click or tap here to enter text.</w:t>
          </w:r>
        </w:p>
      </w:docPartBody>
    </w:docPart>
    <w:docPart>
      <w:docPartPr>
        <w:name w:val="299F72F1B136407EA8AF726C329E99DE"/>
        <w:category>
          <w:name w:val="General"/>
          <w:gallery w:val="placeholder"/>
        </w:category>
        <w:types>
          <w:type w:val="bbPlcHdr"/>
        </w:types>
        <w:behaviors>
          <w:behavior w:val="content"/>
        </w:behaviors>
        <w:guid w:val="{89E2587A-45CA-4BAC-AAC1-AD5BF67DACFF}"/>
      </w:docPartPr>
      <w:docPartBody>
        <w:p w:rsidR="00742098" w:rsidRDefault="00FC2973" w:rsidP="00FC2973">
          <w:pPr>
            <w:pStyle w:val="299F72F1B136407EA8AF726C329E99DE4"/>
          </w:pPr>
          <w:r w:rsidRPr="00CA6480">
            <w:rPr>
              <w:rStyle w:val="PlaceholderText"/>
            </w:rPr>
            <w:t>Click or tap here to enter text.</w:t>
          </w:r>
        </w:p>
      </w:docPartBody>
    </w:docPart>
    <w:docPart>
      <w:docPartPr>
        <w:name w:val="BA291CE4A8E846D58C58043FD299A7C0"/>
        <w:category>
          <w:name w:val="General"/>
          <w:gallery w:val="placeholder"/>
        </w:category>
        <w:types>
          <w:type w:val="bbPlcHdr"/>
        </w:types>
        <w:behaviors>
          <w:behavior w:val="content"/>
        </w:behaviors>
        <w:guid w:val="{A51326C1-85D5-4BF6-A96F-0B64B2D3D4C6}"/>
      </w:docPartPr>
      <w:docPartBody>
        <w:p w:rsidR="00742098" w:rsidRDefault="00FC2973" w:rsidP="00FC2973">
          <w:pPr>
            <w:pStyle w:val="BA291CE4A8E846D58C58043FD299A7C04"/>
          </w:pPr>
          <w:r w:rsidRPr="00CA6480">
            <w:rPr>
              <w:rStyle w:val="PlaceholderText"/>
            </w:rPr>
            <w:t>Click or tap here to enter text.</w:t>
          </w:r>
        </w:p>
      </w:docPartBody>
    </w:docPart>
    <w:docPart>
      <w:docPartPr>
        <w:name w:val="F0D7309FB6414DF289A6E6212A054E71"/>
        <w:category>
          <w:name w:val="General"/>
          <w:gallery w:val="placeholder"/>
        </w:category>
        <w:types>
          <w:type w:val="bbPlcHdr"/>
        </w:types>
        <w:behaviors>
          <w:behavior w:val="content"/>
        </w:behaviors>
        <w:guid w:val="{8335FE6C-E904-46A4-8E7D-53414E9187D7}"/>
      </w:docPartPr>
      <w:docPartBody>
        <w:p w:rsidR="00742098" w:rsidRDefault="00FC2973" w:rsidP="00FC2973">
          <w:pPr>
            <w:pStyle w:val="F0D7309FB6414DF289A6E6212A054E714"/>
          </w:pPr>
          <w:r w:rsidRPr="00C02570">
            <w:rPr>
              <w:rStyle w:val="PlaceholderText"/>
            </w:rPr>
            <w:t>Click or tap here to enter text.</w:t>
          </w:r>
        </w:p>
      </w:docPartBody>
    </w:docPart>
    <w:docPart>
      <w:docPartPr>
        <w:name w:val="2F0E83DD3F814B3BBA0A63A84CFE42B9"/>
        <w:category>
          <w:name w:val="General"/>
          <w:gallery w:val="placeholder"/>
        </w:category>
        <w:types>
          <w:type w:val="bbPlcHdr"/>
        </w:types>
        <w:behaviors>
          <w:behavior w:val="content"/>
        </w:behaviors>
        <w:guid w:val="{C6CE76BC-DF8A-4012-AA93-4D4C506274F2}"/>
      </w:docPartPr>
      <w:docPartBody>
        <w:p w:rsidR="00742098" w:rsidRDefault="00FC2973" w:rsidP="00FC2973">
          <w:pPr>
            <w:pStyle w:val="2F0E83DD3F814B3BBA0A63A84CFE42B94"/>
          </w:pPr>
          <w:r w:rsidRPr="00C02570">
            <w:rPr>
              <w:rStyle w:val="PlaceholderText"/>
            </w:rPr>
            <w:t>Click or tap here to enter text.</w:t>
          </w:r>
        </w:p>
      </w:docPartBody>
    </w:docPart>
    <w:docPart>
      <w:docPartPr>
        <w:name w:val="71FD97BACA6F4D6F91F9CC4727C1AB86"/>
        <w:category>
          <w:name w:val="General"/>
          <w:gallery w:val="placeholder"/>
        </w:category>
        <w:types>
          <w:type w:val="bbPlcHdr"/>
        </w:types>
        <w:behaviors>
          <w:behavior w:val="content"/>
        </w:behaviors>
        <w:guid w:val="{49F2A3A0-7551-4412-9BA7-97CD6565F5EF}"/>
      </w:docPartPr>
      <w:docPartBody>
        <w:p w:rsidR="00742098" w:rsidRDefault="00FC2973" w:rsidP="00FC2973">
          <w:pPr>
            <w:pStyle w:val="71FD97BACA6F4D6F91F9CC4727C1AB863"/>
          </w:pPr>
          <w:r w:rsidRPr="00C02570">
            <w:rPr>
              <w:rStyle w:val="PlaceholderText"/>
            </w:rPr>
            <w:t>Click or tap here to enter text.</w:t>
          </w:r>
        </w:p>
      </w:docPartBody>
    </w:docPart>
    <w:docPart>
      <w:docPartPr>
        <w:name w:val="0A3198B254344B39B542F3DD4CA5E321"/>
        <w:category>
          <w:name w:val="General"/>
          <w:gallery w:val="placeholder"/>
        </w:category>
        <w:types>
          <w:type w:val="bbPlcHdr"/>
        </w:types>
        <w:behaviors>
          <w:behavior w:val="content"/>
        </w:behaviors>
        <w:guid w:val="{061A9EA0-3175-40DB-87BF-647A2A575CB6}"/>
      </w:docPartPr>
      <w:docPartBody>
        <w:p w:rsidR="00FC2973" w:rsidRDefault="00FC2973" w:rsidP="00742098">
          <w:pPr>
            <w:pStyle w:val="0A3198B254344B39B542F3DD4CA5E321"/>
          </w:pPr>
          <w:r w:rsidRPr="00AA00F7">
            <w:t>Click or tap here to enter text.</w:t>
          </w:r>
        </w:p>
      </w:docPartBody>
    </w:docPart>
    <w:docPart>
      <w:docPartPr>
        <w:name w:val="D165EA85B8804B268EC1A99BD963716F"/>
        <w:category>
          <w:name w:val="General"/>
          <w:gallery w:val="placeholder"/>
        </w:category>
        <w:types>
          <w:type w:val="bbPlcHdr"/>
        </w:types>
        <w:behaviors>
          <w:behavior w:val="content"/>
        </w:behaviors>
        <w:guid w:val="{59BFE67A-E599-44AB-8967-8298814B9ECA}"/>
      </w:docPartPr>
      <w:docPartBody>
        <w:p w:rsidR="00CE3515" w:rsidRDefault="00FC2973" w:rsidP="00FC2973">
          <w:pPr>
            <w:pStyle w:val="D165EA85B8804B268EC1A99BD963716F2"/>
          </w:pPr>
          <w:r w:rsidRPr="00C02570">
            <w:rPr>
              <w:rStyle w:val="PlaceholderText"/>
            </w:rPr>
            <w:t>Click or tap here to enter text.</w:t>
          </w:r>
        </w:p>
      </w:docPartBody>
    </w:docPart>
    <w:docPart>
      <w:docPartPr>
        <w:name w:val="A935AC0A8BBD497CA8E7001562FD2A36"/>
        <w:category>
          <w:name w:val="General"/>
          <w:gallery w:val="placeholder"/>
        </w:category>
        <w:types>
          <w:type w:val="bbPlcHdr"/>
        </w:types>
        <w:behaviors>
          <w:behavior w:val="content"/>
        </w:behaviors>
        <w:guid w:val="{1562E5FE-4606-46ED-B94C-9DF25AE525F0}"/>
      </w:docPartPr>
      <w:docPartBody>
        <w:p w:rsidR="00CE3515" w:rsidRDefault="00FC2973" w:rsidP="00FC2973">
          <w:pPr>
            <w:pStyle w:val="A935AC0A8BBD497CA8E7001562FD2A362"/>
          </w:pPr>
          <w:r w:rsidRPr="00C02570">
            <w:rPr>
              <w:rStyle w:val="PlaceholderText"/>
            </w:rPr>
            <w:t>Click or tap here to enter text.</w:t>
          </w:r>
        </w:p>
      </w:docPartBody>
    </w:docPart>
    <w:docPart>
      <w:docPartPr>
        <w:name w:val="03A7B2906B5E48AEB3727F0B46647ED9"/>
        <w:category>
          <w:name w:val="General"/>
          <w:gallery w:val="placeholder"/>
        </w:category>
        <w:types>
          <w:type w:val="bbPlcHdr"/>
        </w:types>
        <w:behaviors>
          <w:behavior w:val="content"/>
        </w:behaviors>
        <w:guid w:val="{874D49C1-09E7-4D8F-980A-DCA538911F0F}"/>
      </w:docPartPr>
      <w:docPartBody>
        <w:p w:rsidR="00CE3515" w:rsidRDefault="00FC2973" w:rsidP="00FC2973">
          <w:pPr>
            <w:pStyle w:val="03A7B2906B5E48AEB3727F0B46647ED92"/>
          </w:pPr>
          <w:r w:rsidRPr="00C02570">
            <w:rPr>
              <w:rStyle w:val="PlaceholderText"/>
            </w:rPr>
            <w:t>Click or tap here to enter text.</w:t>
          </w:r>
        </w:p>
      </w:docPartBody>
    </w:docPart>
    <w:docPart>
      <w:docPartPr>
        <w:name w:val="F21E03FDBF914674BA3DF16EDE2863D5"/>
        <w:category>
          <w:name w:val="General"/>
          <w:gallery w:val="placeholder"/>
        </w:category>
        <w:types>
          <w:type w:val="bbPlcHdr"/>
        </w:types>
        <w:behaviors>
          <w:behavior w:val="content"/>
        </w:behaviors>
        <w:guid w:val="{21156D4D-110F-4001-9CF0-FFB299A267B8}"/>
      </w:docPartPr>
      <w:docPartBody>
        <w:p w:rsidR="00CE3515" w:rsidRDefault="00FC2973" w:rsidP="00FC2973">
          <w:pPr>
            <w:pStyle w:val="F21E03FDBF914674BA3DF16EDE2863D52"/>
          </w:pPr>
          <w:r w:rsidRPr="00C02570">
            <w:rPr>
              <w:rStyle w:val="PlaceholderText"/>
            </w:rPr>
            <w:t>Click or tap here to enter text.</w:t>
          </w:r>
        </w:p>
      </w:docPartBody>
    </w:docPart>
    <w:docPart>
      <w:docPartPr>
        <w:name w:val="170D491565BC44C28181D38257C58E3A"/>
        <w:category>
          <w:name w:val="General"/>
          <w:gallery w:val="placeholder"/>
        </w:category>
        <w:types>
          <w:type w:val="bbPlcHdr"/>
        </w:types>
        <w:behaviors>
          <w:behavior w:val="content"/>
        </w:behaviors>
        <w:guid w:val="{A2DF459C-4FC3-4EC8-B1DB-52004F662F42}"/>
      </w:docPartPr>
      <w:docPartBody>
        <w:p w:rsidR="00CE3515" w:rsidRDefault="00FC2973" w:rsidP="00FC2973">
          <w:pPr>
            <w:pStyle w:val="170D491565BC44C28181D38257C58E3A2"/>
          </w:pPr>
          <w:r w:rsidRPr="00C02570">
            <w:rPr>
              <w:rStyle w:val="PlaceholderText"/>
            </w:rPr>
            <w:t>Click or tap here to enter text.</w:t>
          </w:r>
        </w:p>
      </w:docPartBody>
    </w:docPart>
    <w:docPart>
      <w:docPartPr>
        <w:name w:val="649A274C98E9454A8D123B62F62E943A"/>
        <w:category>
          <w:name w:val="General"/>
          <w:gallery w:val="placeholder"/>
        </w:category>
        <w:types>
          <w:type w:val="bbPlcHdr"/>
        </w:types>
        <w:behaviors>
          <w:behavior w:val="content"/>
        </w:behaviors>
        <w:guid w:val="{54BF88E2-B59D-400E-9E94-DAFD2EE4FDFD}"/>
      </w:docPartPr>
      <w:docPartBody>
        <w:p w:rsidR="00CE3515" w:rsidRDefault="00FC2973" w:rsidP="00FC2973">
          <w:pPr>
            <w:pStyle w:val="649A274C98E9454A8D123B62F62E943A2"/>
          </w:pPr>
          <w:r w:rsidRPr="00C02570">
            <w:rPr>
              <w:rStyle w:val="PlaceholderText"/>
            </w:rPr>
            <w:t>Click or tap here to enter text.</w:t>
          </w:r>
        </w:p>
      </w:docPartBody>
    </w:docPart>
    <w:docPart>
      <w:docPartPr>
        <w:name w:val="5EBE9839EA2D4DE4A372243F6C55C26E"/>
        <w:category>
          <w:name w:val="General"/>
          <w:gallery w:val="placeholder"/>
        </w:category>
        <w:types>
          <w:type w:val="bbPlcHdr"/>
        </w:types>
        <w:behaviors>
          <w:behavior w:val="content"/>
        </w:behaviors>
        <w:guid w:val="{97FE2061-9BFB-4EBB-83A1-E68DA2FDE3BA}"/>
      </w:docPartPr>
      <w:docPartBody>
        <w:p w:rsidR="00CE3515" w:rsidRDefault="00FC2973" w:rsidP="00FC2973">
          <w:pPr>
            <w:pStyle w:val="5EBE9839EA2D4DE4A372243F6C55C26E2"/>
          </w:pPr>
          <w:r w:rsidRPr="00C02570">
            <w:rPr>
              <w:rStyle w:val="PlaceholderText"/>
            </w:rPr>
            <w:t>Click or tap here to enter text.</w:t>
          </w:r>
        </w:p>
      </w:docPartBody>
    </w:docPart>
    <w:docPart>
      <w:docPartPr>
        <w:name w:val="AE2C6A227AFE48FBA18FF38FD6B4FAD2"/>
        <w:category>
          <w:name w:val="General"/>
          <w:gallery w:val="placeholder"/>
        </w:category>
        <w:types>
          <w:type w:val="bbPlcHdr"/>
        </w:types>
        <w:behaviors>
          <w:behavior w:val="content"/>
        </w:behaviors>
        <w:guid w:val="{28F9FCF2-20BF-461D-9AFB-A2B8BCA97721}"/>
      </w:docPartPr>
      <w:docPartBody>
        <w:p w:rsidR="00CE3515" w:rsidRDefault="00FC2973" w:rsidP="00FC2973">
          <w:pPr>
            <w:pStyle w:val="AE2C6A227AFE48FBA18FF38FD6B4FAD22"/>
          </w:pPr>
          <w:r w:rsidRPr="00C02570">
            <w:rPr>
              <w:rStyle w:val="PlaceholderText"/>
            </w:rPr>
            <w:t>Click or tap here to enter text.</w:t>
          </w:r>
        </w:p>
      </w:docPartBody>
    </w:docPart>
    <w:docPart>
      <w:docPartPr>
        <w:name w:val="A1387EAF922E40E6879263E8C426B2C4"/>
        <w:category>
          <w:name w:val="General"/>
          <w:gallery w:val="placeholder"/>
        </w:category>
        <w:types>
          <w:type w:val="bbPlcHdr"/>
        </w:types>
        <w:behaviors>
          <w:behavior w:val="content"/>
        </w:behaviors>
        <w:guid w:val="{F6B43AA8-E02F-49DA-A2F9-8E5D49E13822}"/>
      </w:docPartPr>
      <w:docPartBody>
        <w:p w:rsidR="00CE3515" w:rsidRDefault="00FC2973" w:rsidP="00FC2973">
          <w:pPr>
            <w:pStyle w:val="A1387EAF922E40E6879263E8C426B2C42"/>
          </w:pPr>
          <w:r w:rsidRPr="00C02570">
            <w:rPr>
              <w:rStyle w:val="PlaceholderText"/>
            </w:rPr>
            <w:t>Click or tap here to enter text.</w:t>
          </w:r>
        </w:p>
      </w:docPartBody>
    </w:docPart>
    <w:docPart>
      <w:docPartPr>
        <w:name w:val="C4E10C58492E47F7A7BB431DCB17DC29"/>
        <w:category>
          <w:name w:val="General"/>
          <w:gallery w:val="placeholder"/>
        </w:category>
        <w:types>
          <w:type w:val="bbPlcHdr"/>
        </w:types>
        <w:behaviors>
          <w:behavior w:val="content"/>
        </w:behaviors>
        <w:guid w:val="{1E1F6AD4-934E-4EC7-B240-995622694BAC}"/>
      </w:docPartPr>
      <w:docPartBody>
        <w:p w:rsidR="00CE3515" w:rsidRDefault="00FC2973" w:rsidP="00FC2973">
          <w:pPr>
            <w:pStyle w:val="C4E10C58492E47F7A7BB431DCB17DC292"/>
          </w:pPr>
          <w:r w:rsidRPr="00C02570">
            <w:rPr>
              <w:rStyle w:val="PlaceholderText"/>
            </w:rPr>
            <w:t>Click or tap here to enter text.</w:t>
          </w:r>
        </w:p>
      </w:docPartBody>
    </w:docPart>
    <w:docPart>
      <w:docPartPr>
        <w:name w:val="0E183323512447A39B29711C25DC7285"/>
        <w:category>
          <w:name w:val="General"/>
          <w:gallery w:val="placeholder"/>
        </w:category>
        <w:types>
          <w:type w:val="bbPlcHdr"/>
        </w:types>
        <w:behaviors>
          <w:behavior w:val="content"/>
        </w:behaviors>
        <w:guid w:val="{94B43BC9-AF02-431A-ABF6-B8F3D5007A4B}"/>
      </w:docPartPr>
      <w:docPartBody>
        <w:p w:rsidR="00CE3515" w:rsidRDefault="00FC2973" w:rsidP="00FC2973">
          <w:pPr>
            <w:pStyle w:val="0E183323512447A39B29711C25DC72852"/>
          </w:pPr>
          <w:r w:rsidRPr="00C02570">
            <w:rPr>
              <w:rStyle w:val="PlaceholderText"/>
            </w:rPr>
            <w:t>Click or tap here to enter text.</w:t>
          </w:r>
        </w:p>
      </w:docPartBody>
    </w:docPart>
    <w:docPart>
      <w:docPartPr>
        <w:name w:val="23A9BB272F5048E3827E123706A58F5D"/>
        <w:category>
          <w:name w:val="General"/>
          <w:gallery w:val="placeholder"/>
        </w:category>
        <w:types>
          <w:type w:val="bbPlcHdr"/>
        </w:types>
        <w:behaviors>
          <w:behavior w:val="content"/>
        </w:behaviors>
        <w:guid w:val="{A5539245-E2C7-4821-95D6-3934B2FE03F7}"/>
      </w:docPartPr>
      <w:docPartBody>
        <w:p w:rsidR="00CE3515" w:rsidRDefault="00FC2973" w:rsidP="00FC2973">
          <w:pPr>
            <w:pStyle w:val="23A9BB272F5048E3827E123706A58F5D2"/>
          </w:pPr>
          <w:r w:rsidRPr="00C02570">
            <w:rPr>
              <w:rStyle w:val="PlaceholderText"/>
            </w:rPr>
            <w:t>Click or tap here to enter text.</w:t>
          </w:r>
        </w:p>
      </w:docPartBody>
    </w:docPart>
    <w:docPart>
      <w:docPartPr>
        <w:name w:val="F7256D952E1048739E9E3035C2CEAEDB"/>
        <w:category>
          <w:name w:val="General"/>
          <w:gallery w:val="placeholder"/>
        </w:category>
        <w:types>
          <w:type w:val="bbPlcHdr"/>
        </w:types>
        <w:behaviors>
          <w:behavior w:val="content"/>
        </w:behaviors>
        <w:guid w:val="{2DD3FAC0-08C6-455F-AA51-37E5FA8FAA5F}"/>
      </w:docPartPr>
      <w:docPartBody>
        <w:p w:rsidR="00CE3515" w:rsidRDefault="00FC2973" w:rsidP="00FC2973">
          <w:pPr>
            <w:pStyle w:val="F7256D952E1048739E9E3035C2CEAEDB2"/>
          </w:pPr>
          <w:r w:rsidRPr="00C02570">
            <w:rPr>
              <w:rStyle w:val="PlaceholderText"/>
            </w:rPr>
            <w:t>Click or tap here to enter text.</w:t>
          </w:r>
        </w:p>
      </w:docPartBody>
    </w:docPart>
    <w:docPart>
      <w:docPartPr>
        <w:name w:val="63B87D6F18624592880A8FE646A1C7D8"/>
        <w:category>
          <w:name w:val="General"/>
          <w:gallery w:val="placeholder"/>
        </w:category>
        <w:types>
          <w:type w:val="bbPlcHdr"/>
        </w:types>
        <w:behaviors>
          <w:behavior w:val="content"/>
        </w:behaviors>
        <w:guid w:val="{58FBC492-C3A5-4236-9E84-7F0E791B77AA}"/>
      </w:docPartPr>
      <w:docPartBody>
        <w:p w:rsidR="00CE3515" w:rsidRDefault="00FC2973" w:rsidP="00FC2973">
          <w:pPr>
            <w:pStyle w:val="63B87D6F18624592880A8FE646A1C7D82"/>
          </w:pPr>
          <w:r w:rsidRPr="00C02570">
            <w:rPr>
              <w:rStyle w:val="PlaceholderText"/>
            </w:rPr>
            <w:t>Click or tap here to enter text.</w:t>
          </w:r>
        </w:p>
      </w:docPartBody>
    </w:docPart>
    <w:docPart>
      <w:docPartPr>
        <w:name w:val="9FBF03BD37F3430F949FC4BACE92594E"/>
        <w:category>
          <w:name w:val="General"/>
          <w:gallery w:val="placeholder"/>
        </w:category>
        <w:types>
          <w:type w:val="bbPlcHdr"/>
        </w:types>
        <w:behaviors>
          <w:behavior w:val="content"/>
        </w:behaviors>
        <w:guid w:val="{7526B8E9-BD3A-4D97-89A3-A2FA1960626F}"/>
      </w:docPartPr>
      <w:docPartBody>
        <w:p w:rsidR="00CE3515" w:rsidRDefault="00FC2973" w:rsidP="00FC2973">
          <w:pPr>
            <w:pStyle w:val="9FBF03BD37F3430F949FC4BACE92594E2"/>
          </w:pPr>
          <w:r w:rsidRPr="00C02570">
            <w:rPr>
              <w:rStyle w:val="PlaceholderText"/>
            </w:rPr>
            <w:t>Click or tap here to enter text.</w:t>
          </w:r>
        </w:p>
      </w:docPartBody>
    </w:docPart>
    <w:docPart>
      <w:docPartPr>
        <w:name w:val="1FCA5382B0584C59BBCC717475719DE9"/>
        <w:category>
          <w:name w:val="General"/>
          <w:gallery w:val="placeholder"/>
        </w:category>
        <w:types>
          <w:type w:val="bbPlcHdr"/>
        </w:types>
        <w:behaviors>
          <w:behavior w:val="content"/>
        </w:behaviors>
        <w:guid w:val="{A434E339-A777-4749-9CE1-3A6EB656254C}"/>
      </w:docPartPr>
      <w:docPartBody>
        <w:p w:rsidR="00CE3515" w:rsidRDefault="00FC2973" w:rsidP="00FC2973">
          <w:pPr>
            <w:pStyle w:val="1FCA5382B0584C59BBCC717475719DE92"/>
          </w:pPr>
          <w:r w:rsidRPr="00C02570">
            <w:rPr>
              <w:rStyle w:val="PlaceholderText"/>
            </w:rPr>
            <w:t>Click or tap here to enter text.</w:t>
          </w:r>
        </w:p>
      </w:docPartBody>
    </w:docPart>
    <w:docPart>
      <w:docPartPr>
        <w:name w:val="77A1E72422C949BB898312D6C1287076"/>
        <w:category>
          <w:name w:val="General"/>
          <w:gallery w:val="placeholder"/>
        </w:category>
        <w:types>
          <w:type w:val="bbPlcHdr"/>
        </w:types>
        <w:behaviors>
          <w:behavior w:val="content"/>
        </w:behaviors>
        <w:guid w:val="{9758EBA6-9EFA-454B-8225-45080D9ABC99}"/>
      </w:docPartPr>
      <w:docPartBody>
        <w:p w:rsidR="00CE3515" w:rsidRDefault="00FC2973" w:rsidP="00FC2973">
          <w:pPr>
            <w:pStyle w:val="77A1E72422C949BB898312D6C12870762"/>
          </w:pPr>
          <w:r w:rsidRPr="00C02570">
            <w:rPr>
              <w:rStyle w:val="PlaceholderText"/>
            </w:rPr>
            <w:t>Click or tap here to enter text.</w:t>
          </w:r>
        </w:p>
      </w:docPartBody>
    </w:docPart>
    <w:docPart>
      <w:docPartPr>
        <w:name w:val="90045E56A0DF41CEB6DCC11DDB9A04A2"/>
        <w:category>
          <w:name w:val="General"/>
          <w:gallery w:val="placeholder"/>
        </w:category>
        <w:types>
          <w:type w:val="bbPlcHdr"/>
        </w:types>
        <w:behaviors>
          <w:behavior w:val="content"/>
        </w:behaviors>
        <w:guid w:val="{FAF5D652-39EB-440C-A9C0-6A6DD33E1DA5}"/>
      </w:docPartPr>
      <w:docPartBody>
        <w:p w:rsidR="00CE3515" w:rsidRDefault="00FC2973" w:rsidP="00FC2973">
          <w:pPr>
            <w:pStyle w:val="90045E56A0DF41CEB6DCC11DDB9A04A22"/>
          </w:pPr>
          <w:r w:rsidRPr="00C02570">
            <w:rPr>
              <w:rStyle w:val="PlaceholderText"/>
            </w:rPr>
            <w:t>Click or tap here to enter text.</w:t>
          </w:r>
        </w:p>
      </w:docPartBody>
    </w:docPart>
    <w:docPart>
      <w:docPartPr>
        <w:name w:val="7ADB4646097D40D2B5C764910515D6C5"/>
        <w:category>
          <w:name w:val="General"/>
          <w:gallery w:val="placeholder"/>
        </w:category>
        <w:types>
          <w:type w:val="bbPlcHdr"/>
        </w:types>
        <w:behaviors>
          <w:behavior w:val="content"/>
        </w:behaviors>
        <w:guid w:val="{634C2BC1-FF5F-4988-87C5-B23880C8740F}"/>
      </w:docPartPr>
      <w:docPartBody>
        <w:p w:rsidR="00CE3515" w:rsidRDefault="00FC2973" w:rsidP="00FC2973">
          <w:pPr>
            <w:pStyle w:val="7ADB4646097D40D2B5C764910515D6C52"/>
          </w:pPr>
          <w:r w:rsidRPr="00C02570">
            <w:rPr>
              <w:rStyle w:val="PlaceholderText"/>
            </w:rPr>
            <w:t>Click or tap here to enter text.</w:t>
          </w:r>
        </w:p>
      </w:docPartBody>
    </w:docPart>
    <w:docPart>
      <w:docPartPr>
        <w:name w:val="5B6FF417CF644684BE5B8AB69D6290A9"/>
        <w:category>
          <w:name w:val="General"/>
          <w:gallery w:val="placeholder"/>
        </w:category>
        <w:types>
          <w:type w:val="bbPlcHdr"/>
        </w:types>
        <w:behaviors>
          <w:behavior w:val="content"/>
        </w:behaviors>
        <w:guid w:val="{58A1CEC0-413F-4F40-8677-899430C29D80}"/>
      </w:docPartPr>
      <w:docPartBody>
        <w:p w:rsidR="00CE3515" w:rsidRDefault="00FC2973" w:rsidP="00FC2973">
          <w:pPr>
            <w:pStyle w:val="5B6FF417CF644684BE5B8AB69D6290A92"/>
          </w:pPr>
          <w:r w:rsidRPr="00C02570">
            <w:rPr>
              <w:rStyle w:val="PlaceholderText"/>
            </w:rPr>
            <w:t>Click or tap here to enter text.</w:t>
          </w:r>
        </w:p>
      </w:docPartBody>
    </w:docPart>
    <w:docPart>
      <w:docPartPr>
        <w:name w:val="DAC4BE76944E4A7E8552EEB83CCA2F46"/>
        <w:category>
          <w:name w:val="General"/>
          <w:gallery w:val="placeholder"/>
        </w:category>
        <w:types>
          <w:type w:val="bbPlcHdr"/>
        </w:types>
        <w:behaviors>
          <w:behavior w:val="content"/>
        </w:behaviors>
        <w:guid w:val="{5C817373-AE49-4091-8488-CB8AB6796C1D}"/>
      </w:docPartPr>
      <w:docPartBody>
        <w:p w:rsidR="00CE3515" w:rsidRDefault="00FC2973" w:rsidP="00FC2973">
          <w:pPr>
            <w:pStyle w:val="DAC4BE76944E4A7E8552EEB83CCA2F462"/>
          </w:pPr>
          <w:r w:rsidRPr="00C02570">
            <w:rPr>
              <w:rStyle w:val="PlaceholderText"/>
            </w:rPr>
            <w:t>Click or tap here to enter text.</w:t>
          </w:r>
        </w:p>
      </w:docPartBody>
    </w:docPart>
    <w:docPart>
      <w:docPartPr>
        <w:name w:val="45C763B9BC6843DC8C90E5431CEA20EF"/>
        <w:category>
          <w:name w:val="General"/>
          <w:gallery w:val="placeholder"/>
        </w:category>
        <w:types>
          <w:type w:val="bbPlcHdr"/>
        </w:types>
        <w:behaviors>
          <w:behavior w:val="content"/>
        </w:behaviors>
        <w:guid w:val="{EC834216-861C-4C15-B617-39D847E2ACD5}"/>
      </w:docPartPr>
      <w:docPartBody>
        <w:p w:rsidR="00CE3515" w:rsidRDefault="00FC2973" w:rsidP="00FC2973">
          <w:pPr>
            <w:pStyle w:val="45C763B9BC6843DC8C90E5431CEA20EF2"/>
          </w:pPr>
          <w:r w:rsidRPr="00C02570">
            <w:rPr>
              <w:rStyle w:val="PlaceholderText"/>
            </w:rPr>
            <w:t>Click or tap here to enter text.</w:t>
          </w:r>
        </w:p>
      </w:docPartBody>
    </w:docPart>
    <w:docPart>
      <w:docPartPr>
        <w:name w:val="F3D26D7040634F4B871C64A6AB3A8C5A"/>
        <w:category>
          <w:name w:val="General"/>
          <w:gallery w:val="placeholder"/>
        </w:category>
        <w:types>
          <w:type w:val="bbPlcHdr"/>
        </w:types>
        <w:behaviors>
          <w:behavior w:val="content"/>
        </w:behaviors>
        <w:guid w:val="{73FD9E7E-0CC1-4EFB-A00F-D39AB8456EBC}"/>
      </w:docPartPr>
      <w:docPartBody>
        <w:p w:rsidR="00CE3515" w:rsidRDefault="00FC2973" w:rsidP="00FC2973">
          <w:pPr>
            <w:pStyle w:val="F3D26D7040634F4B871C64A6AB3A8C5A2"/>
          </w:pPr>
          <w:r w:rsidRPr="00C02570">
            <w:rPr>
              <w:rStyle w:val="PlaceholderText"/>
            </w:rPr>
            <w:t>Click or tap here to enter text.</w:t>
          </w:r>
        </w:p>
      </w:docPartBody>
    </w:docPart>
    <w:docPart>
      <w:docPartPr>
        <w:name w:val="5A970BBA3D5C4FE1ADB48B6657A14E7F"/>
        <w:category>
          <w:name w:val="General"/>
          <w:gallery w:val="placeholder"/>
        </w:category>
        <w:types>
          <w:type w:val="bbPlcHdr"/>
        </w:types>
        <w:behaviors>
          <w:behavior w:val="content"/>
        </w:behaviors>
        <w:guid w:val="{2E5E262C-7081-4310-AFED-A37AFB1DC400}"/>
      </w:docPartPr>
      <w:docPartBody>
        <w:p w:rsidR="00CE3515" w:rsidRDefault="00FC2973" w:rsidP="00FC2973">
          <w:pPr>
            <w:pStyle w:val="5A970BBA3D5C4FE1ADB48B6657A14E7F2"/>
          </w:pPr>
          <w:r w:rsidRPr="00C02570">
            <w:rPr>
              <w:rStyle w:val="PlaceholderText"/>
            </w:rPr>
            <w:t>Click or tap here to enter text.</w:t>
          </w:r>
        </w:p>
      </w:docPartBody>
    </w:docPart>
    <w:docPart>
      <w:docPartPr>
        <w:name w:val="793BF7CFEBFE417B9D151A1F1D9C06BE"/>
        <w:category>
          <w:name w:val="General"/>
          <w:gallery w:val="placeholder"/>
        </w:category>
        <w:types>
          <w:type w:val="bbPlcHdr"/>
        </w:types>
        <w:behaviors>
          <w:behavior w:val="content"/>
        </w:behaviors>
        <w:guid w:val="{D813E750-DEA6-4964-872D-6B8FE27117EB}"/>
      </w:docPartPr>
      <w:docPartBody>
        <w:p w:rsidR="00CE3515" w:rsidRDefault="00FC2973" w:rsidP="00FC2973">
          <w:pPr>
            <w:pStyle w:val="793BF7CFEBFE417B9D151A1F1D9C06BE2"/>
          </w:pPr>
          <w:r w:rsidRPr="00C02570">
            <w:rPr>
              <w:rStyle w:val="PlaceholderText"/>
            </w:rPr>
            <w:t>Click or tap here to enter text.</w:t>
          </w:r>
        </w:p>
      </w:docPartBody>
    </w:docPart>
    <w:docPart>
      <w:docPartPr>
        <w:name w:val="3E732731210A4C3B8FB34F963396BB87"/>
        <w:category>
          <w:name w:val="General"/>
          <w:gallery w:val="placeholder"/>
        </w:category>
        <w:types>
          <w:type w:val="bbPlcHdr"/>
        </w:types>
        <w:behaviors>
          <w:behavior w:val="content"/>
        </w:behaviors>
        <w:guid w:val="{5D1B977B-18AD-4057-9FCF-6D4428BDB974}"/>
      </w:docPartPr>
      <w:docPartBody>
        <w:p w:rsidR="00CE3515" w:rsidRDefault="00FC2973" w:rsidP="00FC2973">
          <w:pPr>
            <w:pStyle w:val="3E732731210A4C3B8FB34F963396BB872"/>
          </w:pPr>
          <w:r w:rsidRPr="00C02570">
            <w:rPr>
              <w:rStyle w:val="PlaceholderText"/>
            </w:rPr>
            <w:t>Click or tap here to enter text.</w:t>
          </w:r>
        </w:p>
      </w:docPartBody>
    </w:docPart>
    <w:docPart>
      <w:docPartPr>
        <w:name w:val="9C9FA7F331234BDEB361EEA490EFE37B"/>
        <w:category>
          <w:name w:val="General"/>
          <w:gallery w:val="placeholder"/>
        </w:category>
        <w:types>
          <w:type w:val="bbPlcHdr"/>
        </w:types>
        <w:behaviors>
          <w:behavior w:val="content"/>
        </w:behaviors>
        <w:guid w:val="{8030D0DD-D0E4-407C-8857-E927C830A240}"/>
      </w:docPartPr>
      <w:docPartBody>
        <w:p w:rsidR="00CE3515" w:rsidRDefault="00FC2973" w:rsidP="00FC2973">
          <w:pPr>
            <w:pStyle w:val="9C9FA7F331234BDEB361EEA490EFE37B2"/>
          </w:pPr>
          <w:r w:rsidRPr="00C02570">
            <w:rPr>
              <w:rStyle w:val="PlaceholderText"/>
            </w:rPr>
            <w:t>Click or tap here to enter text.</w:t>
          </w:r>
        </w:p>
      </w:docPartBody>
    </w:docPart>
    <w:docPart>
      <w:docPartPr>
        <w:name w:val="D0A2C81C05E2493D8EDF599ECBC2D12B"/>
        <w:category>
          <w:name w:val="General"/>
          <w:gallery w:val="placeholder"/>
        </w:category>
        <w:types>
          <w:type w:val="bbPlcHdr"/>
        </w:types>
        <w:behaviors>
          <w:behavior w:val="content"/>
        </w:behaviors>
        <w:guid w:val="{AD60625B-7307-4B97-A568-8DAACDB3C81F}"/>
      </w:docPartPr>
      <w:docPartBody>
        <w:p w:rsidR="00CE3515" w:rsidRDefault="00FC2973" w:rsidP="00FC2973">
          <w:pPr>
            <w:pStyle w:val="D0A2C81C05E2493D8EDF599ECBC2D12B2"/>
          </w:pPr>
          <w:r w:rsidRPr="00C02570">
            <w:rPr>
              <w:rStyle w:val="PlaceholderText"/>
            </w:rPr>
            <w:t>Click or tap here to enter text.</w:t>
          </w:r>
        </w:p>
      </w:docPartBody>
    </w:docPart>
    <w:docPart>
      <w:docPartPr>
        <w:name w:val="AE508E89BA6443ABAC7A137BB2FDAFA7"/>
        <w:category>
          <w:name w:val="General"/>
          <w:gallery w:val="placeholder"/>
        </w:category>
        <w:types>
          <w:type w:val="bbPlcHdr"/>
        </w:types>
        <w:behaviors>
          <w:behavior w:val="content"/>
        </w:behaviors>
        <w:guid w:val="{C0DB2A10-109E-45FF-921A-EF5C1621DA80}"/>
      </w:docPartPr>
      <w:docPartBody>
        <w:p w:rsidR="00CE3515" w:rsidRDefault="00FC2973" w:rsidP="00FC2973">
          <w:pPr>
            <w:pStyle w:val="AE508E89BA6443ABAC7A137BB2FDAFA72"/>
          </w:pPr>
          <w:r w:rsidRPr="00C02570">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E1A158EC-7054-442A-ADE1-A6C6A6A27D6A}"/>
      </w:docPartPr>
      <w:docPartBody>
        <w:p w:rsidR="00CE3515" w:rsidRDefault="00FC2973">
          <w:r w:rsidRPr="006A79D4">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30D5F1E2-8FAF-4ABB-9162-7DA7615BF27D}"/>
      </w:docPartPr>
      <w:docPartBody>
        <w:p w:rsidR="00823566" w:rsidRDefault="00CE3515">
          <w:r w:rsidRPr="00C0069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2098"/>
    <w:rsid w:val="00742098"/>
    <w:rsid w:val="00823566"/>
    <w:rsid w:val="00CE3515"/>
    <w:rsid w:val="00FA189E"/>
    <w:rsid w:val="00FC29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E3515"/>
    <w:rPr>
      <w:color w:val="808080"/>
    </w:rPr>
  </w:style>
  <w:style w:type="paragraph" w:customStyle="1" w:styleId="898358FBFDC44820A1C647464C733654">
    <w:name w:val="898358FBFDC44820A1C647464C733654"/>
    <w:rsid w:val="00742098"/>
    <w:rPr>
      <w:rFonts w:eastAsiaTheme="minorHAnsi"/>
    </w:rPr>
  </w:style>
  <w:style w:type="paragraph" w:customStyle="1" w:styleId="6DA641F774B5480AB7F98EC4E53BEA67">
    <w:name w:val="6DA641F774B5480AB7F98EC4E53BEA67"/>
    <w:rsid w:val="00742098"/>
    <w:rPr>
      <w:rFonts w:eastAsiaTheme="minorHAnsi"/>
    </w:rPr>
  </w:style>
  <w:style w:type="paragraph" w:customStyle="1" w:styleId="454E718E5270417C8BD1320970FECBB1">
    <w:name w:val="454E718E5270417C8BD1320970FECBB1"/>
    <w:rsid w:val="00742098"/>
    <w:rPr>
      <w:rFonts w:eastAsiaTheme="minorHAnsi"/>
    </w:rPr>
  </w:style>
  <w:style w:type="paragraph" w:customStyle="1" w:styleId="1E997BAE408A4526A7CD28C2E04806D9">
    <w:name w:val="1E997BAE408A4526A7CD28C2E04806D9"/>
    <w:rsid w:val="00742098"/>
    <w:rPr>
      <w:rFonts w:eastAsiaTheme="minorHAnsi"/>
    </w:rPr>
  </w:style>
  <w:style w:type="paragraph" w:customStyle="1" w:styleId="299F72F1B136407EA8AF726C329E99DE">
    <w:name w:val="299F72F1B136407EA8AF726C329E99DE"/>
    <w:rsid w:val="00742098"/>
    <w:rPr>
      <w:rFonts w:eastAsiaTheme="minorHAnsi"/>
    </w:rPr>
  </w:style>
  <w:style w:type="paragraph" w:customStyle="1" w:styleId="BA291CE4A8E846D58C58043FD299A7C0">
    <w:name w:val="BA291CE4A8E846D58C58043FD299A7C0"/>
    <w:rsid w:val="00742098"/>
    <w:rPr>
      <w:rFonts w:eastAsiaTheme="minorHAnsi"/>
    </w:rPr>
  </w:style>
  <w:style w:type="paragraph" w:customStyle="1" w:styleId="42F43EB561FE4B0380057E1EB0C9ECE8">
    <w:name w:val="42F43EB561FE4B0380057E1EB0C9ECE8"/>
    <w:rsid w:val="0074209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39129F06DEE44DFCB3BB65F9366469BA">
    <w:name w:val="39129F06DEE44DFCB3BB65F9366469BA"/>
    <w:rsid w:val="0074209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0D7309FB6414DF289A6E6212A054E71">
    <w:name w:val="F0D7309FB6414DF289A6E6212A054E71"/>
    <w:rsid w:val="0074209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F0E83DD3F814B3BBA0A63A84CFE42B9">
    <w:name w:val="2F0E83DD3F814B3BBA0A63A84CFE42B9"/>
    <w:rsid w:val="0074209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898358FBFDC44820A1C647464C7336541">
    <w:name w:val="898358FBFDC44820A1C647464C7336541"/>
    <w:rsid w:val="00742098"/>
    <w:rPr>
      <w:rFonts w:eastAsiaTheme="minorHAnsi"/>
    </w:rPr>
  </w:style>
  <w:style w:type="paragraph" w:customStyle="1" w:styleId="6DA641F774B5480AB7F98EC4E53BEA671">
    <w:name w:val="6DA641F774B5480AB7F98EC4E53BEA671"/>
    <w:rsid w:val="00742098"/>
    <w:rPr>
      <w:rFonts w:eastAsiaTheme="minorHAnsi"/>
    </w:rPr>
  </w:style>
  <w:style w:type="paragraph" w:customStyle="1" w:styleId="454E718E5270417C8BD1320970FECBB11">
    <w:name w:val="454E718E5270417C8BD1320970FECBB11"/>
    <w:rsid w:val="00742098"/>
    <w:rPr>
      <w:rFonts w:eastAsiaTheme="minorHAnsi"/>
    </w:rPr>
  </w:style>
  <w:style w:type="paragraph" w:customStyle="1" w:styleId="1E997BAE408A4526A7CD28C2E04806D91">
    <w:name w:val="1E997BAE408A4526A7CD28C2E04806D91"/>
    <w:rsid w:val="00742098"/>
    <w:rPr>
      <w:rFonts w:eastAsiaTheme="minorHAnsi"/>
    </w:rPr>
  </w:style>
  <w:style w:type="paragraph" w:customStyle="1" w:styleId="299F72F1B136407EA8AF726C329E99DE1">
    <w:name w:val="299F72F1B136407EA8AF726C329E99DE1"/>
    <w:rsid w:val="00742098"/>
    <w:rPr>
      <w:rFonts w:eastAsiaTheme="minorHAnsi"/>
    </w:rPr>
  </w:style>
  <w:style w:type="paragraph" w:customStyle="1" w:styleId="BA291CE4A8E846D58C58043FD299A7C01">
    <w:name w:val="BA291CE4A8E846D58C58043FD299A7C01"/>
    <w:rsid w:val="00742098"/>
    <w:rPr>
      <w:rFonts w:eastAsiaTheme="minorHAnsi"/>
    </w:rPr>
  </w:style>
  <w:style w:type="paragraph" w:customStyle="1" w:styleId="39129F06DEE44DFCB3BB65F9366469BA1">
    <w:name w:val="39129F06DEE44DFCB3BB65F9366469BA1"/>
    <w:rsid w:val="00742098"/>
    <w:rPr>
      <w:rFonts w:eastAsiaTheme="minorHAnsi"/>
    </w:rPr>
  </w:style>
  <w:style w:type="paragraph" w:customStyle="1" w:styleId="F0D7309FB6414DF289A6E6212A054E711">
    <w:name w:val="F0D7309FB6414DF289A6E6212A054E711"/>
    <w:rsid w:val="00742098"/>
    <w:rPr>
      <w:rFonts w:eastAsiaTheme="minorHAnsi"/>
    </w:rPr>
  </w:style>
  <w:style w:type="paragraph" w:customStyle="1" w:styleId="2F0E83DD3F814B3BBA0A63A84CFE42B91">
    <w:name w:val="2F0E83DD3F814B3BBA0A63A84CFE42B91"/>
    <w:rsid w:val="00742098"/>
    <w:rPr>
      <w:rFonts w:eastAsiaTheme="minorHAnsi"/>
    </w:rPr>
  </w:style>
  <w:style w:type="paragraph" w:customStyle="1" w:styleId="71FD97BACA6F4D6F91F9CC4727C1AB86">
    <w:name w:val="71FD97BACA6F4D6F91F9CC4727C1AB86"/>
    <w:rsid w:val="00742098"/>
    <w:rPr>
      <w:rFonts w:eastAsiaTheme="minorHAnsi"/>
    </w:rPr>
  </w:style>
  <w:style w:type="paragraph" w:customStyle="1" w:styleId="BD9CEE570D314CC4A343FB1B48B71077">
    <w:name w:val="BD9CEE570D314CC4A343FB1B48B71077"/>
    <w:rsid w:val="00742098"/>
  </w:style>
  <w:style w:type="paragraph" w:customStyle="1" w:styleId="0A3198B254344B39B542F3DD4CA5E321">
    <w:name w:val="0A3198B254344B39B542F3DD4CA5E321"/>
    <w:rsid w:val="00742098"/>
  </w:style>
  <w:style w:type="paragraph" w:customStyle="1" w:styleId="C6E8F450D6FF4B46AFE7E3E5701069D2">
    <w:name w:val="C6E8F450D6FF4B46AFE7E3E5701069D2"/>
    <w:rsid w:val="00FC2973"/>
  </w:style>
  <w:style w:type="paragraph" w:customStyle="1" w:styleId="898358FBFDC44820A1C647464C7336542">
    <w:name w:val="898358FBFDC44820A1C647464C7336542"/>
    <w:rsid w:val="00FC2973"/>
    <w:rPr>
      <w:rFonts w:eastAsiaTheme="minorHAnsi"/>
    </w:rPr>
  </w:style>
  <w:style w:type="paragraph" w:customStyle="1" w:styleId="6DA641F774B5480AB7F98EC4E53BEA672">
    <w:name w:val="6DA641F774B5480AB7F98EC4E53BEA672"/>
    <w:rsid w:val="00FC2973"/>
    <w:rPr>
      <w:rFonts w:eastAsiaTheme="minorHAnsi"/>
    </w:rPr>
  </w:style>
  <w:style w:type="paragraph" w:customStyle="1" w:styleId="454E718E5270417C8BD1320970FECBB12">
    <w:name w:val="454E718E5270417C8BD1320970FECBB12"/>
    <w:rsid w:val="00FC2973"/>
    <w:rPr>
      <w:rFonts w:eastAsiaTheme="minorHAnsi"/>
    </w:rPr>
  </w:style>
  <w:style w:type="paragraph" w:customStyle="1" w:styleId="1E997BAE408A4526A7CD28C2E04806D92">
    <w:name w:val="1E997BAE408A4526A7CD28C2E04806D92"/>
    <w:rsid w:val="00FC2973"/>
    <w:rPr>
      <w:rFonts w:eastAsiaTheme="minorHAnsi"/>
    </w:rPr>
  </w:style>
  <w:style w:type="paragraph" w:customStyle="1" w:styleId="299F72F1B136407EA8AF726C329E99DE2">
    <w:name w:val="299F72F1B136407EA8AF726C329E99DE2"/>
    <w:rsid w:val="00FC2973"/>
    <w:rPr>
      <w:rFonts w:eastAsiaTheme="minorHAnsi"/>
    </w:rPr>
  </w:style>
  <w:style w:type="paragraph" w:customStyle="1" w:styleId="BA291CE4A8E846D58C58043FD299A7C02">
    <w:name w:val="BA291CE4A8E846D58C58043FD299A7C02"/>
    <w:rsid w:val="00FC2973"/>
    <w:rPr>
      <w:rFonts w:eastAsiaTheme="minorHAnsi"/>
    </w:rPr>
  </w:style>
  <w:style w:type="paragraph" w:customStyle="1" w:styleId="F0D7309FB6414DF289A6E6212A054E712">
    <w:name w:val="F0D7309FB6414DF289A6E6212A054E712"/>
    <w:rsid w:val="00FC2973"/>
    <w:rPr>
      <w:rFonts w:eastAsiaTheme="minorHAnsi"/>
    </w:rPr>
  </w:style>
  <w:style w:type="paragraph" w:customStyle="1" w:styleId="2F0E83DD3F814B3BBA0A63A84CFE42B92">
    <w:name w:val="2F0E83DD3F814B3BBA0A63A84CFE42B92"/>
    <w:rsid w:val="00FC2973"/>
    <w:rPr>
      <w:rFonts w:eastAsiaTheme="minorHAnsi"/>
    </w:rPr>
  </w:style>
  <w:style w:type="paragraph" w:customStyle="1" w:styleId="71FD97BACA6F4D6F91F9CC4727C1AB861">
    <w:name w:val="71FD97BACA6F4D6F91F9CC4727C1AB861"/>
    <w:rsid w:val="00FC2973"/>
    <w:rPr>
      <w:rFonts w:eastAsiaTheme="minorHAnsi"/>
    </w:rPr>
  </w:style>
  <w:style w:type="paragraph" w:customStyle="1" w:styleId="D165EA85B8804B268EC1A99BD963716F">
    <w:name w:val="D165EA85B8804B268EC1A99BD963716F"/>
    <w:rsid w:val="00FC2973"/>
    <w:rPr>
      <w:rFonts w:eastAsiaTheme="minorHAnsi"/>
    </w:rPr>
  </w:style>
  <w:style w:type="paragraph" w:customStyle="1" w:styleId="A935AC0A8BBD497CA8E7001562FD2A36">
    <w:name w:val="A935AC0A8BBD497CA8E7001562FD2A36"/>
    <w:rsid w:val="00FC2973"/>
    <w:rPr>
      <w:rFonts w:eastAsiaTheme="minorHAnsi"/>
    </w:rPr>
  </w:style>
  <w:style w:type="paragraph" w:customStyle="1" w:styleId="03A7B2906B5E48AEB3727F0B46647ED9">
    <w:name w:val="03A7B2906B5E48AEB3727F0B46647ED9"/>
    <w:rsid w:val="00FC2973"/>
    <w:rPr>
      <w:rFonts w:eastAsiaTheme="minorHAnsi"/>
    </w:rPr>
  </w:style>
  <w:style w:type="paragraph" w:customStyle="1" w:styleId="F21E03FDBF914674BA3DF16EDE2863D5">
    <w:name w:val="F21E03FDBF914674BA3DF16EDE2863D5"/>
    <w:rsid w:val="00FC2973"/>
    <w:rPr>
      <w:rFonts w:eastAsiaTheme="minorHAnsi"/>
    </w:rPr>
  </w:style>
  <w:style w:type="paragraph" w:customStyle="1" w:styleId="170D491565BC44C28181D38257C58E3A">
    <w:name w:val="170D491565BC44C28181D38257C58E3A"/>
    <w:rsid w:val="00FC2973"/>
    <w:rPr>
      <w:rFonts w:eastAsiaTheme="minorHAnsi"/>
    </w:rPr>
  </w:style>
  <w:style w:type="paragraph" w:customStyle="1" w:styleId="649A274C98E9454A8D123B62F62E943A">
    <w:name w:val="649A274C98E9454A8D123B62F62E943A"/>
    <w:rsid w:val="00FC2973"/>
    <w:rPr>
      <w:rFonts w:eastAsiaTheme="minorHAnsi"/>
    </w:rPr>
  </w:style>
  <w:style w:type="paragraph" w:customStyle="1" w:styleId="5EBE9839EA2D4DE4A372243F6C55C26E">
    <w:name w:val="5EBE9839EA2D4DE4A372243F6C55C26E"/>
    <w:rsid w:val="00FC2973"/>
    <w:rPr>
      <w:rFonts w:eastAsiaTheme="minorHAnsi"/>
    </w:rPr>
  </w:style>
  <w:style w:type="paragraph" w:customStyle="1" w:styleId="AE2C6A227AFE48FBA18FF38FD6B4FAD2">
    <w:name w:val="AE2C6A227AFE48FBA18FF38FD6B4FAD2"/>
    <w:rsid w:val="00FC2973"/>
    <w:rPr>
      <w:rFonts w:eastAsiaTheme="minorHAnsi"/>
    </w:rPr>
  </w:style>
  <w:style w:type="paragraph" w:customStyle="1" w:styleId="A1387EAF922E40E6879263E8C426B2C4">
    <w:name w:val="A1387EAF922E40E6879263E8C426B2C4"/>
    <w:rsid w:val="00FC2973"/>
    <w:rPr>
      <w:rFonts w:eastAsiaTheme="minorHAnsi"/>
    </w:rPr>
  </w:style>
  <w:style w:type="paragraph" w:customStyle="1" w:styleId="C4E10C58492E47F7A7BB431DCB17DC29">
    <w:name w:val="C4E10C58492E47F7A7BB431DCB17DC29"/>
    <w:rsid w:val="00FC2973"/>
    <w:rPr>
      <w:rFonts w:eastAsiaTheme="minorHAnsi"/>
    </w:rPr>
  </w:style>
  <w:style w:type="paragraph" w:customStyle="1" w:styleId="0E183323512447A39B29711C25DC7285">
    <w:name w:val="0E183323512447A39B29711C25DC7285"/>
    <w:rsid w:val="00FC2973"/>
    <w:rPr>
      <w:rFonts w:eastAsiaTheme="minorHAnsi"/>
    </w:rPr>
  </w:style>
  <w:style w:type="paragraph" w:customStyle="1" w:styleId="23A9BB272F5048E3827E123706A58F5D">
    <w:name w:val="23A9BB272F5048E3827E123706A58F5D"/>
    <w:rsid w:val="00FC2973"/>
    <w:rPr>
      <w:rFonts w:eastAsiaTheme="minorHAnsi"/>
    </w:rPr>
  </w:style>
  <w:style w:type="paragraph" w:customStyle="1" w:styleId="F7256D952E1048739E9E3035C2CEAEDB">
    <w:name w:val="F7256D952E1048739E9E3035C2CEAEDB"/>
    <w:rsid w:val="00FC2973"/>
    <w:rPr>
      <w:rFonts w:eastAsiaTheme="minorHAnsi"/>
    </w:rPr>
  </w:style>
  <w:style w:type="paragraph" w:customStyle="1" w:styleId="63B87D6F18624592880A8FE646A1C7D8">
    <w:name w:val="63B87D6F18624592880A8FE646A1C7D8"/>
    <w:rsid w:val="00FC2973"/>
    <w:rPr>
      <w:rFonts w:eastAsiaTheme="minorHAnsi"/>
    </w:rPr>
  </w:style>
  <w:style w:type="paragraph" w:customStyle="1" w:styleId="9FBF03BD37F3430F949FC4BACE92594E">
    <w:name w:val="9FBF03BD37F3430F949FC4BACE92594E"/>
    <w:rsid w:val="00FC2973"/>
    <w:rPr>
      <w:rFonts w:eastAsiaTheme="minorHAnsi"/>
    </w:rPr>
  </w:style>
  <w:style w:type="paragraph" w:customStyle="1" w:styleId="1FCA5382B0584C59BBCC717475719DE9">
    <w:name w:val="1FCA5382B0584C59BBCC717475719DE9"/>
    <w:rsid w:val="00FC2973"/>
    <w:rPr>
      <w:rFonts w:eastAsiaTheme="minorHAnsi"/>
    </w:rPr>
  </w:style>
  <w:style w:type="paragraph" w:customStyle="1" w:styleId="77A1E72422C949BB898312D6C1287076">
    <w:name w:val="77A1E72422C949BB898312D6C1287076"/>
    <w:rsid w:val="00FC2973"/>
    <w:rPr>
      <w:rFonts w:eastAsiaTheme="minorHAnsi"/>
    </w:rPr>
  </w:style>
  <w:style w:type="paragraph" w:customStyle="1" w:styleId="90045E56A0DF41CEB6DCC11DDB9A04A2">
    <w:name w:val="90045E56A0DF41CEB6DCC11DDB9A04A2"/>
    <w:rsid w:val="00FC2973"/>
    <w:rPr>
      <w:rFonts w:eastAsiaTheme="minorHAnsi"/>
    </w:rPr>
  </w:style>
  <w:style w:type="paragraph" w:customStyle="1" w:styleId="7ADB4646097D40D2B5C764910515D6C5">
    <w:name w:val="7ADB4646097D40D2B5C764910515D6C5"/>
    <w:rsid w:val="00FC2973"/>
    <w:rPr>
      <w:rFonts w:eastAsiaTheme="minorHAnsi"/>
    </w:rPr>
  </w:style>
  <w:style w:type="paragraph" w:customStyle="1" w:styleId="5B6FF417CF644684BE5B8AB69D6290A9">
    <w:name w:val="5B6FF417CF644684BE5B8AB69D6290A9"/>
    <w:rsid w:val="00FC2973"/>
    <w:rPr>
      <w:rFonts w:eastAsiaTheme="minorHAnsi"/>
    </w:rPr>
  </w:style>
  <w:style w:type="paragraph" w:customStyle="1" w:styleId="DAC4BE76944E4A7E8552EEB83CCA2F46">
    <w:name w:val="DAC4BE76944E4A7E8552EEB83CCA2F46"/>
    <w:rsid w:val="00FC2973"/>
    <w:rPr>
      <w:rFonts w:eastAsiaTheme="minorHAnsi"/>
    </w:rPr>
  </w:style>
  <w:style w:type="paragraph" w:customStyle="1" w:styleId="45C763B9BC6843DC8C90E5431CEA20EF">
    <w:name w:val="45C763B9BC6843DC8C90E5431CEA20EF"/>
    <w:rsid w:val="00FC2973"/>
    <w:rPr>
      <w:rFonts w:eastAsiaTheme="minorHAnsi"/>
    </w:rPr>
  </w:style>
  <w:style w:type="paragraph" w:customStyle="1" w:styleId="F3D26D7040634F4B871C64A6AB3A8C5A">
    <w:name w:val="F3D26D7040634F4B871C64A6AB3A8C5A"/>
    <w:rsid w:val="00FC2973"/>
    <w:rPr>
      <w:rFonts w:eastAsiaTheme="minorHAnsi"/>
    </w:rPr>
  </w:style>
  <w:style w:type="paragraph" w:customStyle="1" w:styleId="5A970BBA3D5C4FE1ADB48B6657A14E7F">
    <w:name w:val="5A970BBA3D5C4FE1ADB48B6657A14E7F"/>
    <w:rsid w:val="00FC2973"/>
    <w:rPr>
      <w:rFonts w:eastAsiaTheme="minorHAnsi"/>
    </w:rPr>
  </w:style>
  <w:style w:type="paragraph" w:customStyle="1" w:styleId="793BF7CFEBFE417B9D151A1F1D9C06BE">
    <w:name w:val="793BF7CFEBFE417B9D151A1F1D9C06BE"/>
    <w:rsid w:val="00FC2973"/>
    <w:rPr>
      <w:rFonts w:eastAsiaTheme="minorHAnsi"/>
    </w:rPr>
  </w:style>
  <w:style w:type="paragraph" w:customStyle="1" w:styleId="3E732731210A4C3B8FB34F963396BB87">
    <w:name w:val="3E732731210A4C3B8FB34F963396BB87"/>
    <w:rsid w:val="00FC2973"/>
    <w:rPr>
      <w:rFonts w:eastAsiaTheme="minorHAnsi"/>
    </w:rPr>
  </w:style>
  <w:style w:type="paragraph" w:customStyle="1" w:styleId="9C9FA7F331234BDEB361EEA490EFE37B">
    <w:name w:val="9C9FA7F331234BDEB361EEA490EFE37B"/>
    <w:rsid w:val="00FC2973"/>
    <w:rPr>
      <w:rFonts w:eastAsiaTheme="minorHAnsi"/>
    </w:rPr>
  </w:style>
  <w:style w:type="paragraph" w:customStyle="1" w:styleId="D0A2C81C05E2493D8EDF599ECBC2D12B">
    <w:name w:val="D0A2C81C05E2493D8EDF599ECBC2D12B"/>
    <w:rsid w:val="00FC2973"/>
    <w:rPr>
      <w:rFonts w:eastAsiaTheme="minorHAnsi"/>
    </w:rPr>
  </w:style>
  <w:style w:type="paragraph" w:customStyle="1" w:styleId="AE508E89BA6443ABAC7A137BB2FDAFA7">
    <w:name w:val="AE508E89BA6443ABAC7A137BB2FDAFA7"/>
    <w:rsid w:val="00FC2973"/>
    <w:rPr>
      <w:rFonts w:eastAsiaTheme="minorHAnsi"/>
    </w:rPr>
  </w:style>
  <w:style w:type="paragraph" w:customStyle="1" w:styleId="3879C7758B0F4B268B4EFF9142F3DCED">
    <w:name w:val="3879C7758B0F4B268B4EFF9142F3DCED"/>
    <w:rsid w:val="00FC2973"/>
    <w:rPr>
      <w:rFonts w:eastAsiaTheme="minorHAnsi"/>
    </w:rPr>
  </w:style>
  <w:style w:type="paragraph" w:customStyle="1" w:styleId="898358FBFDC44820A1C647464C7336543">
    <w:name w:val="898358FBFDC44820A1C647464C7336543"/>
    <w:rsid w:val="00FC2973"/>
    <w:rPr>
      <w:rFonts w:eastAsiaTheme="minorHAnsi"/>
    </w:rPr>
  </w:style>
  <w:style w:type="paragraph" w:customStyle="1" w:styleId="6DA641F774B5480AB7F98EC4E53BEA673">
    <w:name w:val="6DA641F774B5480AB7F98EC4E53BEA673"/>
    <w:rsid w:val="00FC2973"/>
    <w:rPr>
      <w:rFonts w:eastAsiaTheme="minorHAnsi"/>
    </w:rPr>
  </w:style>
  <w:style w:type="paragraph" w:customStyle="1" w:styleId="454E718E5270417C8BD1320970FECBB13">
    <w:name w:val="454E718E5270417C8BD1320970FECBB13"/>
    <w:rsid w:val="00FC2973"/>
    <w:rPr>
      <w:rFonts w:eastAsiaTheme="minorHAnsi"/>
    </w:rPr>
  </w:style>
  <w:style w:type="paragraph" w:customStyle="1" w:styleId="1E997BAE408A4526A7CD28C2E04806D93">
    <w:name w:val="1E997BAE408A4526A7CD28C2E04806D93"/>
    <w:rsid w:val="00FC2973"/>
    <w:rPr>
      <w:rFonts w:eastAsiaTheme="minorHAnsi"/>
    </w:rPr>
  </w:style>
  <w:style w:type="paragraph" w:customStyle="1" w:styleId="299F72F1B136407EA8AF726C329E99DE3">
    <w:name w:val="299F72F1B136407EA8AF726C329E99DE3"/>
    <w:rsid w:val="00FC2973"/>
    <w:rPr>
      <w:rFonts w:eastAsiaTheme="minorHAnsi"/>
    </w:rPr>
  </w:style>
  <w:style w:type="paragraph" w:customStyle="1" w:styleId="BA291CE4A8E846D58C58043FD299A7C03">
    <w:name w:val="BA291CE4A8E846D58C58043FD299A7C03"/>
    <w:rsid w:val="00FC2973"/>
    <w:rPr>
      <w:rFonts w:eastAsiaTheme="minorHAnsi"/>
    </w:rPr>
  </w:style>
  <w:style w:type="paragraph" w:customStyle="1" w:styleId="F0D7309FB6414DF289A6E6212A054E713">
    <w:name w:val="F0D7309FB6414DF289A6E6212A054E713"/>
    <w:rsid w:val="00FC2973"/>
    <w:rPr>
      <w:rFonts w:eastAsiaTheme="minorHAnsi"/>
    </w:rPr>
  </w:style>
  <w:style w:type="paragraph" w:customStyle="1" w:styleId="2F0E83DD3F814B3BBA0A63A84CFE42B93">
    <w:name w:val="2F0E83DD3F814B3BBA0A63A84CFE42B93"/>
    <w:rsid w:val="00FC2973"/>
    <w:rPr>
      <w:rFonts w:eastAsiaTheme="minorHAnsi"/>
    </w:rPr>
  </w:style>
  <w:style w:type="paragraph" w:customStyle="1" w:styleId="71FD97BACA6F4D6F91F9CC4727C1AB862">
    <w:name w:val="71FD97BACA6F4D6F91F9CC4727C1AB862"/>
    <w:rsid w:val="00FC2973"/>
    <w:rPr>
      <w:rFonts w:eastAsiaTheme="minorHAnsi"/>
    </w:rPr>
  </w:style>
  <w:style w:type="paragraph" w:customStyle="1" w:styleId="D165EA85B8804B268EC1A99BD963716F1">
    <w:name w:val="D165EA85B8804B268EC1A99BD963716F1"/>
    <w:rsid w:val="00FC2973"/>
    <w:rPr>
      <w:rFonts w:eastAsiaTheme="minorHAnsi"/>
    </w:rPr>
  </w:style>
  <w:style w:type="paragraph" w:customStyle="1" w:styleId="A935AC0A8BBD497CA8E7001562FD2A361">
    <w:name w:val="A935AC0A8BBD497CA8E7001562FD2A361"/>
    <w:rsid w:val="00FC2973"/>
    <w:rPr>
      <w:rFonts w:eastAsiaTheme="minorHAnsi"/>
    </w:rPr>
  </w:style>
  <w:style w:type="paragraph" w:customStyle="1" w:styleId="03A7B2906B5E48AEB3727F0B46647ED91">
    <w:name w:val="03A7B2906B5E48AEB3727F0B46647ED91"/>
    <w:rsid w:val="00FC2973"/>
    <w:rPr>
      <w:rFonts w:eastAsiaTheme="minorHAnsi"/>
    </w:rPr>
  </w:style>
  <w:style w:type="paragraph" w:customStyle="1" w:styleId="F21E03FDBF914674BA3DF16EDE2863D51">
    <w:name w:val="F21E03FDBF914674BA3DF16EDE2863D51"/>
    <w:rsid w:val="00FC2973"/>
    <w:rPr>
      <w:rFonts w:eastAsiaTheme="minorHAnsi"/>
    </w:rPr>
  </w:style>
  <w:style w:type="paragraph" w:customStyle="1" w:styleId="170D491565BC44C28181D38257C58E3A1">
    <w:name w:val="170D491565BC44C28181D38257C58E3A1"/>
    <w:rsid w:val="00FC2973"/>
    <w:rPr>
      <w:rFonts w:eastAsiaTheme="minorHAnsi"/>
    </w:rPr>
  </w:style>
  <w:style w:type="paragraph" w:customStyle="1" w:styleId="649A274C98E9454A8D123B62F62E943A1">
    <w:name w:val="649A274C98E9454A8D123B62F62E943A1"/>
    <w:rsid w:val="00FC2973"/>
    <w:rPr>
      <w:rFonts w:eastAsiaTheme="minorHAnsi"/>
    </w:rPr>
  </w:style>
  <w:style w:type="paragraph" w:customStyle="1" w:styleId="5EBE9839EA2D4DE4A372243F6C55C26E1">
    <w:name w:val="5EBE9839EA2D4DE4A372243F6C55C26E1"/>
    <w:rsid w:val="00FC2973"/>
    <w:rPr>
      <w:rFonts w:eastAsiaTheme="minorHAnsi"/>
    </w:rPr>
  </w:style>
  <w:style w:type="paragraph" w:customStyle="1" w:styleId="AE2C6A227AFE48FBA18FF38FD6B4FAD21">
    <w:name w:val="AE2C6A227AFE48FBA18FF38FD6B4FAD21"/>
    <w:rsid w:val="00FC2973"/>
    <w:rPr>
      <w:rFonts w:eastAsiaTheme="minorHAnsi"/>
    </w:rPr>
  </w:style>
  <w:style w:type="paragraph" w:customStyle="1" w:styleId="A1387EAF922E40E6879263E8C426B2C41">
    <w:name w:val="A1387EAF922E40E6879263E8C426B2C41"/>
    <w:rsid w:val="00FC2973"/>
    <w:rPr>
      <w:rFonts w:eastAsiaTheme="minorHAnsi"/>
    </w:rPr>
  </w:style>
  <w:style w:type="paragraph" w:customStyle="1" w:styleId="C4E10C58492E47F7A7BB431DCB17DC291">
    <w:name w:val="C4E10C58492E47F7A7BB431DCB17DC291"/>
    <w:rsid w:val="00FC2973"/>
    <w:rPr>
      <w:rFonts w:eastAsiaTheme="minorHAnsi"/>
    </w:rPr>
  </w:style>
  <w:style w:type="paragraph" w:customStyle="1" w:styleId="0E183323512447A39B29711C25DC72851">
    <w:name w:val="0E183323512447A39B29711C25DC72851"/>
    <w:rsid w:val="00FC2973"/>
    <w:rPr>
      <w:rFonts w:eastAsiaTheme="minorHAnsi"/>
    </w:rPr>
  </w:style>
  <w:style w:type="paragraph" w:customStyle="1" w:styleId="23A9BB272F5048E3827E123706A58F5D1">
    <w:name w:val="23A9BB272F5048E3827E123706A58F5D1"/>
    <w:rsid w:val="00FC2973"/>
    <w:rPr>
      <w:rFonts w:eastAsiaTheme="minorHAnsi"/>
    </w:rPr>
  </w:style>
  <w:style w:type="paragraph" w:customStyle="1" w:styleId="F7256D952E1048739E9E3035C2CEAEDB1">
    <w:name w:val="F7256D952E1048739E9E3035C2CEAEDB1"/>
    <w:rsid w:val="00FC2973"/>
    <w:rPr>
      <w:rFonts w:eastAsiaTheme="minorHAnsi"/>
    </w:rPr>
  </w:style>
  <w:style w:type="paragraph" w:customStyle="1" w:styleId="63B87D6F18624592880A8FE646A1C7D81">
    <w:name w:val="63B87D6F18624592880A8FE646A1C7D81"/>
    <w:rsid w:val="00FC2973"/>
    <w:rPr>
      <w:rFonts w:eastAsiaTheme="minorHAnsi"/>
    </w:rPr>
  </w:style>
  <w:style w:type="paragraph" w:customStyle="1" w:styleId="9FBF03BD37F3430F949FC4BACE92594E1">
    <w:name w:val="9FBF03BD37F3430F949FC4BACE92594E1"/>
    <w:rsid w:val="00FC2973"/>
    <w:rPr>
      <w:rFonts w:eastAsiaTheme="minorHAnsi"/>
    </w:rPr>
  </w:style>
  <w:style w:type="paragraph" w:customStyle="1" w:styleId="1FCA5382B0584C59BBCC717475719DE91">
    <w:name w:val="1FCA5382B0584C59BBCC717475719DE91"/>
    <w:rsid w:val="00FC2973"/>
    <w:rPr>
      <w:rFonts w:eastAsiaTheme="minorHAnsi"/>
    </w:rPr>
  </w:style>
  <w:style w:type="paragraph" w:customStyle="1" w:styleId="77A1E72422C949BB898312D6C12870761">
    <w:name w:val="77A1E72422C949BB898312D6C12870761"/>
    <w:rsid w:val="00FC2973"/>
    <w:rPr>
      <w:rFonts w:eastAsiaTheme="minorHAnsi"/>
    </w:rPr>
  </w:style>
  <w:style w:type="paragraph" w:customStyle="1" w:styleId="90045E56A0DF41CEB6DCC11DDB9A04A21">
    <w:name w:val="90045E56A0DF41CEB6DCC11DDB9A04A21"/>
    <w:rsid w:val="00FC2973"/>
    <w:rPr>
      <w:rFonts w:eastAsiaTheme="minorHAnsi"/>
    </w:rPr>
  </w:style>
  <w:style w:type="paragraph" w:customStyle="1" w:styleId="7ADB4646097D40D2B5C764910515D6C51">
    <w:name w:val="7ADB4646097D40D2B5C764910515D6C51"/>
    <w:rsid w:val="00FC2973"/>
    <w:rPr>
      <w:rFonts w:eastAsiaTheme="minorHAnsi"/>
    </w:rPr>
  </w:style>
  <w:style w:type="paragraph" w:customStyle="1" w:styleId="5B6FF417CF644684BE5B8AB69D6290A91">
    <w:name w:val="5B6FF417CF644684BE5B8AB69D6290A91"/>
    <w:rsid w:val="00FC2973"/>
    <w:rPr>
      <w:rFonts w:eastAsiaTheme="minorHAnsi"/>
    </w:rPr>
  </w:style>
  <w:style w:type="paragraph" w:customStyle="1" w:styleId="DAC4BE76944E4A7E8552EEB83CCA2F461">
    <w:name w:val="DAC4BE76944E4A7E8552EEB83CCA2F461"/>
    <w:rsid w:val="00FC2973"/>
    <w:rPr>
      <w:rFonts w:eastAsiaTheme="minorHAnsi"/>
    </w:rPr>
  </w:style>
  <w:style w:type="paragraph" w:customStyle="1" w:styleId="45C763B9BC6843DC8C90E5431CEA20EF1">
    <w:name w:val="45C763B9BC6843DC8C90E5431CEA20EF1"/>
    <w:rsid w:val="00FC2973"/>
    <w:rPr>
      <w:rFonts w:eastAsiaTheme="minorHAnsi"/>
    </w:rPr>
  </w:style>
  <w:style w:type="paragraph" w:customStyle="1" w:styleId="F3D26D7040634F4B871C64A6AB3A8C5A1">
    <w:name w:val="F3D26D7040634F4B871C64A6AB3A8C5A1"/>
    <w:rsid w:val="00FC2973"/>
    <w:rPr>
      <w:rFonts w:eastAsiaTheme="minorHAnsi"/>
    </w:rPr>
  </w:style>
  <w:style w:type="paragraph" w:customStyle="1" w:styleId="5A970BBA3D5C4FE1ADB48B6657A14E7F1">
    <w:name w:val="5A970BBA3D5C4FE1ADB48B6657A14E7F1"/>
    <w:rsid w:val="00FC2973"/>
    <w:rPr>
      <w:rFonts w:eastAsiaTheme="minorHAnsi"/>
    </w:rPr>
  </w:style>
  <w:style w:type="paragraph" w:customStyle="1" w:styleId="793BF7CFEBFE417B9D151A1F1D9C06BE1">
    <w:name w:val="793BF7CFEBFE417B9D151A1F1D9C06BE1"/>
    <w:rsid w:val="00FC2973"/>
    <w:rPr>
      <w:rFonts w:eastAsiaTheme="minorHAnsi"/>
    </w:rPr>
  </w:style>
  <w:style w:type="paragraph" w:customStyle="1" w:styleId="3E732731210A4C3B8FB34F963396BB871">
    <w:name w:val="3E732731210A4C3B8FB34F963396BB871"/>
    <w:rsid w:val="00FC2973"/>
    <w:rPr>
      <w:rFonts w:eastAsiaTheme="minorHAnsi"/>
    </w:rPr>
  </w:style>
  <w:style w:type="paragraph" w:customStyle="1" w:styleId="9C9FA7F331234BDEB361EEA490EFE37B1">
    <w:name w:val="9C9FA7F331234BDEB361EEA490EFE37B1"/>
    <w:rsid w:val="00FC2973"/>
    <w:rPr>
      <w:rFonts w:eastAsiaTheme="minorHAnsi"/>
    </w:rPr>
  </w:style>
  <w:style w:type="paragraph" w:customStyle="1" w:styleId="D0A2C81C05E2493D8EDF599ECBC2D12B1">
    <w:name w:val="D0A2C81C05E2493D8EDF599ECBC2D12B1"/>
    <w:rsid w:val="00FC2973"/>
    <w:rPr>
      <w:rFonts w:eastAsiaTheme="minorHAnsi"/>
    </w:rPr>
  </w:style>
  <w:style w:type="paragraph" w:customStyle="1" w:styleId="AE508E89BA6443ABAC7A137BB2FDAFA71">
    <w:name w:val="AE508E89BA6443ABAC7A137BB2FDAFA71"/>
    <w:rsid w:val="00FC2973"/>
    <w:rPr>
      <w:rFonts w:eastAsiaTheme="minorHAnsi"/>
    </w:rPr>
  </w:style>
  <w:style w:type="paragraph" w:customStyle="1" w:styleId="3879C7758B0F4B268B4EFF9142F3DCED1">
    <w:name w:val="3879C7758B0F4B268B4EFF9142F3DCED1"/>
    <w:rsid w:val="00FC2973"/>
    <w:rPr>
      <w:rFonts w:eastAsiaTheme="minorHAnsi"/>
    </w:rPr>
  </w:style>
  <w:style w:type="paragraph" w:customStyle="1" w:styleId="898358FBFDC44820A1C647464C7336544">
    <w:name w:val="898358FBFDC44820A1C647464C7336544"/>
    <w:rsid w:val="00FC2973"/>
    <w:rPr>
      <w:rFonts w:eastAsiaTheme="minorHAnsi"/>
    </w:rPr>
  </w:style>
  <w:style w:type="paragraph" w:customStyle="1" w:styleId="6DA641F774B5480AB7F98EC4E53BEA674">
    <w:name w:val="6DA641F774B5480AB7F98EC4E53BEA674"/>
    <w:rsid w:val="00FC2973"/>
    <w:rPr>
      <w:rFonts w:eastAsiaTheme="minorHAnsi"/>
    </w:rPr>
  </w:style>
  <w:style w:type="paragraph" w:customStyle="1" w:styleId="454E718E5270417C8BD1320970FECBB14">
    <w:name w:val="454E718E5270417C8BD1320970FECBB14"/>
    <w:rsid w:val="00FC2973"/>
    <w:rPr>
      <w:rFonts w:eastAsiaTheme="minorHAnsi"/>
    </w:rPr>
  </w:style>
  <w:style w:type="paragraph" w:customStyle="1" w:styleId="1E997BAE408A4526A7CD28C2E04806D94">
    <w:name w:val="1E997BAE408A4526A7CD28C2E04806D94"/>
    <w:rsid w:val="00FC2973"/>
    <w:rPr>
      <w:rFonts w:eastAsiaTheme="minorHAnsi"/>
    </w:rPr>
  </w:style>
  <w:style w:type="paragraph" w:customStyle="1" w:styleId="299F72F1B136407EA8AF726C329E99DE4">
    <w:name w:val="299F72F1B136407EA8AF726C329E99DE4"/>
    <w:rsid w:val="00FC2973"/>
    <w:rPr>
      <w:rFonts w:eastAsiaTheme="minorHAnsi"/>
    </w:rPr>
  </w:style>
  <w:style w:type="paragraph" w:customStyle="1" w:styleId="BA291CE4A8E846D58C58043FD299A7C04">
    <w:name w:val="BA291CE4A8E846D58C58043FD299A7C04"/>
    <w:rsid w:val="00FC2973"/>
    <w:rPr>
      <w:rFonts w:eastAsiaTheme="minorHAnsi"/>
    </w:rPr>
  </w:style>
  <w:style w:type="paragraph" w:customStyle="1" w:styleId="F0D7309FB6414DF289A6E6212A054E714">
    <w:name w:val="F0D7309FB6414DF289A6E6212A054E714"/>
    <w:rsid w:val="00FC2973"/>
    <w:rPr>
      <w:rFonts w:eastAsiaTheme="minorHAnsi"/>
    </w:rPr>
  </w:style>
  <w:style w:type="paragraph" w:customStyle="1" w:styleId="2F0E83DD3F814B3BBA0A63A84CFE42B94">
    <w:name w:val="2F0E83DD3F814B3BBA0A63A84CFE42B94"/>
    <w:rsid w:val="00FC2973"/>
    <w:rPr>
      <w:rFonts w:eastAsiaTheme="minorHAnsi"/>
    </w:rPr>
  </w:style>
  <w:style w:type="paragraph" w:customStyle="1" w:styleId="71FD97BACA6F4D6F91F9CC4727C1AB863">
    <w:name w:val="71FD97BACA6F4D6F91F9CC4727C1AB863"/>
    <w:rsid w:val="00FC2973"/>
    <w:rPr>
      <w:rFonts w:eastAsiaTheme="minorHAnsi"/>
    </w:rPr>
  </w:style>
  <w:style w:type="paragraph" w:customStyle="1" w:styleId="D165EA85B8804B268EC1A99BD963716F2">
    <w:name w:val="D165EA85B8804B268EC1A99BD963716F2"/>
    <w:rsid w:val="00FC2973"/>
    <w:rPr>
      <w:rFonts w:eastAsiaTheme="minorHAnsi"/>
    </w:rPr>
  </w:style>
  <w:style w:type="paragraph" w:customStyle="1" w:styleId="A935AC0A8BBD497CA8E7001562FD2A362">
    <w:name w:val="A935AC0A8BBD497CA8E7001562FD2A362"/>
    <w:rsid w:val="00FC2973"/>
    <w:rPr>
      <w:rFonts w:eastAsiaTheme="minorHAnsi"/>
    </w:rPr>
  </w:style>
  <w:style w:type="paragraph" w:customStyle="1" w:styleId="03A7B2906B5E48AEB3727F0B46647ED92">
    <w:name w:val="03A7B2906B5E48AEB3727F0B46647ED92"/>
    <w:rsid w:val="00FC2973"/>
    <w:rPr>
      <w:rFonts w:eastAsiaTheme="minorHAnsi"/>
    </w:rPr>
  </w:style>
  <w:style w:type="paragraph" w:customStyle="1" w:styleId="F21E03FDBF914674BA3DF16EDE2863D52">
    <w:name w:val="F21E03FDBF914674BA3DF16EDE2863D52"/>
    <w:rsid w:val="00FC2973"/>
    <w:rPr>
      <w:rFonts w:eastAsiaTheme="minorHAnsi"/>
    </w:rPr>
  </w:style>
  <w:style w:type="paragraph" w:customStyle="1" w:styleId="170D491565BC44C28181D38257C58E3A2">
    <w:name w:val="170D491565BC44C28181D38257C58E3A2"/>
    <w:rsid w:val="00FC2973"/>
    <w:rPr>
      <w:rFonts w:eastAsiaTheme="minorHAnsi"/>
    </w:rPr>
  </w:style>
  <w:style w:type="paragraph" w:customStyle="1" w:styleId="649A274C98E9454A8D123B62F62E943A2">
    <w:name w:val="649A274C98E9454A8D123B62F62E943A2"/>
    <w:rsid w:val="00FC2973"/>
    <w:rPr>
      <w:rFonts w:eastAsiaTheme="minorHAnsi"/>
    </w:rPr>
  </w:style>
  <w:style w:type="paragraph" w:customStyle="1" w:styleId="5EBE9839EA2D4DE4A372243F6C55C26E2">
    <w:name w:val="5EBE9839EA2D4DE4A372243F6C55C26E2"/>
    <w:rsid w:val="00FC2973"/>
    <w:rPr>
      <w:rFonts w:eastAsiaTheme="minorHAnsi"/>
    </w:rPr>
  </w:style>
  <w:style w:type="paragraph" w:customStyle="1" w:styleId="AE2C6A227AFE48FBA18FF38FD6B4FAD22">
    <w:name w:val="AE2C6A227AFE48FBA18FF38FD6B4FAD22"/>
    <w:rsid w:val="00FC2973"/>
    <w:rPr>
      <w:rFonts w:eastAsiaTheme="minorHAnsi"/>
    </w:rPr>
  </w:style>
  <w:style w:type="paragraph" w:customStyle="1" w:styleId="A1387EAF922E40E6879263E8C426B2C42">
    <w:name w:val="A1387EAF922E40E6879263E8C426B2C42"/>
    <w:rsid w:val="00FC2973"/>
    <w:rPr>
      <w:rFonts w:eastAsiaTheme="minorHAnsi"/>
    </w:rPr>
  </w:style>
  <w:style w:type="paragraph" w:customStyle="1" w:styleId="C4E10C58492E47F7A7BB431DCB17DC292">
    <w:name w:val="C4E10C58492E47F7A7BB431DCB17DC292"/>
    <w:rsid w:val="00FC2973"/>
    <w:rPr>
      <w:rFonts w:eastAsiaTheme="minorHAnsi"/>
    </w:rPr>
  </w:style>
  <w:style w:type="paragraph" w:customStyle="1" w:styleId="0E183323512447A39B29711C25DC72852">
    <w:name w:val="0E183323512447A39B29711C25DC72852"/>
    <w:rsid w:val="00FC2973"/>
    <w:rPr>
      <w:rFonts w:eastAsiaTheme="minorHAnsi"/>
    </w:rPr>
  </w:style>
  <w:style w:type="paragraph" w:customStyle="1" w:styleId="23A9BB272F5048E3827E123706A58F5D2">
    <w:name w:val="23A9BB272F5048E3827E123706A58F5D2"/>
    <w:rsid w:val="00FC2973"/>
    <w:rPr>
      <w:rFonts w:eastAsiaTheme="minorHAnsi"/>
    </w:rPr>
  </w:style>
  <w:style w:type="paragraph" w:customStyle="1" w:styleId="F7256D952E1048739E9E3035C2CEAEDB2">
    <w:name w:val="F7256D952E1048739E9E3035C2CEAEDB2"/>
    <w:rsid w:val="00FC2973"/>
    <w:rPr>
      <w:rFonts w:eastAsiaTheme="minorHAnsi"/>
    </w:rPr>
  </w:style>
  <w:style w:type="paragraph" w:customStyle="1" w:styleId="63B87D6F18624592880A8FE646A1C7D82">
    <w:name w:val="63B87D6F18624592880A8FE646A1C7D82"/>
    <w:rsid w:val="00FC2973"/>
    <w:rPr>
      <w:rFonts w:eastAsiaTheme="minorHAnsi"/>
    </w:rPr>
  </w:style>
  <w:style w:type="paragraph" w:customStyle="1" w:styleId="9FBF03BD37F3430F949FC4BACE92594E2">
    <w:name w:val="9FBF03BD37F3430F949FC4BACE92594E2"/>
    <w:rsid w:val="00FC2973"/>
    <w:rPr>
      <w:rFonts w:eastAsiaTheme="minorHAnsi"/>
    </w:rPr>
  </w:style>
  <w:style w:type="paragraph" w:customStyle="1" w:styleId="1FCA5382B0584C59BBCC717475719DE92">
    <w:name w:val="1FCA5382B0584C59BBCC717475719DE92"/>
    <w:rsid w:val="00FC2973"/>
    <w:rPr>
      <w:rFonts w:eastAsiaTheme="minorHAnsi"/>
    </w:rPr>
  </w:style>
  <w:style w:type="paragraph" w:customStyle="1" w:styleId="77A1E72422C949BB898312D6C12870762">
    <w:name w:val="77A1E72422C949BB898312D6C12870762"/>
    <w:rsid w:val="00FC2973"/>
    <w:rPr>
      <w:rFonts w:eastAsiaTheme="minorHAnsi"/>
    </w:rPr>
  </w:style>
  <w:style w:type="paragraph" w:customStyle="1" w:styleId="90045E56A0DF41CEB6DCC11DDB9A04A22">
    <w:name w:val="90045E56A0DF41CEB6DCC11DDB9A04A22"/>
    <w:rsid w:val="00FC2973"/>
    <w:rPr>
      <w:rFonts w:eastAsiaTheme="minorHAnsi"/>
    </w:rPr>
  </w:style>
  <w:style w:type="paragraph" w:customStyle="1" w:styleId="7ADB4646097D40D2B5C764910515D6C52">
    <w:name w:val="7ADB4646097D40D2B5C764910515D6C52"/>
    <w:rsid w:val="00FC2973"/>
    <w:rPr>
      <w:rFonts w:eastAsiaTheme="minorHAnsi"/>
    </w:rPr>
  </w:style>
  <w:style w:type="paragraph" w:customStyle="1" w:styleId="5B6FF417CF644684BE5B8AB69D6290A92">
    <w:name w:val="5B6FF417CF644684BE5B8AB69D6290A92"/>
    <w:rsid w:val="00FC2973"/>
    <w:rPr>
      <w:rFonts w:eastAsiaTheme="minorHAnsi"/>
    </w:rPr>
  </w:style>
  <w:style w:type="paragraph" w:customStyle="1" w:styleId="DAC4BE76944E4A7E8552EEB83CCA2F462">
    <w:name w:val="DAC4BE76944E4A7E8552EEB83CCA2F462"/>
    <w:rsid w:val="00FC2973"/>
    <w:rPr>
      <w:rFonts w:eastAsiaTheme="minorHAnsi"/>
    </w:rPr>
  </w:style>
  <w:style w:type="paragraph" w:customStyle="1" w:styleId="45C763B9BC6843DC8C90E5431CEA20EF2">
    <w:name w:val="45C763B9BC6843DC8C90E5431CEA20EF2"/>
    <w:rsid w:val="00FC2973"/>
    <w:rPr>
      <w:rFonts w:eastAsiaTheme="minorHAnsi"/>
    </w:rPr>
  </w:style>
  <w:style w:type="paragraph" w:customStyle="1" w:styleId="F3D26D7040634F4B871C64A6AB3A8C5A2">
    <w:name w:val="F3D26D7040634F4B871C64A6AB3A8C5A2"/>
    <w:rsid w:val="00FC2973"/>
    <w:rPr>
      <w:rFonts w:eastAsiaTheme="minorHAnsi"/>
    </w:rPr>
  </w:style>
  <w:style w:type="paragraph" w:customStyle="1" w:styleId="5A970BBA3D5C4FE1ADB48B6657A14E7F2">
    <w:name w:val="5A970BBA3D5C4FE1ADB48B6657A14E7F2"/>
    <w:rsid w:val="00FC2973"/>
    <w:rPr>
      <w:rFonts w:eastAsiaTheme="minorHAnsi"/>
    </w:rPr>
  </w:style>
  <w:style w:type="paragraph" w:customStyle="1" w:styleId="793BF7CFEBFE417B9D151A1F1D9C06BE2">
    <w:name w:val="793BF7CFEBFE417B9D151A1F1D9C06BE2"/>
    <w:rsid w:val="00FC2973"/>
    <w:rPr>
      <w:rFonts w:eastAsiaTheme="minorHAnsi"/>
    </w:rPr>
  </w:style>
  <w:style w:type="paragraph" w:customStyle="1" w:styleId="3E732731210A4C3B8FB34F963396BB872">
    <w:name w:val="3E732731210A4C3B8FB34F963396BB872"/>
    <w:rsid w:val="00FC2973"/>
    <w:rPr>
      <w:rFonts w:eastAsiaTheme="minorHAnsi"/>
    </w:rPr>
  </w:style>
  <w:style w:type="paragraph" w:customStyle="1" w:styleId="9C9FA7F331234BDEB361EEA490EFE37B2">
    <w:name w:val="9C9FA7F331234BDEB361EEA490EFE37B2"/>
    <w:rsid w:val="00FC2973"/>
    <w:rPr>
      <w:rFonts w:eastAsiaTheme="minorHAnsi"/>
    </w:rPr>
  </w:style>
  <w:style w:type="paragraph" w:customStyle="1" w:styleId="D0A2C81C05E2493D8EDF599ECBC2D12B2">
    <w:name w:val="D0A2C81C05E2493D8EDF599ECBC2D12B2"/>
    <w:rsid w:val="00FC2973"/>
    <w:rPr>
      <w:rFonts w:eastAsiaTheme="minorHAnsi"/>
    </w:rPr>
  </w:style>
  <w:style w:type="paragraph" w:customStyle="1" w:styleId="AE508E89BA6443ABAC7A137BB2FDAFA72">
    <w:name w:val="AE508E89BA6443ABAC7A137BB2FDAFA72"/>
    <w:rsid w:val="00FC2973"/>
    <w:rPr>
      <w:rFonts w:eastAsiaTheme="minorHAnsi"/>
    </w:rPr>
  </w:style>
  <w:style w:type="paragraph" w:customStyle="1" w:styleId="3879C7758B0F4B268B4EFF9142F3DCED2">
    <w:name w:val="3879C7758B0F4B268B4EFF9142F3DCED2"/>
    <w:rsid w:val="00FC2973"/>
    <w:rPr>
      <w:rFonts w:eastAsiaTheme="minorHAns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0A61DA290E00D41826EC4ABB66BE01F" ma:contentTypeVersion="4" ma:contentTypeDescription="Create a new document." ma:contentTypeScope="" ma:versionID="e7c6051e5e92216f46359d9ec09258b4">
  <xsd:schema xmlns:xsd="http://www.w3.org/2001/XMLSchema" xmlns:xs="http://www.w3.org/2001/XMLSchema" xmlns:p="http://schemas.microsoft.com/office/2006/metadata/properties" xmlns:ns2="f5ba8d1b-3d0d-4c6f-9a76-813c103e0489" targetNamespace="http://schemas.microsoft.com/office/2006/metadata/properties" ma:root="true" ma:fieldsID="75a00accdd167ddde1e5dcd27c30840c" ns2:_="">
    <xsd:import namespace="f5ba8d1b-3d0d-4c6f-9a76-813c103e04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ba8d1b-3d0d-4c6f-9a76-813c103e04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6373636-8887-4C84-82B1-4C2DF4A544D7}"/>
</file>

<file path=customXml/itemProps2.xml><?xml version="1.0" encoding="utf-8"?>
<ds:datastoreItem xmlns:ds="http://schemas.openxmlformats.org/officeDocument/2006/customXml" ds:itemID="{0BC57105-EE94-4FE3-924A-B56235436CCD}"/>
</file>

<file path=customXml/itemProps3.xml><?xml version="1.0" encoding="utf-8"?>
<ds:datastoreItem xmlns:ds="http://schemas.openxmlformats.org/officeDocument/2006/customXml" ds:itemID="{D515B62E-2264-4104-BF6D-57C5C5AD8A7E}"/>
</file>

<file path=docProps/app.xml><?xml version="1.0" encoding="utf-8"?>
<Properties xmlns="http://schemas.openxmlformats.org/officeDocument/2006/extended-properties" xmlns:vt="http://schemas.openxmlformats.org/officeDocument/2006/docPropsVTypes">
  <Template>Normal</Template>
  <TotalTime>12</TotalTime>
  <Pages>9</Pages>
  <Words>2221</Words>
  <Characters>12664</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14856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Erica Howard</dc:creator>
  <cp:keywords/>
  <dc:description/>
  <cp:lastModifiedBy>EHowardDunn2015@outlook.com</cp:lastModifiedBy>
  <cp:revision>7</cp:revision>
  <dcterms:created xsi:type="dcterms:W3CDTF">2020-12-08T15:18:00Z</dcterms:created>
  <dcterms:modified xsi:type="dcterms:W3CDTF">2020-12-08T15:21:00Z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0x01010030A61DA290E00D41826EC4ABB66BE01F</vt:lpwstr>
  </property>
</Properties>
</file>