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D790C7" w14:textId="77777777" w:rsidR="001C4031" w:rsidRPr="00532D09" w:rsidRDefault="001C4031" w:rsidP="001C4031">
      <w:pPr>
        <w:pStyle w:val="Title"/>
        <w:rPr>
          <w:rFonts w:ascii="Arial" w:hAnsi="Arial" w:cs="Arial"/>
          <w:color w:val="002060"/>
          <w:sz w:val="22"/>
          <w:szCs w:val="22"/>
        </w:rPr>
      </w:pPr>
      <w:r w:rsidRPr="00532D09">
        <w:rPr>
          <w:rFonts w:ascii="Arial" w:hAnsi="Arial" w:cs="Arial"/>
          <w:color w:val="002060"/>
          <w:sz w:val="22"/>
          <w:szCs w:val="22"/>
        </w:rPr>
        <w:t xml:space="preserve">University of Texas Southwestern Medical Center </w:t>
      </w:r>
    </w:p>
    <w:p w14:paraId="0FDA0101" w14:textId="77777777" w:rsidR="001C4031" w:rsidRPr="00532D09" w:rsidRDefault="001C4031" w:rsidP="001C4031">
      <w:pPr>
        <w:pStyle w:val="Title"/>
        <w:rPr>
          <w:rFonts w:ascii="Arial" w:hAnsi="Arial" w:cs="Arial"/>
          <w:color w:val="002060"/>
          <w:sz w:val="22"/>
          <w:szCs w:val="22"/>
        </w:rPr>
      </w:pPr>
    </w:p>
    <w:p w14:paraId="4EE84D0A" w14:textId="77777777" w:rsidR="001C4031" w:rsidRPr="00532D09" w:rsidRDefault="001C4031" w:rsidP="001C4031">
      <w:pPr>
        <w:pStyle w:val="Title"/>
        <w:rPr>
          <w:rFonts w:ascii="Arial" w:hAnsi="Arial" w:cs="Arial"/>
          <w:sz w:val="22"/>
          <w:szCs w:val="22"/>
        </w:rPr>
      </w:pPr>
      <w:r w:rsidRPr="00532D09">
        <w:rPr>
          <w:rFonts w:ascii="Arial" w:hAnsi="Arial" w:cs="Arial"/>
          <w:sz w:val="22"/>
          <w:szCs w:val="22"/>
        </w:rPr>
        <w:t>RESEARCH SUBJECT INFORMATION AND CONSENT FORM</w:t>
      </w:r>
    </w:p>
    <w:p w14:paraId="40E04762" w14:textId="544FB6DF" w:rsidR="001C4031" w:rsidRPr="00532D09" w:rsidRDefault="00B10440" w:rsidP="001C4031">
      <w:pPr>
        <w:spacing w:before="11" w:after="0" w:line="240" w:lineRule="auto"/>
        <w:jc w:val="center"/>
        <w:rPr>
          <w:rFonts w:ascii="Arial" w:eastAsia="Arial" w:hAnsi="Arial" w:cs="Arial"/>
          <w:b/>
          <w:bCs/>
        </w:rPr>
      </w:pPr>
      <w:r w:rsidRPr="00532D09">
        <w:rPr>
          <w:rFonts w:ascii="Arial" w:eastAsia="Arial" w:hAnsi="Arial" w:cs="Arial"/>
          <w:b/>
          <w:bCs/>
        </w:rPr>
        <w:t>CHECKLIST</w:t>
      </w:r>
    </w:p>
    <w:p w14:paraId="6866081C" w14:textId="701454E4" w:rsidR="001C4031" w:rsidRPr="00737BA5" w:rsidRDefault="00B10440" w:rsidP="00594E15">
      <w:pPr>
        <w:pStyle w:val="BodyText"/>
        <w:spacing w:before="1"/>
        <w:ind w:left="0"/>
        <w:rPr>
          <w:rFonts w:cs="Arial"/>
          <w:color w:val="0070C0"/>
          <w:spacing w:val="-1"/>
        </w:rPr>
      </w:pPr>
      <w:r w:rsidRPr="00737BA5">
        <w:rPr>
          <w:rFonts w:cs="Arial"/>
          <w:color w:val="0070C0"/>
        </w:rPr>
        <w:t>Investigators at UT Southwestern and Affiliate Institutions are to complete and submit this checklist to WCG IRB who will add the local context information to the consent form.</w:t>
      </w:r>
    </w:p>
    <w:p w14:paraId="745CB1F6" w14:textId="2324166A" w:rsidR="001C4031" w:rsidRPr="00594E15" w:rsidRDefault="001C4031" w:rsidP="001C4031">
      <w:pPr>
        <w:pStyle w:val="BodyText"/>
        <w:spacing w:before="1"/>
        <w:ind w:left="-90" w:hanging="270"/>
        <w:jc w:val="center"/>
        <w:rPr>
          <w:rFonts w:cs="Arial"/>
          <w:spacing w:val="-1"/>
          <w:sz w:val="20"/>
          <w:szCs w:val="20"/>
        </w:rPr>
      </w:pPr>
    </w:p>
    <w:p w14:paraId="1DED0C25" w14:textId="5AB54FA7" w:rsidR="005B7FC7" w:rsidRPr="00532D09" w:rsidRDefault="005B7FC7" w:rsidP="0098690F">
      <w:pPr>
        <w:pStyle w:val="BodyText"/>
        <w:spacing w:before="1"/>
        <w:ind w:left="0"/>
        <w:rPr>
          <w:rFonts w:cs="Arial"/>
          <w:b/>
          <w:bCs/>
          <w:caps/>
          <w:spacing w:val="-1"/>
          <w:u w:val="single"/>
        </w:rPr>
      </w:pPr>
      <w:r w:rsidRPr="00532D09">
        <w:rPr>
          <w:rFonts w:cs="Arial"/>
          <w:b/>
          <w:bCs/>
          <w:caps/>
          <w:spacing w:val="-1"/>
          <w:u w:val="single"/>
        </w:rPr>
        <w:t>Research Locations:</w:t>
      </w:r>
    </w:p>
    <w:p w14:paraId="3A7CB7A6" w14:textId="08350B63" w:rsidR="001C4031" w:rsidRPr="00390C8C" w:rsidRDefault="001C4031" w:rsidP="00094CD0">
      <w:pPr>
        <w:pStyle w:val="BodyText"/>
        <w:spacing w:before="1"/>
        <w:ind w:left="0"/>
        <w:rPr>
          <w:rFonts w:cs="Arial"/>
          <w:color w:val="000000" w:themeColor="text1"/>
          <w:spacing w:val="-1"/>
        </w:rPr>
      </w:pPr>
      <w:r w:rsidRPr="00390C8C">
        <w:rPr>
          <w:rFonts w:cs="Arial"/>
          <w:color w:val="000000" w:themeColor="text1"/>
          <w:spacing w:val="-1"/>
        </w:rPr>
        <w:t>Place a checkmark next to</w:t>
      </w:r>
      <w:r w:rsidR="00B372A0" w:rsidRPr="00390C8C">
        <w:rPr>
          <w:rFonts w:cs="Arial"/>
          <w:color w:val="000000" w:themeColor="text1"/>
          <w:spacing w:val="-1"/>
        </w:rPr>
        <w:t xml:space="preserve"> the</w:t>
      </w:r>
      <w:r w:rsidRPr="00390C8C">
        <w:rPr>
          <w:rFonts w:cs="Arial"/>
          <w:color w:val="000000" w:themeColor="text1"/>
          <w:spacing w:val="-1"/>
        </w:rPr>
        <w:t xml:space="preserve"> institutions that employ study team members and</w:t>
      </w:r>
      <w:r w:rsidR="005B7FC7" w:rsidRPr="00390C8C">
        <w:rPr>
          <w:rFonts w:cs="Arial"/>
          <w:color w:val="000000" w:themeColor="text1"/>
          <w:spacing w:val="-1"/>
        </w:rPr>
        <w:t>/or</w:t>
      </w:r>
      <w:r w:rsidRPr="00390C8C">
        <w:rPr>
          <w:rFonts w:cs="Arial"/>
          <w:color w:val="000000" w:themeColor="text1"/>
          <w:spacing w:val="-1"/>
        </w:rPr>
        <w:t xml:space="preserve"> where study activities will take place:</w:t>
      </w:r>
    </w:p>
    <w:p w14:paraId="16B065D8" w14:textId="3A8550FA" w:rsidR="006B2E78" w:rsidRPr="00532D09" w:rsidRDefault="00934DDC" w:rsidP="00094CD0">
      <w:pPr>
        <w:pStyle w:val="BodyText"/>
        <w:spacing w:before="1"/>
        <w:ind w:left="720"/>
        <w:rPr>
          <w:rFonts w:cs="Arial"/>
          <w:spacing w:val="-1"/>
        </w:rPr>
      </w:pPr>
      <w:sdt>
        <w:sdtPr>
          <w:rPr>
            <w:rFonts w:cs="Arial"/>
            <w:spacing w:val="-1"/>
          </w:rPr>
          <w:id w:val="535167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4D7F" w:rsidRPr="00532D09">
            <w:rPr>
              <w:rFonts w:ascii="MS Gothic" w:eastAsia="MS Gothic" w:hAnsi="MS Gothic" w:cs="Arial" w:hint="eastAsia"/>
              <w:spacing w:val="-1"/>
            </w:rPr>
            <w:t>☐</w:t>
          </w:r>
        </w:sdtContent>
      </w:sdt>
      <w:r w:rsidR="001C4031" w:rsidRPr="00532D09">
        <w:rPr>
          <w:rFonts w:cs="Arial"/>
          <w:spacing w:val="-1"/>
        </w:rPr>
        <w:t xml:space="preserve"> </w:t>
      </w:r>
      <w:r w:rsidR="006B2E78" w:rsidRPr="00532D09">
        <w:rPr>
          <w:rFonts w:cs="Arial"/>
          <w:spacing w:val="-1"/>
        </w:rPr>
        <w:t xml:space="preserve">The University of Texas Southwestern Medical Center </w:t>
      </w:r>
    </w:p>
    <w:p w14:paraId="083FBADB" w14:textId="3926987F" w:rsidR="006B2E78" w:rsidRPr="00532D09" w:rsidRDefault="00934DDC" w:rsidP="00094CD0">
      <w:pPr>
        <w:pStyle w:val="BodyText"/>
        <w:spacing w:before="1"/>
        <w:ind w:left="720"/>
        <w:rPr>
          <w:rFonts w:cs="Arial"/>
          <w:spacing w:val="-1"/>
        </w:rPr>
      </w:pPr>
      <w:sdt>
        <w:sdtPr>
          <w:rPr>
            <w:rFonts w:cs="Arial"/>
            <w:spacing w:val="-1"/>
          </w:rPr>
          <w:id w:val="-576823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2E78" w:rsidRPr="00532D09">
            <w:rPr>
              <w:rFonts w:ascii="MS Gothic" w:eastAsia="MS Gothic" w:hAnsi="MS Gothic" w:cs="Arial" w:hint="eastAsia"/>
              <w:spacing w:val="-1"/>
            </w:rPr>
            <w:t>☐</w:t>
          </w:r>
        </w:sdtContent>
      </w:sdt>
      <w:r w:rsidR="006B2E78" w:rsidRPr="00532D09">
        <w:rPr>
          <w:rFonts w:cs="Arial"/>
          <w:spacing w:val="-1"/>
        </w:rPr>
        <w:t xml:space="preserve"> Parkland Health &amp; Hospital System </w:t>
      </w:r>
    </w:p>
    <w:p w14:paraId="0FF01D8E" w14:textId="717BE358" w:rsidR="006B2E78" w:rsidRPr="00532D09" w:rsidRDefault="00934DDC" w:rsidP="00094CD0">
      <w:pPr>
        <w:pStyle w:val="BodyText"/>
        <w:spacing w:before="1"/>
        <w:ind w:left="720"/>
        <w:rPr>
          <w:rFonts w:cs="Arial"/>
          <w:spacing w:val="-1"/>
        </w:rPr>
      </w:pPr>
      <w:sdt>
        <w:sdtPr>
          <w:rPr>
            <w:rFonts w:cs="Arial"/>
            <w:spacing w:val="-1"/>
          </w:rPr>
          <w:id w:val="31468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4D7F" w:rsidRPr="00532D09">
            <w:rPr>
              <w:rFonts w:ascii="MS Gothic" w:eastAsia="MS Gothic" w:hAnsi="MS Gothic" w:cs="Arial" w:hint="eastAsia"/>
              <w:spacing w:val="-1"/>
            </w:rPr>
            <w:t>☐</w:t>
          </w:r>
        </w:sdtContent>
      </w:sdt>
      <w:r w:rsidR="006B2E78" w:rsidRPr="00532D09">
        <w:rPr>
          <w:rFonts w:cs="Arial"/>
          <w:spacing w:val="-1"/>
        </w:rPr>
        <w:t xml:space="preserve"> Children’s Health and any of its affiliated entities </w:t>
      </w:r>
    </w:p>
    <w:p w14:paraId="717A767C" w14:textId="56C4DCE0" w:rsidR="001C4031" w:rsidRPr="00532D09" w:rsidRDefault="00934DDC" w:rsidP="00094CD0">
      <w:pPr>
        <w:pStyle w:val="BodyText"/>
        <w:spacing w:before="1"/>
        <w:ind w:left="140" w:firstLine="580"/>
        <w:rPr>
          <w:rFonts w:cs="Arial"/>
          <w:spacing w:val="-1"/>
        </w:rPr>
      </w:pPr>
      <w:sdt>
        <w:sdtPr>
          <w:rPr>
            <w:rFonts w:cs="Arial"/>
            <w:spacing w:val="-1"/>
          </w:rPr>
          <w:id w:val="989825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2E78" w:rsidRPr="00532D09">
            <w:rPr>
              <w:rFonts w:ascii="MS Gothic" w:eastAsia="MS Gothic" w:hAnsi="MS Gothic" w:cs="Arial" w:hint="eastAsia"/>
              <w:spacing w:val="-1"/>
            </w:rPr>
            <w:t>☐</w:t>
          </w:r>
        </w:sdtContent>
      </w:sdt>
      <w:r w:rsidR="006B2E78" w:rsidRPr="00532D09">
        <w:rPr>
          <w:rFonts w:cs="Arial"/>
          <w:spacing w:val="-1"/>
        </w:rPr>
        <w:t xml:space="preserve"> Scottish Rite for Children</w:t>
      </w:r>
    </w:p>
    <w:p w14:paraId="7C2562BC" w14:textId="77777777" w:rsidR="00D11278" w:rsidRPr="00532D09" w:rsidRDefault="00D11278" w:rsidP="001C4031">
      <w:pPr>
        <w:spacing w:after="0" w:line="240" w:lineRule="auto"/>
        <w:rPr>
          <w:rFonts w:ascii="Arial" w:hAnsi="Arial" w:cs="Arial"/>
          <w:b/>
          <w:color w:val="000000"/>
          <w:u w:val="single"/>
        </w:rPr>
      </w:pPr>
    </w:p>
    <w:p w14:paraId="0629BD81" w14:textId="77777777" w:rsidR="00390C8C" w:rsidRDefault="00D11278" w:rsidP="0098690F">
      <w:pPr>
        <w:tabs>
          <w:tab w:val="left" w:pos="360"/>
        </w:tabs>
        <w:spacing w:after="0" w:line="240" w:lineRule="auto"/>
        <w:rPr>
          <w:rFonts w:ascii="Arial" w:hAnsi="Arial" w:cs="Arial"/>
          <w:b/>
          <w:color w:val="000000"/>
        </w:rPr>
      </w:pPr>
      <w:r w:rsidRPr="00532D09">
        <w:rPr>
          <w:rFonts w:ascii="Arial" w:hAnsi="Arial" w:cs="Arial"/>
          <w:b/>
          <w:caps/>
          <w:color w:val="000000"/>
          <w:u w:val="single"/>
        </w:rPr>
        <w:t>Research-Related Injury</w:t>
      </w:r>
      <w:r w:rsidR="00204D7F" w:rsidRPr="00532D09">
        <w:rPr>
          <w:rFonts w:ascii="Arial" w:hAnsi="Arial" w:cs="Arial"/>
          <w:b/>
          <w:caps/>
          <w:color w:val="000000"/>
          <w:u w:val="single"/>
        </w:rPr>
        <w:t>:</w:t>
      </w:r>
      <w:r w:rsidR="00204D7F" w:rsidRPr="00532D09">
        <w:rPr>
          <w:rFonts w:ascii="Arial" w:hAnsi="Arial" w:cs="Arial"/>
          <w:b/>
          <w:color w:val="000000"/>
        </w:rPr>
        <w:t xml:space="preserve"> </w:t>
      </w:r>
    </w:p>
    <w:p w14:paraId="3E73D579" w14:textId="77777777" w:rsidR="001C0A0E" w:rsidRDefault="007834DD" w:rsidP="001C0A0E">
      <w:pPr>
        <w:tabs>
          <w:tab w:val="left" w:pos="360"/>
        </w:tabs>
        <w:spacing w:after="0" w:line="240" w:lineRule="auto"/>
        <w:rPr>
          <w:rFonts w:ascii="Arial" w:hAnsi="Arial" w:cs="Arial"/>
          <w:bCs/>
          <w:color w:val="0070C0"/>
        </w:rPr>
      </w:pPr>
      <w:r w:rsidRPr="007834DD">
        <w:rPr>
          <w:rFonts w:ascii="Arial" w:hAnsi="Arial" w:cs="Arial"/>
          <w:bCs/>
          <w:color w:val="0070C0"/>
        </w:rPr>
        <w:t>Use WCG Local Context Form language</w:t>
      </w:r>
      <w:r w:rsidR="00FD0835">
        <w:rPr>
          <w:rFonts w:ascii="Arial" w:hAnsi="Arial" w:cs="Arial"/>
          <w:bCs/>
          <w:color w:val="0070C0"/>
        </w:rPr>
        <w:t xml:space="preserve"> </w:t>
      </w:r>
      <w:bookmarkStart w:id="0" w:name="_GoBack"/>
      <w:r w:rsidR="001C0A0E">
        <w:rPr>
          <w:rFonts w:ascii="Arial" w:hAnsi="Arial" w:cs="Arial"/>
          <w:bCs/>
          <w:color w:val="0070C0"/>
        </w:rPr>
        <w:t>and insert the following as the third paragraph:</w:t>
      </w:r>
    </w:p>
    <w:p w14:paraId="7CD1535A" w14:textId="77777777" w:rsidR="001C0A0E" w:rsidRDefault="001C0A0E" w:rsidP="001C0A0E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D0835">
        <w:rPr>
          <w:rFonts w:ascii="Arial" w:hAnsi="Arial" w:cs="Arial"/>
          <w:color w:val="000000" w:themeColor="text1"/>
        </w:rPr>
        <w:t>Describe any compensation available for research-related injury dictated by the Clinical Trial Agreement or contract.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sdt>
        <w:sdtPr>
          <w:rPr>
            <w:rStyle w:val="Style3"/>
          </w:rPr>
          <w:id w:val="1752615960"/>
          <w:placeholder>
            <w:docPart w:val="D24BBF1031BA40FDAB9917A9B1C59CE8"/>
          </w:placeholder>
          <w:temporary/>
          <w:showingPlcHdr/>
          <w:text/>
        </w:sdtPr>
        <w:sdtEndPr>
          <w:rPr>
            <w:rStyle w:val="DefaultParagraphFont"/>
            <w:rFonts w:ascii="Calibri" w:hAnsi="Calibri" w:cs="Arial"/>
            <w:color w:val="000000" w:themeColor="text1"/>
            <w:sz w:val="24"/>
            <w:szCs w:val="24"/>
          </w:rPr>
        </w:sdtEndPr>
        <w:sdtContent>
          <w:r w:rsidRPr="00FD0835">
            <w:rPr>
              <w:rStyle w:val="PlaceholderText"/>
              <w:rFonts w:ascii="Arial" w:hAnsi="Arial" w:cs="Arial"/>
              <w:highlight w:val="yellow"/>
            </w:rPr>
            <w:t>Compensation for research-related injury description dictated by Clinical Trial Agreement or contract.</w:t>
          </w:r>
        </w:sdtContent>
      </w:sdt>
    </w:p>
    <w:bookmarkEnd w:id="0"/>
    <w:p w14:paraId="6B569916" w14:textId="77777777" w:rsidR="00204D7F" w:rsidRPr="00532D09" w:rsidRDefault="00204D7F" w:rsidP="00204D7F">
      <w:pPr>
        <w:pStyle w:val="ListParagraph"/>
        <w:tabs>
          <w:tab w:val="left" w:pos="360"/>
        </w:tabs>
        <w:spacing w:after="0" w:line="240" w:lineRule="auto"/>
        <w:rPr>
          <w:rFonts w:ascii="Arial" w:hAnsi="Arial" w:cs="Arial"/>
          <w:b/>
          <w:color w:val="000000"/>
        </w:rPr>
      </w:pPr>
    </w:p>
    <w:p w14:paraId="45F3FF24" w14:textId="3F055716" w:rsidR="00B10440" w:rsidRPr="00532D09" w:rsidRDefault="005B7FC7" w:rsidP="0098690F">
      <w:pPr>
        <w:pStyle w:val="BodyText"/>
        <w:spacing w:before="1"/>
        <w:ind w:left="0"/>
        <w:rPr>
          <w:rFonts w:cs="Arial"/>
          <w:b/>
          <w:bCs/>
          <w:caps/>
          <w:spacing w:val="-1"/>
          <w:u w:val="single"/>
        </w:rPr>
      </w:pPr>
      <w:r w:rsidRPr="00532D09">
        <w:rPr>
          <w:rFonts w:cs="Arial"/>
          <w:b/>
          <w:bCs/>
          <w:caps/>
          <w:spacing w:val="-1"/>
          <w:u w:val="single"/>
        </w:rPr>
        <w:t xml:space="preserve">Compensation Language/Payment for Participation (UTSW </w:t>
      </w:r>
      <w:r w:rsidR="00B10440" w:rsidRPr="00532D09">
        <w:rPr>
          <w:rFonts w:cs="Arial"/>
          <w:b/>
          <w:bCs/>
          <w:caps/>
          <w:spacing w:val="-1"/>
          <w:u w:val="single"/>
        </w:rPr>
        <w:t>ClinCard Language</w:t>
      </w:r>
      <w:r w:rsidRPr="00532D09">
        <w:rPr>
          <w:rFonts w:cs="Arial"/>
          <w:b/>
          <w:bCs/>
          <w:caps/>
          <w:spacing w:val="-1"/>
          <w:u w:val="single"/>
        </w:rPr>
        <w:t>)</w:t>
      </w:r>
      <w:r w:rsidR="00B10440" w:rsidRPr="00532D09">
        <w:rPr>
          <w:rFonts w:cs="Arial"/>
          <w:b/>
          <w:bCs/>
          <w:caps/>
          <w:spacing w:val="-1"/>
          <w:u w:val="single"/>
        </w:rPr>
        <w:t xml:space="preserve">: </w:t>
      </w:r>
    </w:p>
    <w:p w14:paraId="2B1057F4" w14:textId="77777777" w:rsidR="00204D7F" w:rsidRPr="00532D09" w:rsidRDefault="00B372A0" w:rsidP="00204D7F">
      <w:pPr>
        <w:pStyle w:val="BodyText"/>
        <w:numPr>
          <w:ilvl w:val="0"/>
          <w:numId w:val="11"/>
        </w:numPr>
        <w:spacing w:before="1"/>
        <w:rPr>
          <w:rFonts w:cs="Arial"/>
          <w:spacing w:val="-1"/>
        </w:rPr>
      </w:pPr>
      <w:r w:rsidRPr="00532D09">
        <w:rPr>
          <w:rFonts w:cs="Arial"/>
          <w:spacing w:val="-1"/>
        </w:rPr>
        <w:t xml:space="preserve">Will subjects receive payment for participation? </w:t>
      </w:r>
    </w:p>
    <w:p w14:paraId="146A9803" w14:textId="5B91E656" w:rsidR="00B372A0" w:rsidRPr="00532D09" w:rsidRDefault="00934DDC" w:rsidP="00204D7F">
      <w:pPr>
        <w:pStyle w:val="BodyText"/>
        <w:spacing w:before="1"/>
        <w:ind w:left="1080" w:firstLine="360"/>
        <w:rPr>
          <w:rFonts w:cs="Arial"/>
          <w:spacing w:val="-1"/>
        </w:rPr>
      </w:pPr>
      <w:sdt>
        <w:sdtPr>
          <w:rPr>
            <w:rFonts w:cs="Arial"/>
            <w:spacing w:val="-1"/>
          </w:rPr>
          <w:id w:val="-2062931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72A0" w:rsidRPr="00532D09">
            <w:rPr>
              <w:rFonts w:ascii="MS Gothic" w:eastAsia="MS Gothic" w:hAnsi="MS Gothic" w:cs="Arial" w:hint="eastAsia"/>
              <w:spacing w:val="-1"/>
            </w:rPr>
            <w:t>☐</w:t>
          </w:r>
        </w:sdtContent>
      </w:sdt>
      <w:r w:rsidR="00B372A0" w:rsidRPr="00532D09">
        <w:rPr>
          <w:rFonts w:cs="Arial"/>
          <w:spacing w:val="-1"/>
        </w:rPr>
        <w:t xml:space="preserve"> Yes – Go to </w:t>
      </w:r>
      <w:r w:rsidR="00204D7F" w:rsidRPr="00532D09">
        <w:rPr>
          <w:rFonts w:cs="Arial"/>
          <w:spacing w:val="-1"/>
        </w:rPr>
        <w:t>#</w:t>
      </w:r>
      <w:r w:rsidR="00737BA5" w:rsidRPr="00532D09">
        <w:rPr>
          <w:rFonts w:cs="Arial"/>
          <w:spacing w:val="-1"/>
        </w:rPr>
        <w:t>2</w:t>
      </w:r>
      <w:r w:rsidR="00B372A0" w:rsidRPr="00532D09">
        <w:rPr>
          <w:rFonts w:cs="Arial"/>
          <w:spacing w:val="-1"/>
        </w:rPr>
        <w:tab/>
      </w:r>
      <w:sdt>
        <w:sdtPr>
          <w:rPr>
            <w:rFonts w:cs="Arial"/>
            <w:spacing w:val="-1"/>
          </w:rPr>
          <w:id w:val="718479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72A0" w:rsidRPr="00532D09">
            <w:rPr>
              <w:rFonts w:ascii="MS Gothic" w:eastAsia="MS Gothic" w:hAnsi="MS Gothic" w:cs="Arial" w:hint="eastAsia"/>
              <w:spacing w:val="-1"/>
            </w:rPr>
            <w:t>☐</w:t>
          </w:r>
        </w:sdtContent>
      </w:sdt>
      <w:r w:rsidR="00B372A0" w:rsidRPr="00532D09">
        <w:rPr>
          <w:rFonts w:cs="Arial"/>
          <w:spacing w:val="-1"/>
        </w:rPr>
        <w:t xml:space="preserve"> No - </w:t>
      </w:r>
      <w:r w:rsidR="00B372A0" w:rsidRPr="00532D09">
        <w:rPr>
          <w:rFonts w:cs="Arial"/>
          <w:color w:val="FF0000"/>
          <w:spacing w:val="-1"/>
        </w:rPr>
        <w:t>STOP</w:t>
      </w:r>
    </w:p>
    <w:p w14:paraId="58604AC1" w14:textId="2E12E7C4" w:rsidR="006B2E78" w:rsidRPr="00532D09" w:rsidRDefault="00B372A0" w:rsidP="00204D7F">
      <w:pPr>
        <w:pStyle w:val="BodyText"/>
        <w:numPr>
          <w:ilvl w:val="0"/>
          <w:numId w:val="11"/>
        </w:numPr>
        <w:spacing w:before="1"/>
        <w:rPr>
          <w:rFonts w:cs="Arial"/>
          <w:spacing w:val="-1"/>
        </w:rPr>
      </w:pPr>
      <w:r w:rsidRPr="00532D09">
        <w:rPr>
          <w:rFonts w:cs="Arial"/>
          <w:spacing w:val="-1"/>
        </w:rPr>
        <w:t>Are p</w:t>
      </w:r>
      <w:r w:rsidR="00B10440" w:rsidRPr="00532D09">
        <w:rPr>
          <w:rFonts w:cs="Arial"/>
          <w:spacing w:val="-1"/>
        </w:rPr>
        <w:t xml:space="preserve">ayments ≥$25 and </w:t>
      </w:r>
      <w:r w:rsidRPr="00532D09">
        <w:rPr>
          <w:rFonts w:cs="Arial"/>
          <w:spacing w:val="-1"/>
        </w:rPr>
        <w:t xml:space="preserve">will </w:t>
      </w:r>
      <w:r w:rsidR="00B10440" w:rsidRPr="00532D09">
        <w:rPr>
          <w:rFonts w:cs="Arial"/>
          <w:spacing w:val="-1"/>
        </w:rPr>
        <w:t>funds will be distributed by UT Southwestern accounting</w:t>
      </w:r>
      <w:r w:rsidRPr="00532D09">
        <w:rPr>
          <w:rFonts w:cs="Arial"/>
          <w:spacing w:val="-1"/>
        </w:rPr>
        <w:t>?</w:t>
      </w:r>
    </w:p>
    <w:p w14:paraId="1A4D0B96" w14:textId="7E96567C" w:rsidR="00B10440" w:rsidRPr="00532D09" w:rsidRDefault="00934DDC" w:rsidP="00204D7F">
      <w:pPr>
        <w:pStyle w:val="BodyText"/>
        <w:spacing w:before="1"/>
        <w:ind w:left="1440"/>
        <w:rPr>
          <w:rFonts w:cs="Arial"/>
          <w:spacing w:val="-1"/>
        </w:rPr>
      </w:pPr>
      <w:sdt>
        <w:sdtPr>
          <w:rPr>
            <w:rFonts w:cs="Arial"/>
            <w:spacing w:val="-1"/>
          </w:rPr>
          <w:id w:val="1986660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4D7F" w:rsidRPr="00532D09">
            <w:rPr>
              <w:rFonts w:ascii="MS Gothic" w:eastAsia="MS Gothic" w:hAnsi="MS Gothic" w:cs="Arial" w:hint="eastAsia"/>
              <w:spacing w:val="-1"/>
            </w:rPr>
            <w:t>☐</w:t>
          </w:r>
        </w:sdtContent>
      </w:sdt>
      <w:r w:rsidR="00B10440" w:rsidRPr="00532D09">
        <w:rPr>
          <w:rFonts w:cs="Arial"/>
          <w:spacing w:val="-1"/>
        </w:rPr>
        <w:t xml:space="preserve"> Yes</w:t>
      </w:r>
      <w:r w:rsidR="00B372A0" w:rsidRPr="00532D09">
        <w:rPr>
          <w:rFonts w:cs="Arial"/>
          <w:spacing w:val="-1"/>
        </w:rPr>
        <w:t xml:space="preserve"> – Go to #</w:t>
      </w:r>
      <w:r w:rsidR="00737BA5" w:rsidRPr="00532D09">
        <w:rPr>
          <w:rFonts w:cs="Arial"/>
          <w:spacing w:val="-1"/>
        </w:rPr>
        <w:t>3</w:t>
      </w:r>
      <w:r w:rsidR="00B10440" w:rsidRPr="00532D09">
        <w:rPr>
          <w:rFonts w:cs="Arial"/>
          <w:spacing w:val="-1"/>
        </w:rPr>
        <w:tab/>
      </w:r>
      <w:sdt>
        <w:sdtPr>
          <w:rPr>
            <w:rFonts w:cs="Arial"/>
            <w:spacing w:val="-1"/>
          </w:rPr>
          <w:id w:val="1765645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0440" w:rsidRPr="00532D09">
            <w:rPr>
              <w:rFonts w:ascii="MS Gothic" w:eastAsia="MS Gothic" w:hAnsi="MS Gothic" w:cs="Arial" w:hint="eastAsia"/>
              <w:spacing w:val="-1"/>
            </w:rPr>
            <w:t>☐</w:t>
          </w:r>
        </w:sdtContent>
      </w:sdt>
      <w:r w:rsidR="00B10440" w:rsidRPr="00532D09">
        <w:rPr>
          <w:rFonts w:cs="Arial"/>
          <w:spacing w:val="-1"/>
        </w:rPr>
        <w:t xml:space="preserve"> No</w:t>
      </w:r>
      <w:r w:rsidR="00B372A0" w:rsidRPr="00532D09">
        <w:rPr>
          <w:rFonts w:cs="Arial"/>
          <w:spacing w:val="-1"/>
        </w:rPr>
        <w:t xml:space="preserve"> - </w:t>
      </w:r>
      <w:r w:rsidR="00B372A0" w:rsidRPr="00532D09">
        <w:rPr>
          <w:rFonts w:cs="Arial"/>
          <w:color w:val="FF0000"/>
          <w:spacing w:val="-1"/>
        </w:rPr>
        <w:t>STOP</w:t>
      </w:r>
    </w:p>
    <w:p w14:paraId="25E6D109" w14:textId="2E7E97FB" w:rsidR="00B372A0" w:rsidRPr="00532D09" w:rsidRDefault="00B372A0" w:rsidP="00204D7F">
      <w:pPr>
        <w:pStyle w:val="BodyText"/>
        <w:numPr>
          <w:ilvl w:val="0"/>
          <w:numId w:val="11"/>
        </w:numPr>
        <w:spacing w:before="1"/>
        <w:rPr>
          <w:rFonts w:cs="Arial"/>
          <w:spacing w:val="-1"/>
        </w:rPr>
      </w:pPr>
      <w:r w:rsidRPr="00532D09">
        <w:rPr>
          <w:rFonts w:cs="Arial"/>
          <w:spacing w:val="-1"/>
        </w:rPr>
        <w:t xml:space="preserve">Will this study use </w:t>
      </w:r>
      <w:r w:rsidR="00730FBB" w:rsidRPr="00532D09">
        <w:rPr>
          <w:rFonts w:cs="Arial"/>
          <w:spacing w:val="-1"/>
        </w:rPr>
        <w:t xml:space="preserve">a </w:t>
      </w:r>
      <w:r w:rsidRPr="00532D09">
        <w:rPr>
          <w:rFonts w:cs="Arial"/>
          <w:spacing w:val="-1"/>
        </w:rPr>
        <w:t>UTSW ClinCard?</w:t>
      </w:r>
    </w:p>
    <w:p w14:paraId="4EC4B279" w14:textId="74336F49" w:rsidR="00B372A0" w:rsidRPr="00532D09" w:rsidRDefault="00934DDC" w:rsidP="00204D7F">
      <w:pPr>
        <w:pStyle w:val="BodyText"/>
        <w:spacing w:before="1"/>
        <w:ind w:left="1440"/>
        <w:rPr>
          <w:rFonts w:cs="Arial"/>
          <w:spacing w:val="-1"/>
        </w:rPr>
      </w:pPr>
      <w:sdt>
        <w:sdtPr>
          <w:rPr>
            <w:rFonts w:cs="Arial"/>
            <w:spacing w:val="-1"/>
          </w:rPr>
          <w:id w:val="1745143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72A0" w:rsidRPr="00532D09">
            <w:rPr>
              <w:rFonts w:ascii="MS Gothic" w:eastAsia="MS Gothic" w:hAnsi="MS Gothic" w:cs="Arial" w:hint="eastAsia"/>
              <w:spacing w:val="-1"/>
            </w:rPr>
            <w:t>☐</w:t>
          </w:r>
        </w:sdtContent>
      </w:sdt>
      <w:r w:rsidR="00B372A0" w:rsidRPr="00532D09">
        <w:rPr>
          <w:rFonts w:cs="Arial"/>
          <w:spacing w:val="-1"/>
        </w:rPr>
        <w:t xml:space="preserve"> Yes – Go to #</w:t>
      </w:r>
      <w:r w:rsidR="00737BA5" w:rsidRPr="00532D09">
        <w:rPr>
          <w:rFonts w:cs="Arial"/>
          <w:spacing w:val="-1"/>
        </w:rPr>
        <w:t>4</w:t>
      </w:r>
      <w:r w:rsidR="00B372A0" w:rsidRPr="00532D09">
        <w:rPr>
          <w:rFonts w:cs="Arial"/>
          <w:spacing w:val="-1"/>
        </w:rPr>
        <w:tab/>
      </w:r>
      <w:sdt>
        <w:sdtPr>
          <w:rPr>
            <w:rFonts w:cs="Arial"/>
            <w:spacing w:val="-1"/>
          </w:rPr>
          <w:id w:val="1557822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72A0" w:rsidRPr="00532D09">
            <w:rPr>
              <w:rFonts w:ascii="MS Gothic" w:eastAsia="MS Gothic" w:hAnsi="MS Gothic" w:cs="Arial" w:hint="eastAsia"/>
              <w:spacing w:val="-1"/>
            </w:rPr>
            <w:t>☐</w:t>
          </w:r>
        </w:sdtContent>
      </w:sdt>
      <w:r w:rsidR="00B372A0" w:rsidRPr="00532D09">
        <w:rPr>
          <w:rFonts w:cs="Arial"/>
          <w:spacing w:val="-1"/>
        </w:rPr>
        <w:t xml:space="preserve"> No – </w:t>
      </w:r>
      <w:r w:rsidR="00D11278" w:rsidRPr="00532D09">
        <w:rPr>
          <w:rFonts w:cs="Arial"/>
          <w:color w:val="FF0000"/>
          <w:spacing w:val="-1"/>
        </w:rPr>
        <w:t xml:space="preserve">STOP - </w:t>
      </w:r>
      <w:r w:rsidR="00B372A0" w:rsidRPr="00532D09">
        <w:rPr>
          <w:rFonts w:cs="Arial"/>
          <w:color w:val="FF0000"/>
          <w:spacing w:val="-1"/>
        </w:rPr>
        <w:t xml:space="preserve">Request </w:t>
      </w:r>
      <w:r w:rsidR="00730FBB" w:rsidRPr="00532D09">
        <w:rPr>
          <w:rFonts w:cs="Arial"/>
          <w:color w:val="FF0000"/>
          <w:spacing w:val="-1"/>
        </w:rPr>
        <w:t>a</w:t>
      </w:r>
      <w:r w:rsidR="00B372A0" w:rsidRPr="00532D09">
        <w:rPr>
          <w:rFonts w:cs="Arial"/>
          <w:color w:val="FF0000"/>
          <w:spacing w:val="-1"/>
        </w:rPr>
        <w:t xml:space="preserve"> ClinCard waiver via </w:t>
      </w:r>
      <w:hyperlink r:id="rId7" w:history="1">
        <w:r w:rsidR="00B372A0" w:rsidRPr="00532D09">
          <w:rPr>
            <w:rStyle w:val="Hyperlink"/>
            <w:rFonts w:cs="Arial"/>
            <w:spacing w:val="-1"/>
          </w:rPr>
          <w:t>Email</w:t>
        </w:r>
      </w:hyperlink>
      <w:r w:rsidR="00B372A0" w:rsidRPr="00532D09">
        <w:rPr>
          <w:rFonts w:cs="Arial"/>
          <w:color w:val="FF0000"/>
          <w:spacing w:val="-1"/>
        </w:rPr>
        <w:t xml:space="preserve">. </w:t>
      </w:r>
    </w:p>
    <w:p w14:paraId="398BBD38" w14:textId="0BC1F64C" w:rsidR="001C4031" w:rsidRPr="00532D09" w:rsidRDefault="00730FBB" w:rsidP="00204D7F">
      <w:pPr>
        <w:pStyle w:val="BodyText"/>
        <w:numPr>
          <w:ilvl w:val="0"/>
          <w:numId w:val="11"/>
        </w:numPr>
        <w:spacing w:before="1"/>
        <w:rPr>
          <w:rFonts w:cs="Arial"/>
          <w:spacing w:val="-1"/>
        </w:rPr>
      </w:pPr>
      <w:r w:rsidRPr="00532D09">
        <w:rPr>
          <w:rFonts w:cs="Arial"/>
          <w:spacing w:val="-1"/>
        </w:rPr>
        <w:t>Complete this sentence so that it may be added to the consent form: “</w:t>
      </w:r>
      <w:r w:rsidR="00B10440" w:rsidRPr="00532D09">
        <w:rPr>
          <w:rFonts w:cs="Arial"/>
          <w:spacing w:val="-1"/>
        </w:rPr>
        <w:t xml:space="preserve">Compensation will be credited to the card after completion of </w:t>
      </w:r>
      <w:sdt>
        <w:sdtPr>
          <w:rPr>
            <w:rStyle w:val="Style2"/>
            <w:sz w:val="22"/>
          </w:rPr>
          <w:tag w:val="modify as appropriate (i.e., study visit)"/>
          <w:id w:val="390474641"/>
          <w:placeholder>
            <w:docPart w:val="7F6F1E2AB7C94076B27EE833DAD9A6CE"/>
          </w:placeholder>
          <w:temporary/>
          <w:showingPlcHdr/>
          <w:text/>
        </w:sdtPr>
        <w:sdtEndPr>
          <w:rPr>
            <w:rStyle w:val="DefaultParagraphFont"/>
            <w:rFonts w:cs="Arial"/>
            <w:spacing w:val="-1"/>
            <w:highlight w:val="yellow"/>
          </w:rPr>
        </w:sdtEndPr>
        <w:sdtContent>
          <w:r w:rsidR="005B7FC7" w:rsidRPr="00532D09">
            <w:rPr>
              <w:rStyle w:val="PlaceholderText"/>
              <w:highlight w:val="yellow"/>
            </w:rPr>
            <w:t>[modify as appropriate (i.e., study visit)]</w:t>
          </w:r>
        </w:sdtContent>
      </w:sdt>
      <w:r w:rsidR="00B10440" w:rsidRPr="00532D09">
        <w:rPr>
          <w:rFonts w:cs="Arial"/>
          <w:spacing w:val="-1"/>
        </w:rPr>
        <w:t>.</w:t>
      </w:r>
      <w:r w:rsidRPr="00532D09">
        <w:rPr>
          <w:rFonts w:cs="Arial"/>
          <w:spacing w:val="-1"/>
        </w:rPr>
        <w:t>”</w:t>
      </w:r>
    </w:p>
    <w:p w14:paraId="5512C393" w14:textId="77777777" w:rsidR="0098690F" w:rsidRPr="00532D09" w:rsidRDefault="0098690F" w:rsidP="00D11278">
      <w:pPr>
        <w:tabs>
          <w:tab w:val="left" w:pos="360"/>
        </w:tabs>
        <w:spacing w:after="0" w:line="240" w:lineRule="auto"/>
        <w:rPr>
          <w:rFonts w:ascii="Arial" w:hAnsi="Arial" w:cs="Arial"/>
          <w:b/>
          <w:bCs/>
          <w:u w:val="single"/>
        </w:rPr>
      </w:pPr>
    </w:p>
    <w:p w14:paraId="5DA83E3B" w14:textId="77777777" w:rsidR="00390C8C" w:rsidRDefault="005B7FC7" w:rsidP="00D11278">
      <w:pPr>
        <w:tabs>
          <w:tab w:val="left" w:pos="360"/>
        </w:tabs>
        <w:spacing w:after="0" w:line="240" w:lineRule="auto"/>
        <w:rPr>
          <w:rFonts w:ascii="Arial" w:hAnsi="Arial" w:cs="Arial"/>
          <w:b/>
          <w:bCs/>
          <w:caps/>
        </w:rPr>
      </w:pPr>
      <w:r w:rsidRPr="00532D09">
        <w:rPr>
          <w:rFonts w:ascii="Arial" w:hAnsi="Arial" w:cs="Arial"/>
          <w:b/>
          <w:bCs/>
          <w:caps/>
          <w:u w:val="single"/>
        </w:rPr>
        <w:t>Confidentiality/HIPAA Section</w:t>
      </w:r>
      <w:r w:rsidR="00532D09">
        <w:rPr>
          <w:rFonts w:ascii="Arial" w:hAnsi="Arial" w:cs="Arial"/>
          <w:b/>
          <w:bCs/>
          <w:caps/>
          <w:u w:val="single"/>
        </w:rPr>
        <w:t>:</w:t>
      </w:r>
      <w:r w:rsidR="00532D09" w:rsidRPr="00532D09">
        <w:rPr>
          <w:rFonts w:ascii="Arial" w:hAnsi="Arial" w:cs="Arial"/>
          <w:b/>
          <w:bCs/>
          <w:caps/>
        </w:rPr>
        <w:t xml:space="preserve"> </w:t>
      </w:r>
    </w:p>
    <w:p w14:paraId="48AB7169" w14:textId="2CD1D0EA" w:rsidR="00204D7F" w:rsidRPr="00390C8C" w:rsidRDefault="007834DD" w:rsidP="00D11278">
      <w:pPr>
        <w:tabs>
          <w:tab w:val="left" w:pos="360"/>
        </w:tabs>
        <w:spacing w:after="0" w:line="240" w:lineRule="auto"/>
        <w:rPr>
          <w:rFonts w:ascii="Arial" w:hAnsi="Arial" w:cs="Arial"/>
          <w:color w:val="0070C0"/>
        </w:rPr>
      </w:pPr>
      <w:r w:rsidRPr="007834DD">
        <w:rPr>
          <w:rFonts w:ascii="Arial" w:hAnsi="Arial" w:cs="Arial"/>
          <w:color w:val="0070C0"/>
        </w:rPr>
        <w:t>Use WCG Local Context Form language</w:t>
      </w:r>
      <w:r>
        <w:rPr>
          <w:rFonts w:ascii="Arial" w:hAnsi="Arial" w:cs="Arial"/>
          <w:color w:val="0070C0"/>
        </w:rPr>
        <w:t xml:space="preserve"> and</w:t>
      </w:r>
      <w:r w:rsidR="00532D09" w:rsidRPr="00390C8C">
        <w:rPr>
          <w:rFonts w:ascii="Arial" w:hAnsi="Arial" w:cs="Arial"/>
          <w:color w:val="0070C0"/>
        </w:rPr>
        <w:t xml:space="preserve"> </w:t>
      </w:r>
      <w:r>
        <w:rPr>
          <w:rFonts w:ascii="Arial" w:hAnsi="Arial" w:cs="Arial"/>
          <w:color w:val="0070C0"/>
        </w:rPr>
        <w:t>i</w:t>
      </w:r>
      <w:r w:rsidR="00390C8C" w:rsidRPr="00390C8C">
        <w:rPr>
          <w:rFonts w:ascii="Arial" w:hAnsi="Arial" w:cs="Arial"/>
          <w:color w:val="0070C0"/>
        </w:rPr>
        <w:t xml:space="preserve">nsert above </w:t>
      </w:r>
      <w:r w:rsidR="00204D7F" w:rsidRPr="00390C8C">
        <w:rPr>
          <w:rFonts w:ascii="Arial" w:hAnsi="Arial" w:cs="Arial"/>
          <w:color w:val="0070C0"/>
        </w:rPr>
        <w:t xml:space="preserve">Research Location(s) </w:t>
      </w:r>
      <w:r w:rsidR="00532D09" w:rsidRPr="00390C8C">
        <w:rPr>
          <w:rFonts w:ascii="Arial" w:hAnsi="Arial" w:cs="Arial"/>
          <w:color w:val="0070C0"/>
        </w:rPr>
        <w:t>in the second bullet point</w:t>
      </w:r>
      <w:r w:rsidR="00204D7F" w:rsidRPr="00390C8C">
        <w:rPr>
          <w:rFonts w:ascii="Arial" w:hAnsi="Arial" w:cs="Arial"/>
          <w:color w:val="0070C0"/>
        </w:rPr>
        <w:t>.</w:t>
      </w:r>
    </w:p>
    <w:p w14:paraId="272F29B0" w14:textId="575F157C" w:rsidR="00094CD0" w:rsidRPr="00532D09" w:rsidRDefault="00094CD0" w:rsidP="00D11278">
      <w:pPr>
        <w:tabs>
          <w:tab w:val="left" w:pos="360"/>
        </w:tabs>
        <w:spacing w:after="0" w:line="240" w:lineRule="auto"/>
        <w:rPr>
          <w:rFonts w:ascii="Arial" w:hAnsi="Arial" w:cs="Arial"/>
          <w:color w:val="0070C0"/>
        </w:rPr>
      </w:pPr>
    </w:p>
    <w:p w14:paraId="3FFD82D8" w14:textId="77777777" w:rsidR="00094CD0" w:rsidRPr="00532D09" w:rsidRDefault="00094CD0" w:rsidP="00094CD0">
      <w:pPr>
        <w:spacing w:after="0" w:line="240" w:lineRule="auto"/>
        <w:rPr>
          <w:rFonts w:ascii="Arial" w:hAnsi="Arial" w:cs="Arial"/>
          <w:b/>
          <w:caps/>
          <w:u w:val="single"/>
        </w:rPr>
      </w:pPr>
      <w:r w:rsidRPr="00532D09">
        <w:rPr>
          <w:rFonts w:ascii="Arial" w:hAnsi="Arial" w:cs="Arial"/>
          <w:b/>
          <w:caps/>
          <w:u w:val="single"/>
        </w:rPr>
        <w:t>Questions:</w:t>
      </w:r>
    </w:p>
    <w:p w14:paraId="75C81A00" w14:textId="4C8D2612" w:rsidR="00094CD0" w:rsidRDefault="007834DD" w:rsidP="00D11278">
      <w:pPr>
        <w:tabs>
          <w:tab w:val="left" w:pos="360"/>
        </w:tabs>
        <w:spacing w:after="0" w:line="240" w:lineRule="auto"/>
        <w:rPr>
          <w:rFonts w:ascii="Arial" w:hAnsi="Arial" w:cs="Arial"/>
          <w:color w:val="0070C0"/>
        </w:rPr>
      </w:pPr>
      <w:r w:rsidRPr="007834DD">
        <w:rPr>
          <w:rFonts w:ascii="Arial" w:hAnsi="Arial" w:cs="Arial"/>
          <w:color w:val="0070C0"/>
        </w:rPr>
        <w:t>Use WCG Local Context Form language</w:t>
      </w:r>
    </w:p>
    <w:p w14:paraId="5DFA5428" w14:textId="77777777" w:rsidR="007834DD" w:rsidRPr="00532D09" w:rsidRDefault="007834DD" w:rsidP="00D11278">
      <w:pPr>
        <w:tabs>
          <w:tab w:val="left" w:pos="360"/>
        </w:tabs>
        <w:spacing w:after="0" w:line="240" w:lineRule="auto"/>
        <w:rPr>
          <w:rFonts w:ascii="Arial" w:hAnsi="Arial" w:cs="Arial"/>
          <w:color w:val="000000" w:themeColor="text1"/>
        </w:rPr>
      </w:pPr>
    </w:p>
    <w:p w14:paraId="21842F69" w14:textId="042759BC" w:rsidR="00094CD0" w:rsidRPr="007834DD" w:rsidRDefault="00094CD0" w:rsidP="00094CD0">
      <w:pPr>
        <w:spacing w:after="0" w:line="240" w:lineRule="auto"/>
        <w:rPr>
          <w:rFonts w:ascii="Arial" w:hAnsi="Arial" w:cs="Arial"/>
          <w:b/>
          <w:caps/>
          <w:u w:val="single"/>
        </w:rPr>
      </w:pPr>
      <w:r w:rsidRPr="007834DD">
        <w:rPr>
          <w:rFonts w:ascii="Arial" w:hAnsi="Arial" w:cs="Arial"/>
          <w:b/>
          <w:caps/>
          <w:u w:val="single"/>
        </w:rPr>
        <w:t>SIGNATURES:</w:t>
      </w:r>
    </w:p>
    <w:p w14:paraId="74AA31B3" w14:textId="7DDD6469" w:rsidR="00737BA5" w:rsidRPr="00390C8C" w:rsidRDefault="00737BA5" w:rsidP="00094CD0">
      <w:pPr>
        <w:spacing w:after="0" w:line="240" w:lineRule="auto"/>
        <w:rPr>
          <w:rFonts w:ascii="Arial" w:hAnsi="Arial" w:cs="Arial"/>
          <w:bCs/>
          <w:color w:val="000000" w:themeColor="text1"/>
        </w:rPr>
      </w:pPr>
      <w:r w:rsidRPr="00390C8C">
        <w:rPr>
          <w:rFonts w:ascii="Arial" w:hAnsi="Arial" w:cs="Arial"/>
          <w:bCs/>
          <w:color w:val="000000" w:themeColor="text1"/>
        </w:rPr>
        <w:t>Select all applicable signature sections.</w:t>
      </w:r>
    </w:p>
    <w:p w14:paraId="66A213EB" w14:textId="1BB84F5F" w:rsidR="00094CD0" w:rsidRPr="00532D09" w:rsidRDefault="00934DDC" w:rsidP="00737BA5">
      <w:pPr>
        <w:tabs>
          <w:tab w:val="left" w:pos="360"/>
          <w:tab w:val="left" w:pos="720"/>
        </w:tabs>
        <w:spacing w:after="0" w:line="240" w:lineRule="auto"/>
        <w:ind w:left="360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1474402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7BA5" w:rsidRPr="00532D09">
            <w:rPr>
              <w:rFonts w:ascii="MS Gothic" w:eastAsia="MS Gothic" w:hAnsi="MS Gothic" w:cs="Arial"/>
              <w:color w:val="000000" w:themeColor="text1"/>
            </w:rPr>
            <w:t>☐</w:t>
          </w:r>
        </w:sdtContent>
      </w:sdt>
      <w:r w:rsidR="00737BA5" w:rsidRPr="00532D09">
        <w:rPr>
          <w:rFonts w:ascii="Arial" w:hAnsi="Arial" w:cs="Arial"/>
          <w:color w:val="000000" w:themeColor="text1"/>
        </w:rPr>
        <w:tab/>
        <w:t>Adult Signature Section</w:t>
      </w:r>
    </w:p>
    <w:p w14:paraId="5474F607" w14:textId="54268A9C" w:rsidR="00737BA5" w:rsidRPr="00532D09" w:rsidRDefault="00934DDC" w:rsidP="00737BA5">
      <w:pPr>
        <w:tabs>
          <w:tab w:val="left" w:pos="360"/>
          <w:tab w:val="left" w:pos="720"/>
        </w:tabs>
        <w:spacing w:after="0" w:line="240" w:lineRule="auto"/>
        <w:ind w:left="360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1301412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7BA5" w:rsidRPr="00532D09">
            <w:rPr>
              <w:rFonts w:ascii="MS Gothic" w:eastAsia="MS Gothic" w:hAnsi="MS Gothic" w:cs="Arial"/>
              <w:color w:val="000000" w:themeColor="text1"/>
            </w:rPr>
            <w:t>☐</w:t>
          </w:r>
        </w:sdtContent>
      </w:sdt>
      <w:r w:rsidR="00737BA5" w:rsidRPr="00532D09">
        <w:rPr>
          <w:rFonts w:ascii="Arial" w:hAnsi="Arial" w:cs="Arial"/>
          <w:color w:val="000000" w:themeColor="text1"/>
        </w:rPr>
        <w:tab/>
        <w:t>Surrogate Signature Section</w:t>
      </w:r>
      <w:r w:rsidR="00532D09" w:rsidRPr="00532D09">
        <w:rPr>
          <w:rFonts w:ascii="Arial" w:hAnsi="Arial" w:cs="Arial"/>
          <w:color w:val="000000" w:themeColor="text1"/>
        </w:rPr>
        <w:t xml:space="preserve"> (one parent signature)</w:t>
      </w:r>
    </w:p>
    <w:p w14:paraId="231D481E" w14:textId="669B0959" w:rsidR="00737BA5" w:rsidRPr="00532D09" w:rsidRDefault="00934DDC" w:rsidP="00737BA5">
      <w:pPr>
        <w:tabs>
          <w:tab w:val="left" w:pos="360"/>
          <w:tab w:val="left" w:pos="720"/>
        </w:tabs>
        <w:spacing w:after="0" w:line="240" w:lineRule="auto"/>
        <w:ind w:left="360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-1485307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7BA5" w:rsidRPr="00532D09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737BA5" w:rsidRPr="00532D09">
        <w:rPr>
          <w:rFonts w:ascii="Arial" w:hAnsi="Arial" w:cs="Arial"/>
          <w:color w:val="000000" w:themeColor="text1"/>
        </w:rPr>
        <w:tab/>
        <w:t>Surrogate Signature Section (two parent signatures)</w:t>
      </w:r>
    </w:p>
    <w:p w14:paraId="4E2AFC2B" w14:textId="0F0D7E49" w:rsidR="00737BA5" w:rsidRPr="00390C8C" w:rsidRDefault="00934DDC" w:rsidP="00737BA5">
      <w:pPr>
        <w:tabs>
          <w:tab w:val="left" w:pos="720"/>
        </w:tabs>
        <w:spacing w:after="0" w:line="240" w:lineRule="auto"/>
        <w:ind w:left="720" w:hanging="360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682562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7BA5" w:rsidRPr="00532D09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737BA5" w:rsidRPr="00532D09">
        <w:rPr>
          <w:rFonts w:ascii="Arial" w:hAnsi="Arial" w:cs="Arial"/>
          <w:color w:val="000000" w:themeColor="text1"/>
        </w:rPr>
        <w:tab/>
        <w:t xml:space="preserve">Witness / Interpreter Signature </w:t>
      </w:r>
      <w:r w:rsidR="00737BA5" w:rsidRPr="00390C8C">
        <w:rPr>
          <w:rFonts w:ascii="Arial" w:hAnsi="Arial" w:cs="Arial"/>
          <w:color w:val="000000" w:themeColor="text1"/>
        </w:rPr>
        <w:t>Section if consent will be obtained via Short Form from non-English speaking subjects</w:t>
      </w:r>
    </w:p>
    <w:p w14:paraId="383E8FE4" w14:textId="38CB8595" w:rsidR="00737BA5" w:rsidRPr="00532D09" w:rsidRDefault="00737BA5" w:rsidP="00737BA5">
      <w:pPr>
        <w:pStyle w:val="ListParagraph"/>
        <w:numPr>
          <w:ilvl w:val="0"/>
          <w:numId w:val="12"/>
        </w:numPr>
        <w:tabs>
          <w:tab w:val="left" w:pos="360"/>
          <w:tab w:val="left" w:pos="720"/>
        </w:tabs>
        <w:spacing w:after="0" w:line="240" w:lineRule="auto"/>
        <w:rPr>
          <w:rFonts w:ascii="Arial" w:hAnsi="Arial" w:cs="Arial"/>
          <w:color w:val="000000" w:themeColor="text1"/>
        </w:rPr>
      </w:pPr>
      <w:r w:rsidRPr="00532D09">
        <w:rPr>
          <w:rFonts w:ascii="Arial" w:hAnsi="Arial" w:cs="Arial"/>
          <w:color w:val="000000" w:themeColor="text1"/>
        </w:rPr>
        <w:t xml:space="preserve">Blind or Illiterate Signature Section </w:t>
      </w:r>
      <w:r w:rsidRPr="00532D09">
        <w:rPr>
          <w:rFonts w:ascii="Arial" w:hAnsi="Arial" w:cs="Arial"/>
          <w:color w:val="0070C0"/>
        </w:rPr>
        <w:t>KEEP THIS SECTION</w:t>
      </w:r>
    </w:p>
    <w:p w14:paraId="59B04111" w14:textId="77777777" w:rsidR="00737BA5" w:rsidRPr="00532D09" w:rsidRDefault="00737BA5" w:rsidP="00737BA5">
      <w:pPr>
        <w:tabs>
          <w:tab w:val="left" w:pos="720"/>
        </w:tabs>
        <w:spacing w:after="0" w:line="240" w:lineRule="auto"/>
        <w:ind w:left="720" w:hanging="360"/>
        <w:rPr>
          <w:rFonts w:ascii="Arial" w:hAnsi="Arial" w:cs="Arial"/>
          <w:color w:val="000000" w:themeColor="text1"/>
        </w:rPr>
      </w:pPr>
    </w:p>
    <w:p w14:paraId="64C27D90" w14:textId="77777777" w:rsidR="00737BA5" w:rsidRPr="00737BA5" w:rsidRDefault="00737BA5" w:rsidP="00737BA5">
      <w:pPr>
        <w:tabs>
          <w:tab w:val="left" w:pos="360"/>
          <w:tab w:val="left" w:pos="720"/>
        </w:tabs>
        <w:spacing w:after="0" w:line="240" w:lineRule="auto"/>
        <w:ind w:left="360"/>
        <w:rPr>
          <w:rFonts w:ascii="Arial" w:hAnsi="Arial" w:cs="Arial"/>
          <w:color w:val="000000" w:themeColor="text1"/>
          <w:sz w:val="20"/>
          <w:szCs w:val="20"/>
        </w:rPr>
      </w:pPr>
    </w:p>
    <w:p w14:paraId="396F9067" w14:textId="77777777" w:rsidR="00737BA5" w:rsidRPr="00737BA5" w:rsidRDefault="00737BA5" w:rsidP="00737BA5">
      <w:pPr>
        <w:tabs>
          <w:tab w:val="left" w:pos="360"/>
          <w:tab w:val="left" w:pos="720"/>
        </w:tabs>
        <w:spacing w:after="0" w:line="240" w:lineRule="auto"/>
        <w:ind w:left="360"/>
        <w:rPr>
          <w:rFonts w:ascii="Arial" w:hAnsi="Arial" w:cs="Arial"/>
          <w:color w:val="000000" w:themeColor="text1"/>
          <w:sz w:val="20"/>
          <w:szCs w:val="20"/>
        </w:rPr>
      </w:pPr>
    </w:p>
    <w:sectPr w:rsidR="00737BA5" w:rsidRPr="00737BA5" w:rsidSect="00B5442C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36AA70" w14:textId="77777777" w:rsidR="00934DDC" w:rsidRDefault="00934DDC" w:rsidP="00594E15">
      <w:pPr>
        <w:spacing w:after="0" w:line="240" w:lineRule="auto"/>
      </w:pPr>
      <w:r>
        <w:separator/>
      </w:r>
    </w:p>
  </w:endnote>
  <w:endnote w:type="continuationSeparator" w:id="0">
    <w:p w14:paraId="42BB3620" w14:textId="77777777" w:rsidR="00934DDC" w:rsidRDefault="00934DDC" w:rsidP="00594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83775588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AB1185A" w14:textId="3E4902CA" w:rsidR="00594E15" w:rsidRPr="00594E15" w:rsidRDefault="00594E15" w:rsidP="00594E15">
            <w:pPr>
              <w:pStyle w:val="Footer"/>
              <w:jc w:val="center"/>
              <w:rPr>
                <w:sz w:val="20"/>
                <w:szCs w:val="20"/>
              </w:rPr>
            </w:pPr>
            <w:r w:rsidRPr="00594E15">
              <w:rPr>
                <w:sz w:val="20"/>
                <w:szCs w:val="20"/>
              </w:rPr>
              <w:t xml:space="preserve">Page </w:t>
            </w:r>
            <w:r w:rsidRPr="00594E15">
              <w:rPr>
                <w:b/>
                <w:bCs/>
                <w:sz w:val="20"/>
                <w:szCs w:val="20"/>
              </w:rPr>
              <w:fldChar w:fldCharType="begin"/>
            </w:r>
            <w:r w:rsidRPr="00594E15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594E15">
              <w:rPr>
                <w:b/>
                <w:bCs/>
                <w:sz w:val="20"/>
                <w:szCs w:val="20"/>
              </w:rPr>
              <w:fldChar w:fldCharType="separate"/>
            </w:r>
            <w:r w:rsidR="0019092F">
              <w:rPr>
                <w:b/>
                <w:bCs/>
                <w:noProof/>
                <w:sz w:val="20"/>
                <w:szCs w:val="20"/>
              </w:rPr>
              <w:t>1</w:t>
            </w:r>
            <w:r w:rsidRPr="00594E15">
              <w:rPr>
                <w:b/>
                <w:bCs/>
                <w:sz w:val="20"/>
                <w:szCs w:val="20"/>
              </w:rPr>
              <w:fldChar w:fldCharType="end"/>
            </w:r>
            <w:r w:rsidRPr="00594E15">
              <w:rPr>
                <w:sz w:val="20"/>
                <w:szCs w:val="20"/>
              </w:rPr>
              <w:t xml:space="preserve"> of </w:t>
            </w:r>
            <w:r w:rsidRPr="00594E15">
              <w:rPr>
                <w:b/>
                <w:bCs/>
                <w:sz w:val="20"/>
                <w:szCs w:val="20"/>
              </w:rPr>
              <w:fldChar w:fldCharType="begin"/>
            </w:r>
            <w:r w:rsidRPr="00594E15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594E15">
              <w:rPr>
                <w:b/>
                <w:bCs/>
                <w:sz w:val="20"/>
                <w:szCs w:val="20"/>
              </w:rPr>
              <w:fldChar w:fldCharType="separate"/>
            </w:r>
            <w:r w:rsidR="0019092F">
              <w:rPr>
                <w:b/>
                <w:bCs/>
                <w:noProof/>
                <w:sz w:val="20"/>
                <w:szCs w:val="20"/>
              </w:rPr>
              <w:t>1</w:t>
            </w:r>
            <w:r w:rsidRPr="00594E15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D67A3EE" w14:textId="77777777" w:rsidR="00594E15" w:rsidRDefault="00594E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1DE205" w14:textId="77777777" w:rsidR="00934DDC" w:rsidRDefault="00934DDC" w:rsidP="00594E15">
      <w:pPr>
        <w:spacing w:after="0" w:line="240" w:lineRule="auto"/>
      </w:pPr>
      <w:r>
        <w:separator/>
      </w:r>
    </w:p>
  </w:footnote>
  <w:footnote w:type="continuationSeparator" w:id="0">
    <w:p w14:paraId="67EC27E6" w14:textId="77777777" w:rsidR="00934DDC" w:rsidRDefault="00934DDC" w:rsidP="00594E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57A5"/>
    <w:multiLevelType w:val="hybridMultilevel"/>
    <w:tmpl w:val="FECEB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F2F3E"/>
    <w:multiLevelType w:val="hybridMultilevel"/>
    <w:tmpl w:val="B36A9E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E487E"/>
    <w:multiLevelType w:val="hybridMultilevel"/>
    <w:tmpl w:val="FD4A9F0A"/>
    <w:lvl w:ilvl="0" w:tplc="F9A02BBA">
      <w:numFmt w:val="bullet"/>
      <w:lvlText w:val="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0C5706"/>
    <w:multiLevelType w:val="hybridMultilevel"/>
    <w:tmpl w:val="AF90A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372521"/>
    <w:multiLevelType w:val="hybridMultilevel"/>
    <w:tmpl w:val="318054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0411785"/>
    <w:multiLevelType w:val="hybridMultilevel"/>
    <w:tmpl w:val="68D66CE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F062F1"/>
    <w:multiLevelType w:val="hybridMultilevel"/>
    <w:tmpl w:val="FECEBF9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097EA7"/>
    <w:multiLevelType w:val="hybridMultilevel"/>
    <w:tmpl w:val="50541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662C20"/>
    <w:multiLevelType w:val="hybridMultilevel"/>
    <w:tmpl w:val="ACF01FF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03441D4"/>
    <w:multiLevelType w:val="hybridMultilevel"/>
    <w:tmpl w:val="2AA08244"/>
    <w:lvl w:ilvl="0" w:tplc="C52A71B8">
      <w:numFmt w:val="bullet"/>
      <w:lvlText w:val=""/>
      <w:lvlJc w:val="left"/>
      <w:pPr>
        <w:ind w:left="720" w:hanging="360"/>
      </w:pPr>
      <w:rPr>
        <w:rFonts w:ascii="Wingdings" w:eastAsia="MS Gothic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124CDF"/>
    <w:multiLevelType w:val="hybridMultilevel"/>
    <w:tmpl w:val="74E273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F5E1D1C"/>
    <w:multiLevelType w:val="hybridMultilevel"/>
    <w:tmpl w:val="064CE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1"/>
  </w:num>
  <w:num w:numId="5">
    <w:abstractNumId w:val="4"/>
  </w:num>
  <w:num w:numId="6">
    <w:abstractNumId w:val="10"/>
  </w:num>
  <w:num w:numId="7">
    <w:abstractNumId w:val="6"/>
  </w:num>
  <w:num w:numId="8">
    <w:abstractNumId w:val="3"/>
  </w:num>
  <w:num w:numId="9">
    <w:abstractNumId w:val="5"/>
  </w:num>
  <w:num w:numId="10">
    <w:abstractNumId w:val="2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031"/>
    <w:rsid w:val="00092602"/>
    <w:rsid w:val="00094CD0"/>
    <w:rsid w:val="000D048C"/>
    <w:rsid w:val="000E4F37"/>
    <w:rsid w:val="001443E9"/>
    <w:rsid w:val="0019092F"/>
    <w:rsid w:val="001C0A0E"/>
    <w:rsid w:val="001C4031"/>
    <w:rsid w:val="00204D7F"/>
    <w:rsid w:val="002C56BA"/>
    <w:rsid w:val="00316510"/>
    <w:rsid w:val="00375A27"/>
    <w:rsid w:val="00390C8C"/>
    <w:rsid w:val="00532D09"/>
    <w:rsid w:val="005877E9"/>
    <w:rsid w:val="00594E15"/>
    <w:rsid w:val="005B7FC7"/>
    <w:rsid w:val="00695425"/>
    <w:rsid w:val="006A74F4"/>
    <w:rsid w:val="006B2E78"/>
    <w:rsid w:val="0071150B"/>
    <w:rsid w:val="00730FBB"/>
    <w:rsid w:val="00737BA5"/>
    <w:rsid w:val="007769FF"/>
    <w:rsid w:val="007811CA"/>
    <w:rsid w:val="007834DD"/>
    <w:rsid w:val="00934DDC"/>
    <w:rsid w:val="0098690F"/>
    <w:rsid w:val="009979B6"/>
    <w:rsid w:val="00A62D29"/>
    <w:rsid w:val="00AD26EB"/>
    <w:rsid w:val="00B0496F"/>
    <w:rsid w:val="00B10440"/>
    <w:rsid w:val="00B372A0"/>
    <w:rsid w:val="00B5442C"/>
    <w:rsid w:val="00C92795"/>
    <w:rsid w:val="00D11278"/>
    <w:rsid w:val="00D14CBD"/>
    <w:rsid w:val="00DB7E0A"/>
    <w:rsid w:val="00FD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A5382"/>
  <w15:chartTrackingRefBased/>
  <w15:docId w15:val="{E01221B4-B3A5-43E7-96FC-F19DAAE6C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03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rsid w:val="00C92795"/>
    <w:rPr>
      <w:rFonts w:ascii="Times New Roman" w:hAnsi="Times New Roman"/>
      <w:sz w:val="22"/>
    </w:rPr>
  </w:style>
  <w:style w:type="paragraph" w:styleId="BodyText">
    <w:name w:val="Body Text"/>
    <w:basedOn w:val="Normal"/>
    <w:link w:val="BodyTextChar"/>
    <w:uiPriority w:val="1"/>
    <w:qFormat/>
    <w:rsid w:val="001C4031"/>
    <w:pPr>
      <w:widowControl w:val="0"/>
      <w:spacing w:after="0" w:line="240" w:lineRule="auto"/>
      <w:ind w:left="580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1C4031"/>
    <w:rPr>
      <w:rFonts w:ascii="Arial" w:eastAsia="Arial" w:hAnsi="Arial" w:cs="Times New Roman"/>
    </w:rPr>
  </w:style>
  <w:style w:type="paragraph" w:styleId="Title">
    <w:name w:val="Title"/>
    <w:basedOn w:val="Normal"/>
    <w:link w:val="TitleChar"/>
    <w:qFormat/>
    <w:rsid w:val="001C403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1C4031"/>
    <w:rPr>
      <w:rFonts w:ascii="Times New Roman" w:eastAsia="Times New Roman" w:hAnsi="Times New Roman" w:cs="Times New Roman"/>
      <w:b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B10440"/>
    <w:rPr>
      <w:color w:val="808080"/>
    </w:rPr>
  </w:style>
  <w:style w:type="character" w:customStyle="1" w:styleId="Style2">
    <w:name w:val="Style2"/>
    <w:basedOn w:val="DefaultParagraphFont"/>
    <w:uiPriority w:val="1"/>
    <w:rsid w:val="00B10440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5B7F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72A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372A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94E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E1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94E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E15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375A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75A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75A27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5A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5A27"/>
    <w:rPr>
      <w:rFonts w:ascii="Calibri" w:eastAsia="Calibri" w:hAnsi="Calibri" w:cs="Times New Roman"/>
      <w:b/>
      <w:bCs/>
      <w:sz w:val="20"/>
      <w:szCs w:val="20"/>
    </w:rPr>
  </w:style>
  <w:style w:type="character" w:customStyle="1" w:styleId="Style3">
    <w:name w:val="Style3"/>
    <w:basedOn w:val="DefaultParagraphFont"/>
    <w:uiPriority w:val="1"/>
    <w:rsid w:val="00FD0835"/>
    <w:rPr>
      <w:rFonts w:ascii="Arial" w:hAnsi="Arial"/>
      <w:sz w:val="22"/>
    </w:rPr>
  </w:style>
  <w:style w:type="paragraph" w:styleId="Revision">
    <w:name w:val="Revision"/>
    <w:hidden/>
    <w:uiPriority w:val="99"/>
    <w:semiHidden/>
    <w:rsid w:val="001C0A0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8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linresClinCard@utsouthwestern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F6F1E2AB7C94076B27EE833DAD9A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835BD-0CC4-43EE-B377-D900FB1C266A}"/>
      </w:docPartPr>
      <w:docPartBody>
        <w:p w:rsidR="00097843" w:rsidRDefault="001B55C4" w:rsidP="001B55C4">
          <w:pPr>
            <w:pStyle w:val="7F6F1E2AB7C94076B27EE833DAD9A6CE1"/>
          </w:pPr>
          <w:r w:rsidRPr="00532D09">
            <w:rPr>
              <w:rStyle w:val="PlaceholderText"/>
              <w:highlight w:val="yellow"/>
            </w:rPr>
            <w:t>[modify as appropriate (i.e., study visit)]</w:t>
          </w:r>
        </w:p>
      </w:docPartBody>
    </w:docPart>
    <w:docPart>
      <w:docPartPr>
        <w:name w:val="D24BBF1031BA40FDAB9917A9B1C59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2512C-DE2B-4E1B-AEFE-06DB4395CC93}"/>
      </w:docPartPr>
      <w:docPartBody>
        <w:p w:rsidR="00CC1285" w:rsidRDefault="001B55C4" w:rsidP="001B55C4">
          <w:pPr>
            <w:pStyle w:val="D24BBF1031BA40FDAB9917A9B1C59CE8"/>
          </w:pPr>
          <w:r w:rsidRPr="00FD0835">
            <w:rPr>
              <w:rStyle w:val="PlaceholderText"/>
              <w:rFonts w:ascii="Arial" w:hAnsi="Arial" w:cs="Arial"/>
              <w:highlight w:val="yellow"/>
            </w:rPr>
            <w:t>Compensation for research-related injury description dictated by Clinical Trial Agreement or contract.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359"/>
    <w:rsid w:val="00027E35"/>
    <w:rsid w:val="000800C0"/>
    <w:rsid w:val="00097843"/>
    <w:rsid w:val="001268D9"/>
    <w:rsid w:val="001876E8"/>
    <w:rsid w:val="001B55C4"/>
    <w:rsid w:val="004A3359"/>
    <w:rsid w:val="007F312B"/>
    <w:rsid w:val="007F3772"/>
    <w:rsid w:val="007F51AE"/>
    <w:rsid w:val="00CC1285"/>
    <w:rsid w:val="00DF282E"/>
    <w:rsid w:val="00ED2038"/>
    <w:rsid w:val="00F2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55C4"/>
    <w:rPr>
      <w:color w:val="808080"/>
    </w:rPr>
  </w:style>
  <w:style w:type="paragraph" w:customStyle="1" w:styleId="7F6F1E2AB7C94076B27EE833DAD9A6CE">
    <w:name w:val="7F6F1E2AB7C94076B27EE833DAD9A6CE"/>
    <w:rsid w:val="004A3359"/>
    <w:pPr>
      <w:widowControl w:val="0"/>
      <w:spacing w:after="0" w:line="240" w:lineRule="auto"/>
      <w:ind w:left="580"/>
    </w:pPr>
    <w:rPr>
      <w:rFonts w:ascii="Arial" w:eastAsia="Arial" w:hAnsi="Arial" w:cs="Times New Roman"/>
    </w:rPr>
  </w:style>
  <w:style w:type="paragraph" w:customStyle="1" w:styleId="A745418FA895406699351FF34C4BF0C4">
    <w:name w:val="A745418FA895406699351FF34C4BF0C4"/>
    <w:rsid w:val="001B55C4"/>
  </w:style>
  <w:style w:type="paragraph" w:customStyle="1" w:styleId="6FD6B15C039642BBA40188CFF7110FE1">
    <w:name w:val="6FD6B15C039642BBA40188CFF7110FE1"/>
    <w:rsid w:val="001B55C4"/>
  </w:style>
  <w:style w:type="paragraph" w:customStyle="1" w:styleId="084FCF50CFA142769066F6A07335EA5D">
    <w:name w:val="084FCF50CFA142769066F6A07335EA5D"/>
    <w:rsid w:val="001B55C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F6F1E2AB7C94076B27EE833DAD9A6CE1">
    <w:name w:val="7F6F1E2AB7C94076B27EE833DAD9A6CE1"/>
    <w:rsid w:val="001B55C4"/>
    <w:pPr>
      <w:widowControl w:val="0"/>
      <w:spacing w:after="0" w:line="240" w:lineRule="auto"/>
      <w:ind w:left="580"/>
    </w:pPr>
    <w:rPr>
      <w:rFonts w:ascii="Arial" w:eastAsia="Arial" w:hAnsi="Arial" w:cs="Times New Roman"/>
    </w:rPr>
  </w:style>
  <w:style w:type="paragraph" w:customStyle="1" w:styleId="D24BBF1031BA40FDAB9917A9B1C59CE8">
    <w:name w:val="D24BBF1031BA40FDAB9917A9B1C59CE8"/>
    <w:rsid w:val="001B55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A. Hawkins</dc:creator>
  <cp:keywords/>
  <dc:description/>
  <cp:lastModifiedBy>Jacob Johnson</cp:lastModifiedBy>
  <cp:revision>2</cp:revision>
  <dcterms:created xsi:type="dcterms:W3CDTF">2023-01-24T05:41:00Z</dcterms:created>
  <dcterms:modified xsi:type="dcterms:W3CDTF">2023-01-24T05:41:00Z</dcterms:modified>
</cp:coreProperties>
</file>