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6871" w14:textId="77777777" w:rsidR="00E03C36" w:rsidRDefault="00E03C36">
      <w:pPr>
        <w:rPr>
          <w:rFonts w:ascii="Arial" w:hAnsi="Arial" w:cs="Arial"/>
          <w:b/>
          <w:sz w:val="21"/>
          <w:szCs w:val="21"/>
        </w:rPr>
      </w:pPr>
    </w:p>
    <w:p w14:paraId="316E9623" w14:textId="77777777" w:rsidR="00E03C36" w:rsidRDefault="00E1090B">
      <w:pPr>
        <w:jc w:val="center"/>
        <w:rPr>
          <w:rFonts w:ascii="Arial" w:hAnsi="Arial" w:cs="Arial"/>
          <w:sz w:val="22"/>
          <w:szCs w:val="22"/>
          <w:lang w:val="es-ES_tradnl"/>
        </w:rPr>
      </w:pPr>
      <w:r>
        <w:rPr>
          <w:rFonts w:ascii="Arial" w:eastAsia="Arial" w:hAnsi="Arial" w:cs="Arial"/>
          <w:b/>
          <w:bCs/>
          <w:sz w:val="21"/>
          <w:szCs w:val="21"/>
          <w:bdr w:val="nil"/>
          <w:lang w:val="es-ES_tradnl"/>
        </w:rPr>
        <w:t>Consentimiento para formar parte de un tratamiento</w:t>
      </w:r>
    </w:p>
    <w:p w14:paraId="7A828372" w14:textId="77777777" w:rsidR="00E03C36" w:rsidRDefault="00E1090B">
      <w:pPr>
        <w:jc w:val="center"/>
        <w:rPr>
          <w:rFonts w:ascii="Arial" w:hAnsi="Arial" w:cs="Arial"/>
          <w:b/>
          <w:sz w:val="22"/>
          <w:szCs w:val="22"/>
          <w:lang w:val="es-ES_tradnl"/>
        </w:rPr>
      </w:pPr>
      <w:r>
        <w:rPr>
          <w:rFonts w:ascii="Arial" w:eastAsia="Arial" w:hAnsi="Arial" w:cs="Arial"/>
          <w:b/>
          <w:bCs/>
          <w:sz w:val="22"/>
          <w:szCs w:val="22"/>
          <w:bdr w:val="nil"/>
          <w:lang w:val="es-ES_tradnl"/>
        </w:rPr>
        <w:t xml:space="preserve">a realizarse en </w:t>
      </w:r>
    </w:p>
    <w:p w14:paraId="7BF9983C" w14:textId="77777777" w:rsidR="00E03C36" w:rsidRDefault="00E1090B">
      <w:pPr>
        <w:jc w:val="center"/>
        <w:rPr>
          <w:rFonts w:ascii="Arial" w:hAnsi="Arial" w:cs="Arial"/>
          <w:b/>
          <w:sz w:val="22"/>
          <w:szCs w:val="22"/>
        </w:rPr>
      </w:pPr>
      <w:r>
        <w:rPr>
          <w:rFonts w:ascii="Arial" w:eastAsia="Arial" w:hAnsi="Arial" w:cs="Arial"/>
          <w:b/>
          <w:bCs/>
          <w:i/>
          <w:iCs/>
          <w:color w:val="3333FF"/>
          <w:sz w:val="20"/>
          <w:szCs w:val="20"/>
          <w:highlight w:val="yellow"/>
          <w:bdr w:val="nil"/>
        </w:rPr>
        <w:t>Select</w:t>
      </w:r>
      <w:r>
        <w:rPr>
          <w:rFonts w:ascii="Arial" w:eastAsia="Arial" w:hAnsi="Arial" w:cs="Arial"/>
          <w:i/>
          <w:iCs/>
          <w:color w:val="3333FF"/>
          <w:sz w:val="20"/>
          <w:szCs w:val="20"/>
          <w:highlight w:val="yellow"/>
          <w:bdr w:val="nil"/>
        </w:rPr>
        <w:t xml:space="preserve"> appropriate Treatment sites</w:t>
      </w:r>
    </w:p>
    <w:p w14:paraId="31521E53" w14:textId="77777777" w:rsidR="00E03C36" w:rsidRDefault="00E1090B">
      <w:pPr>
        <w:jc w:val="center"/>
        <w:rPr>
          <w:color w:val="FF0000"/>
        </w:rPr>
      </w:pPr>
      <w:r>
        <w:rPr>
          <w:color w:val="FF0000"/>
          <w:bdr w:val="nil"/>
        </w:rPr>
        <w:t xml:space="preserve">The University of Texas Southwestern Medical Center </w:t>
      </w:r>
    </w:p>
    <w:p w14:paraId="3662189D" w14:textId="77777777" w:rsidR="00E03C36" w:rsidRDefault="00E1090B">
      <w:pPr>
        <w:jc w:val="center"/>
        <w:rPr>
          <w:color w:val="FF0000"/>
        </w:rPr>
      </w:pPr>
      <w:r>
        <w:rPr>
          <w:color w:val="FF0000"/>
          <w:bdr w:val="nil"/>
        </w:rPr>
        <w:t>Parkland Health &amp; Hospital System</w:t>
      </w:r>
    </w:p>
    <w:p w14:paraId="6C571D4B" w14:textId="77777777" w:rsidR="00E03C36" w:rsidRDefault="00E1090B">
      <w:pPr>
        <w:jc w:val="center"/>
        <w:rPr>
          <w:color w:val="FF0000"/>
        </w:rPr>
      </w:pPr>
      <w:r>
        <w:rPr>
          <w:color w:val="FF0000"/>
          <w:bdr w:val="nil"/>
        </w:rPr>
        <w:t>Children’s Health</w:t>
      </w:r>
    </w:p>
    <w:p w14:paraId="650BB36A" w14:textId="77777777" w:rsidR="00E03C36" w:rsidRDefault="00E1090B">
      <w:pPr>
        <w:jc w:val="center"/>
        <w:rPr>
          <w:color w:val="FF0000"/>
        </w:rPr>
      </w:pPr>
      <w:r>
        <w:rPr>
          <w:color w:val="FF0000"/>
          <w:bdr w:val="nil"/>
        </w:rPr>
        <w:t>Retina Foundation of the Southwest</w:t>
      </w:r>
    </w:p>
    <w:p w14:paraId="0CEEDC60" w14:textId="77777777" w:rsidR="00E03C36" w:rsidRDefault="00E1090B">
      <w:pPr>
        <w:jc w:val="center"/>
        <w:rPr>
          <w:color w:val="FF0000"/>
        </w:rPr>
      </w:pPr>
      <w:r>
        <w:rPr>
          <w:color w:val="FF0000"/>
          <w:bdr w:val="nil"/>
        </w:rPr>
        <w:t>Texas Scottish Rite Hospital for Children</w:t>
      </w:r>
    </w:p>
    <w:p w14:paraId="428913CF" w14:textId="77777777" w:rsidR="00E03C36" w:rsidRDefault="00E1090B">
      <w:pPr>
        <w:jc w:val="center"/>
        <w:rPr>
          <w:color w:val="FF0000"/>
          <w:lang w:val="es-ES"/>
        </w:rPr>
      </w:pPr>
      <w:r>
        <w:rPr>
          <w:color w:val="FF0000"/>
          <w:bdr w:val="nil"/>
        </w:rPr>
        <w:t>Texas Health Resources</w:t>
      </w:r>
    </w:p>
    <w:p w14:paraId="1FC9CA3D" w14:textId="77777777" w:rsidR="00E03C36" w:rsidRDefault="00E03C3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5553969A" w14:textId="77777777">
        <w:tc>
          <w:tcPr>
            <w:tcW w:w="5000" w:type="pct"/>
            <w:shd w:val="clear" w:color="auto" w:fill="E6E6E6"/>
          </w:tcPr>
          <w:p w14:paraId="1B603811" w14:textId="77777777" w:rsidR="00E03C36" w:rsidRDefault="00E1090B">
            <w:pPr>
              <w:jc w:val="center"/>
              <w:rPr>
                <w:rFonts w:ascii="Arial" w:hAnsi="Arial" w:cs="Arial"/>
                <w:b/>
                <w:sz w:val="22"/>
                <w:szCs w:val="22"/>
                <w:lang w:val="es-ES_tradnl"/>
              </w:rPr>
            </w:pPr>
            <w:r>
              <w:rPr>
                <w:rFonts w:ascii="Arial" w:eastAsia="Arial" w:hAnsi="Arial" w:cs="Arial"/>
                <w:b/>
                <w:bCs/>
                <w:sz w:val="22"/>
                <w:szCs w:val="22"/>
                <w:bdr w:val="nil"/>
                <w:lang w:val="es-ES_tradnl"/>
              </w:rPr>
              <w:t>Información acerca de este formulario</w:t>
            </w:r>
          </w:p>
        </w:tc>
      </w:tr>
    </w:tbl>
    <w:p w14:paraId="02C57528" w14:textId="77777777" w:rsidR="00E03C36" w:rsidRDefault="00E1090B">
      <w:pPr>
        <w:shd w:val="clear" w:color="auto" w:fill="FFFFFF"/>
        <w:rPr>
          <w:rFonts w:ascii="Arial" w:hAnsi="Arial" w:cs="Arial"/>
          <w:sz w:val="22"/>
          <w:szCs w:val="22"/>
          <w:lang w:val="es-ES_tradnl"/>
        </w:rPr>
      </w:pPr>
      <w:r>
        <w:rPr>
          <w:rFonts w:ascii="Arial" w:eastAsia="Arial" w:hAnsi="Arial" w:cs="Arial"/>
          <w:sz w:val="22"/>
          <w:szCs w:val="22"/>
          <w:bdr w:val="nil"/>
          <w:lang w:val="es-ES_tradnl"/>
        </w:rPr>
        <w:t xml:space="preserve">Este formulario le brinda información importante sobre el tratamiento en investigación. </w:t>
      </w:r>
    </w:p>
    <w:p w14:paraId="6C2C1F86" w14:textId="77777777" w:rsidR="00E03C36" w:rsidRDefault="00E03C36">
      <w:pPr>
        <w:shd w:val="clear" w:color="auto" w:fill="FFFFFF"/>
        <w:rPr>
          <w:rFonts w:ascii="Arial" w:hAnsi="Arial" w:cs="Arial"/>
          <w:sz w:val="22"/>
          <w:szCs w:val="22"/>
        </w:rPr>
      </w:pPr>
    </w:p>
    <w:p w14:paraId="73C24706" w14:textId="77777777" w:rsidR="00E03C36" w:rsidRDefault="00E1090B">
      <w:pPr>
        <w:spacing w:line="228" w:lineRule="auto"/>
        <w:rPr>
          <w:rFonts w:ascii="Arial" w:hAnsi="Arial" w:cs="Arial"/>
          <w:sz w:val="22"/>
          <w:szCs w:val="22"/>
          <w:lang w:val="es-ES_tradnl"/>
        </w:rPr>
      </w:pPr>
      <w:r>
        <w:rPr>
          <w:rFonts w:ascii="Arial" w:eastAsia="Arial" w:hAnsi="Arial" w:cs="Arial"/>
          <w:b/>
          <w:bCs/>
          <w:sz w:val="22"/>
          <w:szCs w:val="22"/>
          <w:bdr w:val="nil"/>
          <w:lang w:val="es-ES_tradnl"/>
        </w:rPr>
        <w:t>Inscripción de niños o adultos incapaces</w:t>
      </w:r>
    </w:p>
    <w:p w14:paraId="7F2B9EF2" w14:textId="77777777" w:rsidR="00E03C36" w:rsidRDefault="00E1090B">
      <w:pPr>
        <w:spacing w:line="228" w:lineRule="auto"/>
        <w:rPr>
          <w:rFonts w:ascii="Arial" w:hAnsi="Arial" w:cs="Arial"/>
          <w:i/>
          <w:color w:val="3333FF"/>
          <w:sz w:val="20"/>
          <w:szCs w:val="20"/>
          <w:highlight w:val="yellow"/>
        </w:rPr>
      </w:pPr>
      <w:r>
        <w:rPr>
          <w:rFonts w:ascii="Arial" w:eastAsia="Arial" w:hAnsi="Arial" w:cs="Arial"/>
          <w:i/>
          <w:iCs/>
          <w:color w:val="3333FF"/>
          <w:sz w:val="20"/>
          <w:szCs w:val="20"/>
          <w:highlight w:val="yellow"/>
          <w:bdr w:val="nil"/>
        </w:rPr>
        <w:t xml:space="preserve">Insert this paragraph </w:t>
      </w:r>
      <w:r>
        <w:rPr>
          <w:rFonts w:ascii="Arial" w:eastAsia="Arial" w:hAnsi="Arial" w:cs="Arial"/>
          <w:b/>
          <w:bCs/>
          <w:i/>
          <w:iCs/>
          <w:color w:val="3333FF"/>
          <w:sz w:val="20"/>
          <w:szCs w:val="20"/>
          <w:highlight w:val="yellow"/>
          <w:bdr w:val="nil"/>
        </w:rPr>
        <w:t>only</w:t>
      </w:r>
      <w:r>
        <w:rPr>
          <w:rFonts w:ascii="Arial" w:eastAsia="Arial" w:hAnsi="Arial" w:cs="Arial"/>
          <w:i/>
          <w:iCs/>
          <w:color w:val="3333FF"/>
          <w:sz w:val="20"/>
          <w:szCs w:val="20"/>
          <w:highlight w:val="yellow"/>
          <w:bdr w:val="nil"/>
        </w:rPr>
        <w:t xml:space="preserve"> for protocols enrolling children or incompetent adults</w:t>
      </w:r>
    </w:p>
    <w:p w14:paraId="477DAE2A" w14:textId="77777777" w:rsidR="00E03C36" w:rsidRDefault="00E1090B">
      <w:pPr>
        <w:shd w:val="clear" w:color="auto" w:fill="FFFFFF"/>
        <w:rPr>
          <w:rFonts w:ascii="Arial" w:hAnsi="Arial" w:cs="Arial"/>
          <w:sz w:val="22"/>
          <w:szCs w:val="22"/>
          <w:lang w:val="es-ES_tradnl"/>
        </w:rPr>
      </w:pPr>
      <w:r>
        <w:rPr>
          <w:rFonts w:ascii="Arial" w:eastAsia="Arial" w:hAnsi="Arial" w:cs="Arial"/>
          <w:sz w:val="22"/>
          <w:szCs w:val="22"/>
          <w:bdr w:val="nil"/>
          <w:lang w:val="es-ES_tradnl"/>
        </w:rPr>
        <w:t>Usted, o su hijo o familiar cercano, puede ser elegible para participar en un tratamiento en investigación. Si usted está otorgando el consentimiento por otra persona, por ejemplo su hijo, un familiar cercano o alguien de quien usted es el tutor legal o para el cual está designado como sustituto responsable de tomar decisiones en un poder notarial médico, tenga presente que en las secciones que siguen el término “usted” hace referencia a la persona por la cual usted da consentimiento.</w:t>
      </w:r>
    </w:p>
    <w:p w14:paraId="3B8F4BAA" w14:textId="77777777" w:rsidR="00E03C36" w:rsidRDefault="00E03C36">
      <w:pPr>
        <w:shd w:val="clear" w:color="auto" w:fill="FFFFFF"/>
        <w:rPr>
          <w:rFonts w:ascii="Arial" w:hAnsi="Arial" w:cs="Arial"/>
          <w:sz w:val="22"/>
          <w:szCs w:val="22"/>
        </w:rPr>
      </w:pPr>
    </w:p>
    <w:p w14:paraId="03567A66" w14:textId="77777777" w:rsidR="00E03C36" w:rsidRDefault="00E03C36">
      <w:pPr>
        <w:shd w:val="clear" w:color="auto" w:fill="FFFFFF"/>
        <w:rPr>
          <w:rFonts w:ascii="Arial" w:hAnsi="Arial" w:cs="Arial"/>
          <w:sz w:val="22"/>
          <w:szCs w:val="22"/>
        </w:rPr>
      </w:pPr>
    </w:p>
    <w:p w14:paraId="27A25307" w14:textId="77777777" w:rsidR="00E03C36" w:rsidRDefault="00E03C36">
      <w:pPr>
        <w:shd w:val="clear" w:color="auto" w:fill="FFFFFF"/>
        <w:rPr>
          <w:rFonts w:ascii="Arial" w:hAnsi="Arial" w:cs="Arial"/>
          <w:sz w:val="22"/>
          <w:szCs w:val="22"/>
        </w:rPr>
      </w:pPr>
    </w:p>
    <w:p w14:paraId="19580152" w14:textId="77777777" w:rsidR="00E03C36" w:rsidRDefault="00E1090B">
      <w:pPr>
        <w:shd w:val="clear" w:color="auto" w:fill="FFFFFF"/>
        <w:rPr>
          <w:rFonts w:ascii="Arial" w:hAnsi="Arial" w:cs="Arial"/>
          <w:sz w:val="22"/>
          <w:szCs w:val="22"/>
          <w:lang w:val="es-ES_tradnl"/>
        </w:rPr>
      </w:pPr>
      <w:r>
        <w:rPr>
          <w:rFonts w:ascii="Arial" w:eastAsia="Arial" w:hAnsi="Arial" w:cs="Arial"/>
          <w:sz w:val="22"/>
          <w:szCs w:val="22"/>
          <w:bdr w:val="nil"/>
          <w:lang w:val="es-ES_tradnl"/>
        </w:rPr>
        <w:t>Tómese un momento para revisar detenidamente esta información. Debe hablar con los médicos acerca del tratamiento en investigación y hacerles cualquier pregunta que tenga. También es recomendable que hable con otras personas (por ejemplo, sus amigos, familiares o un médico) acerca de su participación en este tratamiento en investigación. Si decide participar en el tratamiento en investigación, se le pedirá que firme este formulario. Antes de firmar este formulario, asegúrese de comprender de qué se trata el tratamiento en investigación, incluidos los riesgos y los posibles beneficios para usted.</w:t>
      </w:r>
    </w:p>
    <w:p w14:paraId="60376F18" w14:textId="77777777" w:rsidR="00E03C36" w:rsidRDefault="00E03C36">
      <w:pPr>
        <w:shd w:val="clear" w:color="auto" w:fill="FFFFFF"/>
        <w:rPr>
          <w:rFonts w:ascii="Arial" w:hAnsi="Arial" w:cs="Arial"/>
          <w:sz w:val="22"/>
          <w:szCs w:val="22"/>
          <w:lang w:val="es-ES_tradnl"/>
        </w:rPr>
      </w:pPr>
    </w:p>
    <w:p w14:paraId="49ADD06C" w14:textId="77777777" w:rsidR="00E03C36" w:rsidRDefault="00E1090B">
      <w:pPr>
        <w:shd w:val="clear" w:color="auto" w:fill="FFFFFF"/>
        <w:rPr>
          <w:rFonts w:ascii="Arial" w:hAnsi="Arial" w:cs="Arial"/>
          <w:sz w:val="22"/>
          <w:szCs w:val="22"/>
          <w:lang w:val="es-ES_tradnl"/>
        </w:rPr>
      </w:pPr>
      <w:r>
        <w:rPr>
          <w:rFonts w:ascii="Arial" w:eastAsia="Arial" w:hAnsi="Arial" w:cs="Arial"/>
          <w:sz w:val="22"/>
          <w:szCs w:val="22"/>
          <w:bdr w:val="nil"/>
          <w:lang w:val="es-ES_tradnl"/>
        </w:rPr>
        <w:t>Informe a los investigadores/al equipo del tratamiento si está participando en otro tratamiento en investigación o tratamiento de investigación en fase de investigación.</w:t>
      </w:r>
    </w:p>
    <w:p w14:paraId="2C219DDF" w14:textId="77777777" w:rsidR="00E03C36" w:rsidRDefault="00E03C36">
      <w:pPr>
        <w:rPr>
          <w:rFonts w:ascii="Arial" w:hAnsi="Arial" w:cs="Arial"/>
          <w:sz w:val="22"/>
          <w:szCs w:val="22"/>
          <w:lang w:val="es-ES_tradnl"/>
        </w:rPr>
      </w:pPr>
    </w:p>
    <w:p w14:paraId="20B2374D"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La participación en este tratamiento en investigación es completamente voluntaria. No está obligado a participar si no desea hacerlo. No está obligado a participar en este tratamiento en investigación para obtener tratamiento médico estándar. También puede abandonar el tratamiento en investigación en cualquier momento. Si abandona el tratamiento en investigación antes de que finalice, no recibirá ninguna sanción ni perderá ningún beneficio al cual tenga derecho.</w:t>
      </w:r>
    </w:p>
    <w:p w14:paraId="70003CCB" w14:textId="77777777" w:rsidR="00E03C36" w:rsidRDefault="00E03C36">
      <w:pPr>
        <w:rPr>
          <w:rFonts w:ascii="Arial" w:hAnsi="Arial" w:cs="Arial"/>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486EC3D3" w14:textId="77777777">
        <w:tc>
          <w:tcPr>
            <w:tcW w:w="5000" w:type="pct"/>
            <w:shd w:val="clear" w:color="auto" w:fill="E6E6E6"/>
          </w:tcPr>
          <w:p w14:paraId="54291DF3" w14:textId="77777777" w:rsidR="00E03C36" w:rsidRDefault="00E1090B">
            <w:pPr>
              <w:jc w:val="center"/>
              <w:rPr>
                <w:rFonts w:ascii="Arial" w:hAnsi="Arial" w:cs="Arial"/>
                <w:b/>
                <w:sz w:val="22"/>
                <w:szCs w:val="22"/>
                <w:lang w:val="es-ES_tradnl"/>
              </w:rPr>
            </w:pPr>
            <w:r>
              <w:rPr>
                <w:rFonts w:ascii="Arial" w:eastAsia="Arial" w:hAnsi="Arial" w:cs="Arial"/>
                <w:b/>
                <w:bCs/>
                <w:sz w:val="22"/>
                <w:szCs w:val="22"/>
                <w:bdr w:val="nil"/>
                <w:lang w:val="es-ES_tradnl"/>
              </w:rPr>
              <w:t>Información general: “¿Quién dirige este tratamiento en investigación?”</w:t>
            </w:r>
          </w:p>
        </w:tc>
      </w:tr>
    </w:tbl>
    <w:p w14:paraId="5C5B599B" w14:textId="77777777" w:rsidR="00E03C36" w:rsidRDefault="00E03C36">
      <w:pPr>
        <w:rPr>
          <w:rFonts w:ascii="Arial" w:hAnsi="Arial" w:cs="Arial"/>
          <w:sz w:val="22"/>
          <w:szCs w:val="22"/>
          <w:lang w:val="es-ES_tradnl"/>
        </w:rPr>
      </w:pPr>
    </w:p>
    <w:p w14:paraId="378974FD"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Investigador principal</w:t>
      </w:r>
    </w:p>
    <w:p w14:paraId="2F59D40B" w14:textId="77777777" w:rsidR="00E03C36" w:rsidRDefault="00E1090B">
      <w:pPr>
        <w:rPr>
          <w:rFonts w:ascii="Arial" w:hAnsi="Arial" w:cs="Arial"/>
          <w:sz w:val="22"/>
          <w:szCs w:val="22"/>
        </w:rPr>
      </w:pPr>
      <w:r>
        <w:rPr>
          <w:rFonts w:ascii="Arial" w:eastAsia="Arial" w:hAnsi="Arial" w:cs="Arial"/>
          <w:sz w:val="22"/>
          <w:szCs w:val="22"/>
          <w:bdr w:val="nil"/>
          <w:lang w:val="es-ES_tradnl"/>
        </w:rPr>
        <w:t>El investigador principal (PI) es el médico que dirige este tratamiento en investigación; el PI es responsable de proteger sus derechos, seguridad y bienestar como participante en el tratamiento en investigación.</w:t>
      </w:r>
      <w:r>
        <w:rPr>
          <w:rFonts w:ascii="Arial" w:eastAsia="Arial" w:hAnsi="Arial" w:cs="Arial"/>
          <w:sz w:val="22"/>
          <w:szCs w:val="22"/>
          <w:bdr w:val="nil"/>
        </w:rPr>
        <w:t xml:space="preserve"> </w:t>
      </w:r>
      <w:r>
        <w:rPr>
          <w:rFonts w:ascii="Arial" w:eastAsia="Arial" w:hAnsi="Arial" w:cs="Arial"/>
          <w:color w:val="000000" w:themeColor="text1"/>
          <w:sz w:val="22"/>
          <w:szCs w:val="22"/>
          <w:bdr w:val="nil"/>
          <w:lang w:val="es-ES_tradnl"/>
        </w:rPr>
        <w:t>El PI para este tratamiento en investigación es</w:t>
      </w:r>
      <w:r>
        <w:rPr>
          <w:rFonts w:ascii="Arial" w:eastAsia="Arial" w:hAnsi="Arial" w:cs="Arial"/>
          <w:color w:val="FF0000"/>
          <w:sz w:val="22"/>
          <w:szCs w:val="22"/>
          <w:bdr w:val="nil"/>
        </w:rPr>
        <w:t xml:space="preserve"> [Insert the name and degrees of the PI and the PI’s respective affiliations (i.e., department and institution)].</w:t>
      </w:r>
    </w:p>
    <w:p w14:paraId="24288470" w14:textId="77777777" w:rsidR="00E03C36" w:rsidRDefault="00E03C36">
      <w:pPr>
        <w:rPr>
          <w:rFonts w:ascii="Arial" w:hAnsi="Arial" w:cs="Arial"/>
          <w:sz w:val="22"/>
          <w:szCs w:val="22"/>
        </w:rPr>
      </w:pPr>
    </w:p>
    <w:p w14:paraId="416D7961" w14:textId="77777777" w:rsidR="00E03C36" w:rsidRDefault="00E1090B">
      <w:pPr>
        <w:spacing w:line="228" w:lineRule="auto"/>
        <w:rPr>
          <w:rFonts w:ascii="Arial" w:hAnsi="Arial" w:cs="Arial"/>
          <w:i/>
          <w:color w:val="3333FF"/>
          <w:sz w:val="20"/>
          <w:szCs w:val="20"/>
          <w:highlight w:val="yellow"/>
        </w:rPr>
      </w:pPr>
      <w:r>
        <w:rPr>
          <w:rFonts w:ascii="Arial" w:eastAsia="Arial" w:hAnsi="Arial" w:cs="Arial"/>
          <w:b/>
          <w:bCs/>
          <w:sz w:val="22"/>
          <w:szCs w:val="22"/>
          <w:bdr w:val="nil"/>
          <w:lang w:val="es-ES_tradnl"/>
        </w:rPr>
        <w:t>Conflicto de intereses</w:t>
      </w:r>
      <w:r>
        <w:rPr>
          <w:rFonts w:ascii="Arial" w:eastAsia="Arial" w:hAnsi="Arial" w:cs="Arial"/>
          <w:sz w:val="22"/>
          <w:szCs w:val="22"/>
          <w:bdr w:val="nil"/>
        </w:rPr>
        <w:t xml:space="preserve"> </w:t>
      </w:r>
      <w:r>
        <w:rPr>
          <w:rFonts w:ascii="Arial" w:eastAsia="Arial" w:hAnsi="Arial" w:cs="Arial"/>
          <w:i/>
          <w:iCs/>
          <w:color w:val="3333FF"/>
          <w:sz w:val="20"/>
          <w:szCs w:val="20"/>
          <w:highlight w:val="yellow"/>
          <w:bdr w:val="nil"/>
        </w:rPr>
        <w:t xml:space="preserve">If one or more members of the treatment team has a </w:t>
      </w:r>
      <w:r>
        <w:rPr>
          <w:rFonts w:ascii="Arial" w:eastAsia="Arial" w:hAnsi="Arial" w:cs="Arial"/>
          <w:b/>
          <w:bCs/>
          <w:i/>
          <w:iCs/>
          <w:color w:val="3333FF"/>
          <w:sz w:val="20"/>
          <w:szCs w:val="20"/>
          <w:highlight w:val="yellow"/>
          <w:bdr w:val="nil"/>
        </w:rPr>
        <w:t>potential financial conflict of interest</w:t>
      </w:r>
      <w:r>
        <w:rPr>
          <w:rFonts w:ascii="Arial" w:eastAsia="Arial" w:hAnsi="Arial" w:cs="Arial"/>
          <w:i/>
          <w:iCs/>
          <w:color w:val="3333FF"/>
          <w:sz w:val="20"/>
          <w:szCs w:val="20"/>
          <w:highlight w:val="yellow"/>
          <w:bdr w:val="nil"/>
        </w:rPr>
        <w:t xml:space="preserve"> related to the treatment including a monitoring plan from the COI committee, insert the following or similar statement (Language should be modified to fit the specific facts and circum</w:t>
      </w:r>
      <w:bookmarkStart w:id="0" w:name="_GoBack"/>
      <w:bookmarkEnd w:id="0"/>
      <w:r>
        <w:rPr>
          <w:rFonts w:ascii="Arial" w:eastAsia="Arial" w:hAnsi="Arial" w:cs="Arial"/>
          <w:i/>
          <w:iCs/>
          <w:color w:val="3333FF"/>
          <w:sz w:val="20"/>
          <w:szCs w:val="20"/>
          <w:highlight w:val="yellow"/>
          <w:bdr w:val="nil"/>
        </w:rPr>
        <w:t>stances.) Delete this section if no one has a potential financial conflict of interest</w:t>
      </w:r>
    </w:p>
    <w:p w14:paraId="1FD65D06" w14:textId="77777777" w:rsidR="00E03C36" w:rsidRDefault="00E1090B">
      <w:pPr>
        <w:rPr>
          <w:rFonts w:ascii="Arial" w:hAnsi="Arial" w:cs="Arial"/>
          <w:sz w:val="22"/>
          <w:szCs w:val="22"/>
        </w:rPr>
      </w:pPr>
      <w:r>
        <w:rPr>
          <w:rFonts w:ascii="Arial" w:eastAsia="Arial" w:hAnsi="Arial" w:cs="Arial"/>
          <w:sz w:val="22"/>
          <w:szCs w:val="22"/>
          <w:bdr w:val="nil"/>
          <w:lang w:val="es-ES_tradnl"/>
        </w:rPr>
        <w:lastRenderedPageBreak/>
        <w:t>Un miembro del equipo del</w:t>
      </w:r>
      <w:r>
        <w:rPr>
          <w:rFonts w:ascii="Arial" w:eastAsia="Arial" w:hAnsi="Arial" w:cs="Arial"/>
          <w:sz w:val="22"/>
          <w:szCs w:val="22"/>
          <w:bdr w:val="nil"/>
        </w:rPr>
        <w:t xml:space="preserve"> tratamiento, </w:t>
      </w:r>
      <w:r>
        <w:rPr>
          <w:rFonts w:ascii="Arial" w:eastAsia="Arial" w:hAnsi="Arial" w:cs="Arial"/>
          <w:color w:val="FF0000"/>
          <w:sz w:val="22"/>
          <w:szCs w:val="22"/>
          <w:bdr w:val="nil"/>
        </w:rPr>
        <w:t>insert name</w:t>
      </w:r>
      <w:r>
        <w:rPr>
          <w:rFonts w:ascii="Arial" w:eastAsia="Arial" w:hAnsi="Arial" w:cs="Arial"/>
          <w:sz w:val="22"/>
          <w:szCs w:val="22"/>
          <w:bdr w:val="nil"/>
        </w:rPr>
        <w:t xml:space="preserve"> es</w:t>
      </w:r>
    </w:p>
    <w:p w14:paraId="7DBB8066" w14:textId="77777777" w:rsidR="00E03C36" w:rsidRDefault="00E1090B">
      <w:pPr>
        <w:spacing w:line="228" w:lineRule="auto"/>
        <w:rPr>
          <w:rFonts w:ascii="Arial" w:hAnsi="Arial" w:cs="Arial"/>
          <w:i/>
          <w:color w:val="3333FF"/>
          <w:sz w:val="20"/>
          <w:szCs w:val="20"/>
          <w:highlight w:val="yellow"/>
        </w:rPr>
      </w:pPr>
      <w:r>
        <w:rPr>
          <w:rFonts w:ascii="Arial" w:eastAsia="Arial" w:hAnsi="Arial" w:cs="Arial"/>
          <w:i/>
          <w:iCs/>
          <w:color w:val="3333FF"/>
          <w:sz w:val="20"/>
          <w:szCs w:val="20"/>
          <w:highlight w:val="yellow"/>
          <w:bdr w:val="nil"/>
        </w:rPr>
        <w:t>Select and edit the text below as needed</w:t>
      </w:r>
    </w:p>
    <w:p w14:paraId="1D39C55D" w14:textId="77777777" w:rsidR="00E03C36" w:rsidRDefault="00E1090B">
      <w:pPr>
        <w:pStyle w:val="ListParagraph"/>
        <w:numPr>
          <w:ilvl w:val="0"/>
          <w:numId w:val="26"/>
        </w:numPr>
        <w:rPr>
          <w:rFonts w:ascii="Arial" w:hAnsi="Arial" w:cs="Arial"/>
          <w:sz w:val="22"/>
          <w:szCs w:val="22"/>
          <w:lang w:val="es-ES_tradnl"/>
        </w:rPr>
      </w:pPr>
      <w:r>
        <w:rPr>
          <w:rFonts w:ascii="Arial" w:eastAsia="Arial" w:hAnsi="Arial" w:cs="Arial"/>
          <w:sz w:val="22"/>
          <w:szCs w:val="22"/>
          <w:bdr w:val="nil"/>
          <w:lang w:val="es-ES_tradnl"/>
        </w:rPr>
        <w:t xml:space="preserve">un asesor pago de la compañía que paga </w:t>
      </w:r>
      <w:r>
        <w:rPr>
          <w:rFonts w:ascii="Arial" w:eastAsia="Arial" w:hAnsi="Arial" w:cs="Arial"/>
          <w:color w:val="FF0000"/>
          <w:sz w:val="22"/>
          <w:szCs w:val="22"/>
          <w:bdr w:val="nil"/>
          <w:lang w:val="es-ES_tradnl"/>
        </w:rPr>
        <w:t>all / part of</w:t>
      </w:r>
      <w:r>
        <w:rPr>
          <w:rFonts w:ascii="Arial" w:eastAsia="Arial" w:hAnsi="Arial" w:cs="Arial"/>
          <w:sz w:val="22"/>
          <w:szCs w:val="22"/>
          <w:bdr w:val="nil"/>
          <w:lang w:val="es-ES_tradnl"/>
        </w:rPr>
        <w:t xml:space="preserve"> este tratamiento en investigación. </w:t>
      </w:r>
    </w:p>
    <w:p w14:paraId="4C554173" w14:textId="77777777" w:rsidR="00E03C36" w:rsidRDefault="00E1090B">
      <w:pPr>
        <w:pStyle w:val="ListParagraph"/>
        <w:numPr>
          <w:ilvl w:val="0"/>
          <w:numId w:val="26"/>
        </w:numPr>
        <w:rPr>
          <w:rFonts w:ascii="Arial" w:hAnsi="Arial" w:cs="Arial"/>
          <w:sz w:val="22"/>
          <w:szCs w:val="22"/>
          <w:lang w:val="es-ES_tradnl"/>
        </w:rPr>
      </w:pPr>
      <w:r>
        <w:rPr>
          <w:rFonts w:ascii="Arial" w:eastAsia="Arial" w:hAnsi="Arial" w:cs="Arial"/>
          <w:sz w:val="22"/>
          <w:szCs w:val="22"/>
          <w:bdr w:val="nil"/>
          <w:lang w:val="es-ES_tradnl"/>
        </w:rPr>
        <w:t xml:space="preserve">un asesor pago o miembro pago del Comité Asesor, y recibe pago por dar conferencias de la compañía que paga </w:t>
      </w:r>
      <w:r>
        <w:rPr>
          <w:rFonts w:ascii="Arial" w:eastAsia="Arial" w:hAnsi="Arial" w:cs="Arial"/>
          <w:color w:val="FF0000"/>
          <w:sz w:val="22"/>
          <w:szCs w:val="22"/>
          <w:bdr w:val="nil"/>
          <w:lang w:val="es-ES_tradnl"/>
        </w:rPr>
        <w:t>all / part of</w:t>
      </w:r>
      <w:r>
        <w:rPr>
          <w:rFonts w:ascii="Arial" w:eastAsia="Arial" w:hAnsi="Arial" w:cs="Arial"/>
          <w:sz w:val="22"/>
          <w:szCs w:val="22"/>
          <w:bdr w:val="nil"/>
          <w:lang w:val="es-ES_tradnl"/>
        </w:rPr>
        <w:t xml:space="preserve"> este tratamiento en investigación.</w:t>
      </w:r>
    </w:p>
    <w:p w14:paraId="7DBCA93F" w14:textId="77777777" w:rsidR="00E03C36" w:rsidRDefault="00E1090B">
      <w:pPr>
        <w:pStyle w:val="ListParagraph"/>
        <w:numPr>
          <w:ilvl w:val="0"/>
          <w:numId w:val="26"/>
        </w:numPr>
        <w:rPr>
          <w:rFonts w:ascii="Arial" w:hAnsi="Arial" w:cs="Arial"/>
          <w:sz w:val="22"/>
          <w:szCs w:val="22"/>
          <w:lang w:val="es-ES_tradnl"/>
        </w:rPr>
      </w:pPr>
      <w:r>
        <w:rPr>
          <w:rFonts w:ascii="Arial" w:eastAsia="Arial" w:hAnsi="Arial" w:cs="Arial"/>
          <w:sz w:val="22"/>
          <w:szCs w:val="22"/>
          <w:bdr w:val="nil"/>
          <w:lang w:val="es-ES_tradnl"/>
        </w:rPr>
        <w:t xml:space="preserve">un asesor no pago de la compañía que paga </w:t>
      </w:r>
      <w:r>
        <w:rPr>
          <w:rFonts w:ascii="Arial" w:eastAsia="Arial" w:hAnsi="Arial" w:cs="Arial"/>
          <w:color w:val="FF0000"/>
          <w:sz w:val="22"/>
          <w:szCs w:val="22"/>
          <w:bdr w:val="nil"/>
          <w:lang w:val="es-ES_tradnl"/>
        </w:rPr>
        <w:t>all / part of</w:t>
      </w:r>
      <w:r>
        <w:rPr>
          <w:rFonts w:ascii="Arial" w:eastAsia="Arial" w:hAnsi="Arial" w:cs="Arial"/>
          <w:sz w:val="22"/>
          <w:szCs w:val="22"/>
          <w:bdr w:val="nil"/>
          <w:lang w:val="es-ES_tradnl"/>
        </w:rPr>
        <w:t xml:space="preserve"> este tratamiento en investigación.</w:t>
      </w:r>
    </w:p>
    <w:p w14:paraId="49B5D93C" w14:textId="77777777" w:rsidR="00E03C36" w:rsidRDefault="00E1090B">
      <w:pPr>
        <w:pStyle w:val="ListParagraph"/>
        <w:numPr>
          <w:ilvl w:val="0"/>
          <w:numId w:val="26"/>
        </w:numPr>
        <w:rPr>
          <w:rFonts w:ascii="Arial" w:hAnsi="Arial" w:cs="Arial"/>
          <w:sz w:val="22"/>
          <w:szCs w:val="22"/>
          <w:lang w:val="es-ES_tradnl"/>
        </w:rPr>
      </w:pPr>
      <w:r>
        <w:rPr>
          <w:rFonts w:ascii="Arial" w:eastAsia="Arial" w:hAnsi="Arial" w:cs="Arial"/>
          <w:sz w:val="22"/>
          <w:szCs w:val="22"/>
          <w:bdr w:val="nil"/>
          <w:lang w:val="es-ES_tradnl"/>
        </w:rPr>
        <w:t>un fundador de la compañía, tiene acciones en la compañía y es un asesor pago de la compañía que patrocina este tratamiento.</w:t>
      </w:r>
    </w:p>
    <w:p w14:paraId="605BBCAB" w14:textId="77777777" w:rsidR="00E03C36" w:rsidRDefault="00E1090B">
      <w:pPr>
        <w:pStyle w:val="ListParagraph"/>
        <w:numPr>
          <w:ilvl w:val="0"/>
          <w:numId w:val="26"/>
        </w:numPr>
        <w:rPr>
          <w:rFonts w:ascii="Arial" w:hAnsi="Arial" w:cs="Arial"/>
          <w:sz w:val="22"/>
          <w:szCs w:val="22"/>
          <w:lang w:val="es-ES_tradnl"/>
        </w:rPr>
      </w:pPr>
      <w:r>
        <w:rPr>
          <w:rFonts w:ascii="Arial" w:eastAsia="Arial" w:hAnsi="Arial" w:cs="Arial"/>
          <w:sz w:val="22"/>
          <w:szCs w:val="22"/>
          <w:bdr w:val="nil"/>
          <w:lang w:val="es-ES_tradnl"/>
        </w:rPr>
        <w:t xml:space="preserve">un inventor de </w:t>
      </w:r>
      <w:r>
        <w:rPr>
          <w:rFonts w:ascii="Arial" w:eastAsia="Arial" w:hAnsi="Arial" w:cs="Arial"/>
          <w:color w:val="FF0000"/>
          <w:sz w:val="22"/>
          <w:szCs w:val="22"/>
          <w:bdr w:val="nil"/>
          <w:lang w:val="es-ES_tradnl"/>
        </w:rPr>
        <w:t>insert the [drug, compound, device, etc.]</w:t>
      </w:r>
      <w:r>
        <w:rPr>
          <w:rFonts w:ascii="Arial" w:eastAsia="Arial" w:hAnsi="Arial" w:cs="Arial"/>
          <w:sz w:val="22"/>
          <w:szCs w:val="22"/>
          <w:bdr w:val="nil"/>
          <w:lang w:val="es-ES_tradnl"/>
        </w:rPr>
        <w:t xml:space="preserve"> por el cual es posible que la institución tramite una patente. Si se intenta conseguir la patente, en función de los datos de este y otro tratamiento en investigación, es posible que la institución y el investigador puedan recibir regalías y otras compensaciones. Por ende, UT Southwestern y el investigador tienen un interés financiero en el resultado de este tratamiento.</w:t>
      </w:r>
    </w:p>
    <w:p w14:paraId="3A61DF36" w14:textId="77777777" w:rsidR="00E03C36" w:rsidRDefault="00E03C36">
      <w:pPr>
        <w:rPr>
          <w:rFonts w:ascii="Arial" w:hAnsi="Arial" w:cs="Arial"/>
          <w:sz w:val="22"/>
          <w:szCs w:val="22"/>
        </w:rPr>
      </w:pPr>
    </w:p>
    <w:p w14:paraId="57BCF475" w14:textId="77777777" w:rsidR="00E03C36" w:rsidRDefault="00E1090B">
      <w:pPr>
        <w:spacing w:line="228" w:lineRule="auto"/>
        <w:rPr>
          <w:rFonts w:ascii="Arial" w:hAnsi="Arial" w:cs="Arial"/>
          <w:i/>
          <w:color w:val="3333FF"/>
          <w:sz w:val="20"/>
          <w:szCs w:val="20"/>
          <w:highlight w:val="yellow"/>
        </w:rPr>
      </w:pPr>
      <w:r>
        <w:rPr>
          <w:rFonts w:ascii="Arial" w:eastAsia="Arial" w:hAnsi="Arial" w:cs="Arial"/>
          <w:b/>
          <w:bCs/>
          <w:i/>
          <w:iCs/>
          <w:color w:val="3333FF"/>
          <w:sz w:val="20"/>
          <w:szCs w:val="20"/>
          <w:highlight w:val="yellow"/>
          <w:bdr w:val="nil"/>
        </w:rPr>
        <w:t>AND</w:t>
      </w:r>
      <w:r>
        <w:rPr>
          <w:rFonts w:ascii="Arial" w:eastAsia="Arial" w:hAnsi="Arial" w:cs="Arial"/>
          <w:i/>
          <w:iCs/>
          <w:color w:val="3333FF"/>
          <w:sz w:val="20"/>
          <w:szCs w:val="20"/>
          <w:highlight w:val="yellow"/>
          <w:bdr w:val="nil"/>
        </w:rPr>
        <w:t xml:space="preserve"> if appropriate, add:</w:t>
      </w:r>
    </w:p>
    <w:p w14:paraId="06FAFE2E" w14:textId="77777777" w:rsidR="00E03C36" w:rsidRDefault="00E1090B">
      <w:pPr>
        <w:rPr>
          <w:rFonts w:ascii="Arial" w:hAnsi="Arial" w:cs="Arial"/>
          <w:sz w:val="22"/>
          <w:szCs w:val="22"/>
        </w:rPr>
      </w:pPr>
      <w:r>
        <w:rPr>
          <w:rFonts w:ascii="Arial" w:eastAsia="Arial" w:hAnsi="Arial" w:cs="Arial"/>
          <w:sz w:val="22"/>
          <w:szCs w:val="22"/>
          <w:bdr w:val="nil"/>
        </w:rPr>
        <w:t>U</w:t>
      </w:r>
      <w:r>
        <w:rPr>
          <w:rFonts w:ascii="Arial" w:eastAsia="Arial" w:hAnsi="Arial" w:cs="Arial"/>
          <w:sz w:val="22"/>
          <w:szCs w:val="22"/>
          <w:bdr w:val="nil"/>
          <w:lang w:val="es-ES_tradnl"/>
        </w:rPr>
        <w:t xml:space="preserve">T Southwestern posee participación (acciones) en la compañía </w:t>
      </w:r>
      <w:r>
        <w:rPr>
          <w:rFonts w:ascii="Arial" w:eastAsia="Arial" w:hAnsi="Arial" w:cs="Arial"/>
          <w:color w:val="FF0000"/>
          <w:sz w:val="22"/>
          <w:szCs w:val="22"/>
          <w:bdr w:val="nil"/>
          <w:lang w:val="es-ES_tradnl"/>
        </w:rPr>
        <w:t>insert name of the outside entity here</w:t>
      </w:r>
      <w:r>
        <w:rPr>
          <w:rFonts w:ascii="Arial" w:eastAsia="Arial" w:hAnsi="Arial" w:cs="Arial"/>
          <w:sz w:val="22"/>
          <w:szCs w:val="22"/>
          <w:bdr w:val="nil"/>
          <w:lang w:val="es-ES_tradnl"/>
        </w:rPr>
        <w:t xml:space="preserve"> que paga este tratamiento en investigación.</w:t>
      </w:r>
    </w:p>
    <w:p w14:paraId="65F5DDBC" w14:textId="77777777" w:rsidR="00E03C36" w:rsidRDefault="00E03C36">
      <w:pPr>
        <w:rPr>
          <w:rFonts w:ascii="Arial" w:hAnsi="Arial" w:cs="Arial"/>
          <w:sz w:val="22"/>
          <w:szCs w:val="22"/>
        </w:rPr>
      </w:pPr>
    </w:p>
    <w:p w14:paraId="244869E3" w14:textId="77777777" w:rsidR="00E03C36" w:rsidRDefault="00E1090B">
      <w:pPr>
        <w:spacing w:line="228" w:lineRule="auto"/>
        <w:rPr>
          <w:rFonts w:ascii="Arial" w:hAnsi="Arial" w:cs="Arial"/>
          <w:i/>
          <w:color w:val="3333FF"/>
          <w:sz w:val="20"/>
          <w:szCs w:val="20"/>
          <w:highlight w:val="yellow"/>
        </w:rPr>
      </w:pPr>
      <w:r>
        <w:rPr>
          <w:rFonts w:ascii="Arial" w:eastAsia="Arial" w:hAnsi="Arial" w:cs="Arial"/>
          <w:b/>
          <w:bCs/>
          <w:i/>
          <w:iCs/>
          <w:color w:val="3333FF"/>
          <w:sz w:val="20"/>
          <w:szCs w:val="20"/>
          <w:highlight w:val="yellow"/>
          <w:bdr w:val="nil"/>
        </w:rPr>
        <w:t>AND</w:t>
      </w:r>
      <w:r>
        <w:rPr>
          <w:rFonts w:ascii="Arial" w:eastAsia="Arial" w:hAnsi="Arial" w:cs="Arial"/>
          <w:i/>
          <w:iCs/>
          <w:color w:val="3333FF"/>
          <w:sz w:val="20"/>
          <w:szCs w:val="20"/>
          <w:highlight w:val="yellow"/>
          <w:bdr w:val="nil"/>
        </w:rPr>
        <w:t xml:space="preserve"> if appropriate, add:</w:t>
      </w:r>
    </w:p>
    <w:p w14:paraId="0912F539"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En el futuro, es posible que los resultados de este tratamiento generen un beneficio financiero para </w:t>
      </w:r>
      <w:r>
        <w:rPr>
          <w:rFonts w:ascii="Arial" w:eastAsia="Arial" w:hAnsi="Arial" w:cs="Arial"/>
          <w:color w:val="FF0000"/>
          <w:sz w:val="22"/>
          <w:szCs w:val="22"/>
          <w:bdr w:val="nil"/>
          <w:lang w:val="es-ES_tradnl"/>
        </w:rPr>
        <w:t>insert name of the outside entity here</w:t>
      </w:r>
      <w:r>
        <w:rPr>
          <w:rFonts w:ascii="Arial" w:eastAsia="Arial" w:hAnsi="Arial" w:cs="Arial"/>
          <w:sz w:val="22"/>
          <w:szCs w:val="22"/>
          <w:bdr w:val="nil"/>
          <w:lang w:val="es-ES_tradnl"/>
        </w:rPr>
        <w:t xml:space="preserve"> y/o el investigador principal. Esta institución ha tomado medidas para no permitir que esto interfiera en la manera en que se realiza el tratamiento en investigación o en su seguridad.</w:t>
      </w:r>
    </w:p>
    <w:p w14:paraId="37563152" w14:textId="77777777" w:rsidR="00E03C36" w:rsidRDefault="00E03C36">
      <w:pPr>
        <w:rPr>
          <w:rFonts w:ascii="Arial" w:hAnsi="Arial" w:cs="Arial"/>
          <w:sz w:val="22"/>
          <w:szCs w:val="22"/>
          <w:lang w:val="es-ES_tradnl"/>
        </w:rPr>
      </w:pPr>
    </w:p>
    <w:p w14:paraId="00AEF7AD" w14:textId="77777777" w:rsidR="00E03C36" w:rsidRDefault="00E1090B">
      <w:pPr>
        <w:spacing w:line="228" w:lineRule="auto"/>
        <w:rPr>
          <w:rFonts w:ascii="Arial" w:hAnsi="Arial" w:cs="Arial"/>
          <w:b/>
          <w:i/>
          <w:color w:val="3333FF"/>
          <w:sz w:val="20"/>
          <w:szCs w:val="20"/>
          <w:highlight w:val="yellow"/>
          <w:lang w:val="es-ES_tradnl"/>
        </w:rPr>
      </w:pPr>
      <w:r>
        <w:rPr>
          <w:rFonts w:ascii="Arial" w:eastAsia="Arial" w:hAnsi="Arial" w:cs="Arial"/>
          <w:b/>
          <w:bCs/>
          <w:i/>
          <w:iCs/>
          <w:color w:val="3333FF"/>
          <w:sz w:val="20"/>
          <w:szCs w:val="20"/>
          <w:highlight w:val="yellow"/>
          <w:bdr w:val="nil"/>
          <w:lang w:val="es-ES_tradnl"/>
        </w:rPr>
        <w:t>AND</w:t>
      </w:r>
    </w:p>
    <w:p w14:paraId="53605601"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Si usted requiere más información con respecto a los acuerdos financieros descritos en este párrafo, debe conversar acerca del asunto con el investigador principal. </w:t>
      </w:r>
    </w:p>
    <w:p w14:paraId="31D03A02" w14:textId="77777777" w:rsidR="00E03C36" w:rsidRDefault="00E03C36">
      <w:pPr>
        <w:rPr>
          <w:rFonts w:ascii="Arial" w:hAnsi="Arial" w:cs="Arial"/>
          <w:sz w:val="22"/>
          <w:szCs w:val="22"/>
          <w:lang w:val="es-ES_tradnl"/>
        </w:rPr>
      </w:pPr>
    </w:p>
    <w:p w14:paraId="1C4E3545" w14:textId="77777777" w:rsidR="00E03C36" w:rsidRDefault="00E1090B">
      <w:pPr>
        <w:rPr>
          <w:rFonts w:ascii="Arial" w:hAnsi="Arial" w:cs="Arial"/>
          <w:sz w:val="22"/>
          <w:szCs w:val="22"/>
          <w:lang w:val="es-ES_tradnl"/>
        </w:rPr>
      </w:pPr>
      <w:r>
        <w:rPr>
          <w:rFonts w:ascii="Arial" w:eastAsia="Arial" w:hAnsi="Arial" w:cs="Arial"/>
          <w:b/>
          <w:bCs/>
          <w:color w:val="FF0000"/>
          <w:sz w:val="22"/>
          <w:szCs w:val="22"/>
          <w:bdr w:val="nil"/>
          <w:lang w:val="es-ES_tradnl"/>
        </w:rPr>
        <w:t>AND if appropriate, add:</w:t>
      </w:r>
    </w:p>
    <w:p w14:paraId="7F5E6A09" w14:textId="77777777" w:rsidR="00E03C36" w:rsidRDefault="00E1090B">
      <w:pPr>
        <w:spacing w:line="228" w:lineRule="auto"/>
        <w:rPr>
          <w:rFonts w:ascii="Arial" w:hAnsi="Arial" w:cs="Arial"/>
          <w:sz w:val="22"/>
          <w:szCs w:val="22"/>
          <w:lang w:val="es-ES_tradnl"/>
        </w:rPr>
      </w:pPr>
      <w:r>
        <w:rPr>
          <w:rFonts w:ascii="Arial" w:eastAsia="Arial" w:hAnsi="Arial" w:cs="Arial"/>
          <w:b/>
          <w:bCs/>
          <w:sz w:val="22"/>
          <w:szCs w:val="22"/>
          <w:bdr w:val="nil"/>
          <w:lang w:val="es-ES_tradnl"/>
        </w:rPr>
        <w:t>Financiación</w:t>
      </w:r>
      <w:r>
        <w:rPr>
          <w:rFonts w:ascii="Arial" w:eastAsia="Arial" w:hAnsi="Arial" w:cs="Arial"/>
          <w:sz w:val="22"/>
          <w:szCs w:val="22"/>
          <w:bdr w:val="nil"/>
          <w:lang w:val="es-ES_tradnl"/>
        </w:rPr>
        <w:t xml:space="preserve"> </w:t>
      </w:r>
    </w:p>
    <w:p w14:paraId="6416D088" w14:textId="77777777" w:rsidR="00E03C36" w:rsidRDefault="00E1090B">
      <w:pPr>
        <w:spacing w:line="228" w:lineRule="auto"/>
        <w:rPr>
          <w:rFonts w:ascii="Arial" w:hAnsi="Arial" w:cs="Arial"/>
          <w:sz w:val="22"/>
          <w:szCs w:val="22"/>
        </w:rPr>
      </w:pPr>
      <w:r>
        <w:rPr>
          <w:rFonts w:ascii="Arial" w:eastAsia="Arial" w:hAnsi="Arial" w:cs="Arial"/>
          <w:b/>
          <w:bCs/>
          <w:i/>
          <w:iCs/>
          <w:color w:val="3333FF"/>
          <w:sz w:val="20"/>
          <w:szCs w:val="20"/>
          <w:highlight w:val="yellow"/>
          <w:bdr w:val="nil"/>
        </w:rPr>
        <w:t>If</w:t>
      </w:r>
      <w:r>
        <w:rPr>
          <w:rFonts w:ascii="Arial" w:eastAsia="Arial" w:hAnsi="Arial" w:cs="Arial"/>
          <w:i/>
          <w:iCs/>
          <w:color w:val="3333FF"/>
          <w:sz w:val="20"/>
          <w:szCs w:val="20"/>
          <w:highlight w:val="yellow"/>
          <w:bdr w:val="nil"/>
        </w:rPr>
        <w:t xml:space="preserve"> funded by an external entity, add:</w:t>
      </w:r>
    </w:p>
    <w:p w14:paraId="5A4AD596" w14:textId="77777777" w:rsidR="00E03C36" w:rsidRDefault="00E03C36">
      <w:pPr>
        <w:rPr>
          <w:rFonts w:ascii="Arial" w:hAnsi="Arial" w:cs="Arial"/>
          <w:sz w:val="22"/>
          <w:szCs w:val="22"/>
        </w:rPr>
      </w:pPr>
    </w:p>
    <w:p w14:paraId="03F0AFB7" w14:textId="77777777" w:rsidR="00E03C36" w:rsidRDefault="00E1090B">
      <w:pPr>
        <w:rPr>
          <w:rFonts w:ascii="Arial" w:hAnsi="Arial" w:cs="Arial"/>
          <w:color w:val="FF0000"/>
          <w:sz w:val="22"/>
          <w:szCs w:val="22"/>
        </w:rPr>
      </w:pPr>
      <w:r>
        <w:rPr>
          <w:rFonts w:ascii="Arial" w:eastAsia="Arial" w:hAnsi="Arial" w:cs="Arial"/>
          <w:i/>
          <w:iCs/>
          <w:color w:val="00B050"/>
          <w:sz w:val="20"/>
          <w:szCs w:val="20"/>
          <w:highlight w:val="yellow"/>
          <w:bdr w:val="nil"/>
        </w:rPr>
        <w:t>If the treatment is funded, an “external funding disclosure” statement must be included. Select the template wording appropriate to the type of funding (either for profit or non-profit / federal). If necessary, revise the applicable disclosure statement so that it is specific for your treatment.</w:t>
      </w:r>
      <w:r>
        <w:rPr>
          <w:rFonts w:ascii="Arial" w:eastAsia="Arial" w:hAnsi="Arial" w:cs="Arial"/>
          <w:color w:val="FF0000"/>
          <w:sz w:val="22"/>
          <w:szCs w:val="22"/>
          <w:bdr w:val="nil"/>
        </w:rPr>
        <w:t xml:space="preserve"> </w:t>
      </w:r>
    </w:p>
    <w:p w14:paraId="4391B940" w14:textId="77777777" w:rsidR="00E03C36" w:rsidRDefault="00E03C36">
      <w:pPr>
        <w:rPr>
          <w:rFonts w:ascii="Arial" w:hAnsi="Arial" w:cs="Arial"/>
          <w:sz w:val="22"/>
          <w:szCs w:val="22"/>
        </w:rPr>
      </w:pPr>
    </w:p>
    <w:p w14:paraId="487CA7D0" w14:textId="77777777" w:rsidR="00E03C36" w:rsidRDefault="00E1090B">
      <w:pPr>
        <w:rPr>
          <w:rFonts w:ascii="Arial" w:hAnsi="Arial" w:cs="Arial"/>
          <w:color w:val="FF0000"/>
          <w:sz w:val="22"/>
          <w:szCs w:val="22"/>
        </w:rPr>
      </w:pPr>
      <w:r>
        <w:rPr>
          <w:rFonts w:ascii="Arial" w:eastAsia="Arial" w:hAnsi="Arial" w:cs="Arial"/>
          <w:color w:val="FF0000"/>
          <w:sz w:val="22"/>
          <w:szCs w:val="22"/>
          <w:highlight w:val="yellow"/>
          <w:bdr w:val="nil"/>
        </w:rPr>
        <w:t>For-Profit Funding</w:t>
      </w:r>
    </w:p>
    <w:p w14:paraId="713EAF0D" w14:textId="77777777" w:rsidR="00E03C36" w:rsidRDefault="00E1090B">
      <w:pPr>
        <w:rPr>
          <w:rFonts w:ascii="Arial" w:hAnsi="Arial" w:cs="Arial"/>
          <w:sz w:val="22"/>
          <w:szCs w:val="22"/>
          <w:lang w:val="es-ES_tradnl"/>
        </w:rPr>
      </w:pPr>
      <w:r>
        <w:rPr>
          <w:rFonts w:ascii="Arial" w:eastAsia="Arial" w:hAnsi="Arial" w:cs="Arial"/>
          <w:noProof/>
          <w:color w:val="FF0000"/>
          <w:sz w:val="22"/>
          <w:szCs w:val="22"/>
          <w:bdr w:val="nil"/>
        </w:rPr>
        <w:t>Insert name of the company providing the funding</w:t>
      </w:r>
      <w:r>
        <w:rPr>
          <w:rFonts w:ascii="Arial" w:eastAsia="Arial" w:hAnsi="Arial" w:cs="Arial"/>
          <w:noProof/>
          <w:sz w:val="22"/>
          <w:szCs w:val="22"/>
          <w:bdr w:val="nil"/>
        </w:rPr>
        <w:t xml:space="preserve">, una compañía con fines de lucro, financia este tratamiento. </w:t>
      </w:r>
      <w:r>
        <w:rPr>
          <w:rFonts w:ascii="Arial" w:eastAsia="Arial" w:hAnsi="Arial" w:cs="Arial"/>
          <w:sz w:val="22"/>
          <w:szCs w:val="22"/>
          <w:bdr w:val="nil"/>
          <w:lang w:val="es-ES_tradnl"/>
        </w:rPr>
        <w:t>La compañía diseñó el tratamiento en investigación, preparó el plan de tratamiento en investigación y le proporciona dinero a [</w:t>
      </w:r>
      <w:r>
        <w:rPr>
          <w:rFonts w:ascii="Arial" w:eastAsia="Arial" w:hAnsi="Arial" w:cs="Arial"/>
          <w:color w:val="FF0000"/>
          <w:sz w:val="22"/>
          <w:szCs w:val="22"/>
          <w:bdr w:val="nil"/>
          <w:lang w:val="es-ES_tradnl"/>
        </w:rPr>
        <w:t>insert name the institution(s) receiving the support, e.g., UTSW]</w:t>
      </w:r>
      <w:r>
        <w:rPr>
          <w:rFonts w:ascii="Arial" w:eastAsia="Arial" w:hAnsi="Arial" w:cs="Arial"/>
          <w:sz w:val="22"/>
          <w:szCs w:val="22"/>
          <w:bdr w:val="nil"/>
          <w:lang w:val="es-ES_tradnl"/>
        </w:rPr>
        <w:t xml:space="preserve"> para que los médicos puedan llevar a cabo el tratamiento.</w:t>
      </w:r>
    </w:p>
    <w:p w14:paraId="0CCE736C" w14:textId="77777777" w:rsidR="00E03C36" w:rsidRDefault="00E1090B">
      <w:pPr>
        <w:ind w:firstLine="720"/>
        <w:rPr>
          <w:rFonts w:ascii="Arial" w:hAnsi="Arial" w:cs="Arial"/>
          <w:i/>
          <w:color w:val="FF0000"/>
          <w:sz w:val="22"/>
          <w:szCs w:val="22"/>
          <w:highlight w:val="yellow"/>
        </w:rPr>
      </w:pPr>
      <w:r>
        <w:rPr>
          <w:rFonts w:ascii="Arial" w:eastAsia="Arial" w:hAnsi="Arial" w:cs="Arial"/>
          <w:i/>
          <w:iCs/>
          <w:color w:val="FF0000"/>
          <w:sz w:val="22"/>
          <w:szCs w:val="22"/>
          <w:highlight w:val="yellow"/>
          <w:bdr w:val="nil"/>
        </w:rPr>
        <w:t xml:space="preserve">Note: If this treatment was not designed by the company providing funding (e.g., the principal investigator designed the treatment), revise sentence above to state who designed the treatment and drafted the treatment plan. </w:t>
      </w:r>
    </w:p>
    <w:p w14:paraId="672EA6B6" w14:textId="77777777" w:rsidR="00E03C36" w:rsidRDefault="00E03C36">
      <w:pPr>
        <w:rPr>
          <w:rFonts w:ascii="Arial" w:hAnsi="Arial" w:cs="Arial"/>
          <w:sz w:val="22"/>
          <w:szCs w:val="22"/>
          <w:highlight w:val="yellow"/>
        </w:rPr>
      </w:pPr>
    </w:p>
    <w:p w14:paraId="03BE81F7" w14:textId="77777777" w:rsidR="00E03C36" w:rsidRDefault="00E1090B">
      <w:pPr>
        <w:rPr>
          <w:rFonts w:ascii="Arial" w:hAnsi="Arial" w:cs="Arial"/>
          <w:color w:val="FF0000"/>
          <w:sz w:val="22"/>
          <w:szCs w:val="22"/>
        </w:rPr>
      </w:pPr>
      <w:r>
        <w:rPr>
          <w:rFonts w:ascii="Arial" w:eastAsia="Arial" w:hAnsi="Arial" w:cs="Arial"/>
          <w:color w:val="FF0000"/>
          <w:sz w:val="22"/>
          <w:szCs w:val="22"/>
          <w:highlight w:val="yellow"/>
          <w:bdr w:val="nil"/>
        </w:rPr>
        <w:t>Non-Profit or Federal Agency Funding</w:t>
      </w:r>
    </w:p>
    <w:p w14:paraId="3E8C9F25" w14:textId="77777777" w:rsidR="00E03C36" w:rsidRDefault="00E1090B">
      <w:pPr>
        <w:rPr>
          <w:rFonts w:ascii="Arial" w:hAnsi="Arial" w:cs="Arial"/>
          <w:sz w:val="22"/>
          <w:szCs w:val="22"/>
        </w:rPr>
      </w:pPr>
      <w:r>
        <w:rPr>
          <w:rFonts w:ascii="Arial" w:eastAsia="Arial" w:hAnsi="Arial" w:cs="Arial"/>
          <w:noProof/>
          <w:color w:val="FF0000"/>
          <w:sz w:val="22"/>
          <w:szCs w:val="22"/>
          <w:bdr w:val="nil"/>
        </w:rPr>
        <w:t>Insert name of the non-profit organization or funding agency</w:t>
      </w:r>
      <w:r>
        <w:rPr>
          <w:rFonts w:ascii="Arial" w:eastAsia="Arial" w:hAnsi="Arial" w:cs="Arial"/>
          <w:noProof/>
          <w:sz w:val="22"/>
          <w:szCs w:val="22"/>
          <w:bdr w:val="nil"/>
        </w:rPr>
        <w:t xml:space="preserve">, </w:t>
      </w:r>
      <w:r>
        <w:rPr>
          <w:rFonts w:ascii="Arial" w:eastAsia="Arial" w:hAnsi="Arial" w:cs="Arial"/>
          <w:i/>
          <w:iCs/>
          <w:noProof/>
          <w:color w:val="FF0000"/>
          <w:sz w:val="22"/>
          <w:szCs w:val="22"/>
          <w:highlight w:val="yellow"/>
          <w:bdr w:val="nil"/>
        </w:rPr>
        <w:t>pick one:</w:t>
      </w:r>
      <w:r>
        <w:rPr>
          <w:rFonts w:ascii="Arial" w:eastAsia="Arial" w:hAnsi="Arial" w:cs="Arial"/>
          <w:noProof/>
          <w:sz w:val="22"/>
          <w:szCs w:val="22"/>
          <w:bdr w:val="nil"/>
        </w:rPr>
        <w:t xml:space="preserve"> una organización sin fines de lucro </w:t>
      </w:r>
      <w:r>
        <w:rPr>
          <w:rFonts w:ascii="Arial" w:eastAsia="Arial" w:hAnsi="Arial" w:cs="Arial"/>
          <w:i/>
          <w:iCs/>
          <w:noProof/>
          <w:color w:val="FF0000"/>
          <w:sz w:val="22"/>
          <w:szCs w:val="22"/>
          <w:highlight w:val="yellow"/>
          <w:bdr w:val="nil"/>
        </w:rPr>
        <w:t>or</w:t>
      </w:r>
      <w:r>
        <w:rPr>
          <w:rFonts w:ascii="Arial" w:eastAsia="Arial" w:hAnsi="Arial" w:cs="Arial"/>
          <w:noProof/>
          <w:sz w:val="22"/>
          <w:szCs w:val="22"/>
          <w:bdr w:val="nil"/>
        </w:rPr>
        <w:t xml:space="preserve"> un organismo federal que promueve la investigación científica, financia este tratamiento. Esta organización le proporciona dinero a [</w:t>
      </w:r>
      <w:r>
        <w:rPr>
          <w:rFonts w:ascii="Arial" w:eastAsia="Arial" w:hAnsi="Arial" w:cs="Arial"/>
          <w:noProof/>
          <w:color w:val="FF0000"/>
          <w:sz w:val="22"/>
          <w:szCs w:val="22"/>
          <w:bdr w:val="nil"/>
        </w:rPr>
        <w:t xml:space="preserve">insert name the institution(s) receiving the support, e.g., UTSW] </w:t>
      </w:r>
      <w:r>
        <w:rPr>
          <w:rFonts w:ascii="Arial" w:eastAsia="Arial" w:hAnsi="Arial" w:cs="Arial"/>
          <w:noProof/>
          <w:sz w:val="22"/>
          <w:szCs w:val="22"/>
          <w:bdr w:val="nil"/>
        </w:rPr>
        <w:t>para que los médicos puedan llevar a cabo el tratamiento en investigación.</w:t>
      </w:r>
    </w:p>
    <w:p w14:paraId="33C2340C" w14:textId="77777777" w:rsidR="00E03C36" w:rsidRDefault="00E03C36">
      <w:pPr>
        <w:rPr>
          <w:rFonts w:ascii="Arial" w:hAnsi="Arial" w:cs="Arial"/>
          <w:sz w:val="22"/>
          <w:szCs w:val="22"/>
          <w:lang w:val="es-ES_tradnl"/>
        </w:rPr>
      </w:pPr>
    </w:p>
    <w:p w14:paraId="3C536F86" w14:textId="77777777" w:rsidR="00E03C36" w:rsidRDefault="00E03C36">
      <w:pPr>
        <w:rPr>
          <w:rFonts w:ascii="Arial" w:hAnsi="Arial" w:cs="Arial"/>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219574D8" w14:textId="77777777">
        <w:tc>
          <w:tcPr>
            <w:tcW w:w="5000" w:type="pct"/>
            <w:shd w:val="clear" w:color="auto" w:fill="E6E6E6"/>
          </w:tcPr>
          <w:p w14:paraId="67EA463D" w14:textId="77777777" w:rsidR="00E03C36" w:rsidRDefault="00E1090B">
            <w:pPr>
              <w:jc w:val="center"/>
              <w:rPr>
                <w:rFonts w:ascii="Arial" w:hAnsi="Arial" w:cs="Arial"/>
                <w:b/>
                <w:sz w:val="22"/>
                <w:szCs w:val="22"/>
                <w:lang w:val="es-ES_tradnl"/>
              </w:rPr>
            </w:pPr>
            <w:r>
              <w:rPr>
                <w:rFonts w:ascii="Arial" w:eastAsia="Arial" w:hAnsi="Arial" w:cs="Arial"/>
                <w:b/>
                <w:bCs/>
                <w:sz w:val="22"/>
                <w:szCs w:val="22"/>
                <w:bdr w:val="nil"/>
                <w:lang w:val="es-ES_tradnl"/>
              </w:rPr>
              <w:lastRenderedPageBreak/>
              <w:t>Propósito de este tratamiento en investigación: “¿Por qué se está ofreciendo este tratamiento en investigación?”</w:t>
            </w:r>
          </w:p>
        </w:tc>
      </w:tr>
    </w:tbl>
    <w:p w14:paraId="7DB03E68" w14:textId="77777777" w:rsidR="00E03C36" w:rsidRDefault="00E1090B">
      <w:pPr>
        <w:rPr>
          <w:rFonts w:ascii="Arial" w:hAnsi="Arial" w:cs="Arial"/>
          <w:color w:val="FF0000"/>
          <w:sz w:val="22"/>
          <w:szCs w:val="22"/>
        </w:rPr>
      </w:pPr>
      <w:r>
        <w:rPr>
          <w:rFonts w:ascii="Arial" w:eastAsia="Arial" w:hAnsi="Arial" w:cs="Arial"/>
          <w:i/>
          <w:iCs/>
          <w:color w:val="00B050"/>
          <w:sz w:val="20"/>
          <w:szCs w:val="20"/>
          <w:highlight w:val="yellow"/>
          <w:bdr w:val="nil"/>
        </w:rPr>
        <w:t xml:space="preserve">Briefly (one paragraph) explain in lay-terms the reason for offering this investigational treatment. Do not describe the details of the protocol procedures here – that will be included in the investigational treatment procedures section. </w:t>
      </w:r>
    </w:p>
    <w:p w14:paraId="6D5727F8" w14:textId="77777777" w:rsidR="00E03C36" w:rsidRDefault="00E03C36">
      <w:pPr>
        <w:rPr>
          <w:rFonts w:ascii="Arial" w:hAnsi="Arial" w:cs="Arial"/>
          <w:sz w:val="22"/>
          <w:szCs w:val="22"/>
        </w:rPr>
      </w:pPr>
    </w:p>
    <w:p w14:paraId="43A54F9A" w14:textId="77777777" w:rsidR="00E03C36" w:rsidRDefault="00E1090B">
      <w:pPr>
        <w:rPr>
          <w:rFonts w:ascii="Arial" w:hAnsi="Arial" w:cs="Arial"/>
          <w:sz w:val="22"/>
          <w:szCs w:val="22"/>
        </w:rPr>
      </w:pPr>
      <w:r>
        <w:rPr>
          <w:rFonts w:ascii="Arial" w:eastAsia="Arial" w:hAnsi="Arial" w:cs="Arial"/>
          <w:sz w:val="22"/>
          <w:szCs w:val="22"/>
          <w:bdr w:val="nil"/>
          <w:lang w:val="es-ES_tradnl"/>
        </w:rPr>
        <w:t>Se le solicita que participe en este tratamiento de</w:t>
      </w:r>
      <w:r>
        <w:rPr>
          <w:rFonts w:ascii="Arial" w:eastAsia="Arial" w:hAnsi="Arial" w:cs="Arial"/>
          <w:sz w:val="22"/>
          <w:szCs w:val="22"/>
          <w:bdr w:val="nil"/>
        </w:rPr>
        <w:t xml:space="preserve"> </w:t>
      </w:r>
      <w:r>
        <w:rPr>
          <w:rFonts w:ascii="Arial" w:eastAsia="Arial" w:hAnsi="Arial" w:cs="Arial"/>
          <w:i/>
          <w:iCs/>
          <w:color w:val="00B050"/>
          <w:sz w:val="20"/>
          <w:szCs w:val="20"/>
          <w:highlight w:val="yellow"/>
          <w:bdr w:val="nil"/>
        </w:rPr>
        <w:t>state what is being studied, e.g., a treatment of colon cancer. Colon cancer is currently treated by (explain current standard of care)]. Currently available treatment is highly toxic or not entirely effective, etc. (Explain why this treatment needs to be done)</w:t>
      </w:r>
      <w:r>
        <w:rPr>
          <w:rFonts w:ascii="Arial" w:eastAsia="Arial" w:hAnsi="Arial" w:cs="Arial"/>
          <w:sz w:val="20"/>
          <w:szCs w:val="20"/>
          <w:highlight w:val="yellow"/>
          <w:bdr w:val="nil"/>
        </w:rPr>
        <w:t>.</w:t>
      </w:r>
    </w:p>
    <w:p w14:paraId="37EBA030" w14:textId="77777777" w:rsidR="00E03C36" w:rsidRDefault="00E03C36">
      <w:pPr>
        <w:rPr>
          <w:rFonts w:ascii="Arial" w:hAnsi="Arial" w:cs="Arial"/>
          <w:sz w:val="22"/>
          <w:szCs w:val="22"/>
        </w:rPr>
      </w:pPr>
    </w:p>
    <w:p w14:paraId="656D11B9" w14:textId="77777777" w:rsidR="00E03C36" w:rsidRDefault="00E03C36">
      <w:pPr>
        <w:rPr>
          <w:rFonts w:ascii="Arial" w:hAnsi="Arial" w:cs="Arial"/>
          <w:sz w:val="22"/>
          <w:szCs w:val="22"/>
        </w:rPr>
      </w:pPr>
    </w:p>
    <w:p w14:paraId="244DE091" w14:textId="77777777" w:rsidR="00E03C36" w:rsidRDefault="00E1090B">
      <w:pPr>
        <w:rPr>
          <w:rFonts w:ascii="Arial" w:hAnsi="Arial" w:cs="Arial"/>
          <w:sz w:val="22"/>
          <w:szCs w:val="22"/>
        </w:rPr>
      </w:pPr>
      <w:r>
        <w:rPr>
          <w:rFonts w:ascii="Arial" w:eastAsia="Arial" w:hAnsi="Arial" w:cs="Arial"/>
          <w:b/>
          <w:bCs/>
          <w:sz w:val="22"/>
          <w:szCs w:val="22"/>
          <w:bdr w:val="nil"/>
          <w:lang w:val="es-ES_tradnl"/>
        </w:rPr>
        <w:t>Uso en investigación del fármaco o</w:t>
      </w:r>
      <w:r>
        <w:rPr>
          <w:rFonts w:ascii="Arial" w:eastAsia="Arial" w:hAnsi="Arial" w:cs="Arial"/>
          <w:b/>
          <w:bCs/>
          <w:sz w:val="22"/>
          <w:szCs w:val="22"/>
          <w:bdr w:val="nil"/>
        </w:rPr>
        <w:t xml:space="preserve"> </w:t>
      </w:r>
      <w:r>
        <w:rPr>
          <w:rFonts w:ascii="Arial" w:eastAsia="Arial" w:hAnsi="Arial" w:cs="Arial"/>
          <w:b/>
          <w:bCs/>
          <w:sz w:val="22"/>
          <w:szCs w:val="22"/>
          <w:bdr w:val="nil"/>
          <w:lang w:val="es-ES_tradnl"/>
        </w:rPr>
        <w:t>dispositivo</w:t>
      </w:r>
      <w:r>
        <w:rPr>
          <w:rFonts w:ascii="Arial" w:eastAsia="Arial" w:hAnsi="Arial" w:cs="Arial"/>
          <w:sz w:val="22"/>
          <w:szCs w:val="22"/>
          <w:bdr w:val="nil"/>
        </w:rPr>
        <w:t xml:space="preserve"> </w:t>
      </w:r>
      <w:r>
        <w:rPr>
          <w:rFonts w:ascii="Arial" w:eastAsia="Arial" w:hAnsi="Arial" w:cs="Arial"/>
          <w:i/>
          <w:iCs/>
          <w:color w:val="3333FF"/>
          <w:sz w:val="20"/>
          <w:szCs w:val="20"/>
          <w:highlight w:val="yellow"/>
          <w:bdr w:val="nil"/>
        </w:rPr>
        <w:t>If investigational use of drug, device</w:t>
      </w:r>
      <w:r>
        <w:rPr>
          <w:rFonts w:ascii="Arial" w:eastAsia="Arial" w:hAnsi="Arial" w:cs="Arial"/>
          <w:b/>
          <w:bCs/>
          <w:i/>
          <w:iCs/>
          <w:color w:val="3333FF"/>
          <w:sz w:val="20"/>
          <w:szCs w:val="20"/>
          <w:highlight w:val="yellow"/>
          <w:bdr w:val="nil"/>
        </w:rPr>
        <w:t xml:space="preserve"> </w:t>
      </w:r>
      <w:r>
        <w:rPr>
          <w:rFonts w:ascii="Arial" w:eastAsia="Arial" w:hAnsi="Arial" w:cs="Arial"/>
          <w:i/>
          <w:iCs/>
          <w:color w:val="3333FF"/>
          <w:sz w:val="20"/>
          <w:szCs w:val="20"/>
          <w:highlight w:val="yellow"/>
          <w:bdr w:val="nil"/>
        </w:rPr>
        <w:t>insert following- if not applicable delete</w:t>
      </w:r>
    </w:p>
    <w:p w14:paraId="5AACE5E7" w14:textId="77777777" w:rsidR="00E03C36" w:rsidRDefault="00E1090B">
      <w:pPr>
        <w:rPr>
          <w:rFonts w:ascii="Arial" w:hAnsi="Arial" w:cs="Arial"/>
          <w:sz w:val="22"/>
          <w:szCs w:val="22"/>
        </w:rPr>
      </w:pPr>
      <w:r>
        <w:rPr>
          <w:rFonts w:ascii="Arial" w:eastAsia="Arial" w:hAnsi="Arial" w:cs="Arial"/>
          <w:sz w:val="22"/>
          <w:szCs w:val="22"/>
          <w:bdr w:val="nil"/>
          <w:lang w:val="es-ES_tradnl"/>
        </w:rPr>
        <w:t xml:space="preserve">Este tratamiento implica el uso de un </w:t>
      </w:r>
      <w:r>
        <w:rPr>
          <w:rFonts w:ascii="Arial" w:eastAsia="Arial" w:hAnsi="Arial" w:cs="Arial"/>
          <w:color w:val="FF0000"/>
          <w:sz w:val="22"/>
          <w:szCs w:val="22"/>
          <w:highlight w:val="yellow"/>
          <w:bdr w:val="nil"/>
          <w:lang w:val="es-ES_tradnl"/>
        </w:rPr>
        <w:t>[select one]</w:t>
      </w:r>
      <w:r>
        <w:rPr>
          <w:rFonts w:ascii="Arial" w:eastAsia="Arial" w:hAnsi="Arial" w:cs="Arial"/>
          <w:sz w:val="22"/>
          <w:szCs w:val="22"/>
          <w:bdr w:val="nil"/>
          <w:lang w:val="es-ES_tradnl"/>
        </w:rPr>
        <w:t xml:space="preserve"> </w:t>
      </w:r>
      <w:r>
        <w:rPr>
          <w:rFonts w:ascii="Arial" w:eastAsia="Arial" w:hAnsi="Arial" w:cs="Arial"/>
          <w:color w:val="FF0000"/>
          <w:sz w:val="22"/>
          <w:szCs w:val="22"/>
          <w:bdr w:val="nil"/>
          <w:lang w:val="es-ES_tradnl"/>
        </w:rPr>
        <w:t>drug(s)/device(s)</w:t>
      </w:r>
      <w:r>
        <w:rPr>
          <w:rFonts w:ascii="Arial" w:eastAsia="Arial" w:hAnsi="Arial" w:cs="Arial"/>
          <w:sz w:val="22"/>
          <w:szCs w:val="22"/>
          <w:bdr w:val="nil"/>
          <w:lang w:val="es-ES_tradnl"/>
        </w:rPr>
        <w:t xml:space="preserve"> en investigación llamado </w:t>
      </w:r>
      <w:r>
        <w:rPr>
          <w:rFonts w:ascii="Arial" w:eastAsia="Arial" w:hAnsi="Arial" w:cs="Arial"/>
          <w:color w:val="FF0000"/>
          <w:sz w:val="22"/>
          <w:szCs w:val="22"/>
          <w:bdr w:val="nil"/>
          <w:lang w:val="es-ES_tradnl"/>
        </w:rPr>
        <w:t>insert name</w:t>
      </w:r>
      <w:r>
        <w:rPr>
          <w:rFonts w:ascii="Arial" w:eastAsia="Arial" w:hAnsi="Arial" w:cs="Arial"/>
          <w:sz w:val="22"/>
          <w:szCs w:val="22"/>
          <w:bdr w:val="nil"/>
          <w:lang w:val="es-ES_tradnl"/>
        </w:rPr>
        <w:t>.</w:t>
      </w:r>
      <w:r>
        <w:rPr>
          <w:rFonts w:ascii="Arial" w:eastAsia="Arial" w:hAnsi="Arial" w:cs="Arial"/>
          <w:color w:val="FF0000"/>
          <w:sz w:val="22"/>
          <w:szCs w:val="22"/>
          <w:bdr w:val="nil"/>
          <w:lang w:val="es-ES_tradnl"/>
        </w:rPr>
        <w:t xml:space="preserve"> </w:t>
      </w:r>
      <w:r>
        <w:rPr>
          <w:rFonts w:ascii="Arial" w:eastAsia="Arial" w:hAnsi="Arial" w:cs="Arial"/>
          <w:sz w:val="22"/>
          <w:szCs w:val="22"/>
          <w:bdr w:val="nil"/>
          <w:lang w:val="es-ES_tradnl"/>
        </w:rPr>
        <w:t xml:space="preserve">“En investigación” significa que el/los </w:t>
      </w:r>
      <w:r>
        <w:rPr>
          <w:rFonts w:ascii="Arial" w:eastAsia="Arial" w:hAnsi="Arial" w:cs="Arial"/>
          <w:color w:val="FF0000"/>
          <w:sz w:val="22"/>
          <w:szCs w:val="22"/>
          <w:highlight w:val="yellow"/>
          <w:bdr w:val="nil"/>
          <w:lang w:val="es-ES_tradnl"/>
        </w:rPr>
        <w:t>[select one]</w:t>
      </w:r>
      <w:r>
        <w:rPr>
          <w:rFonts w:ascii="Arial" w:eastAsia="Arial" w:hAnsi="Arial" w:cs="Arial"/>
          <w:color w:val="FF0000"/>
          <w:sz w:val="22"/>
          <w:szCs w:val="22"/>
          <w:bdr w:val="nil"/>
          <w:lang w:val="es-ES_tradnl"/>
        </w:rPr>
        <w:t xml:space="preserve"> drug(s)/device(s) </w:t>
      </w:r>
      <w:r>
        <w:rPr>
          <w:rFonts w:ascii="Arial" w:eastAsia="Arial" w:hAnsi="Arial" w:cs="Arial"/>
          <w:sz w:val="22"/>
          <w:szCs w:val="22"/>
          <w:bdr w:val="nil"/>
          <w:lang w:val="es-ES_tradnl"/>
        </w:rPr>
        <w:t>todavía no ha(n) sido aprobado(s) por la Administración de Alimentos y Medicamentos (Food and Drug Administration, FDA) de Estados Unidos para</w:t>
      </w:r>
      <w:r>
        <w:rPr>
          <w:rFonts w:ascii="Arial" w:eastAsia="Arial" w:hAnsi="Arial" w:cs="Arial"/>
          <w:sz w:val="22"/>
          <w:szCs w:val="22"/>
          <w:bdr w:val="nil"/>
        </w:rPr>
        <w:t xml:space="preserve"> </w:t>
      </w:r>
      <w:r>
        <w:rPr>
          <w:rFonts w:ascii="Arial" w:eastAsia="Arial" w:hAnsi="Arial" w:cs="Arial"/>
          <w:color w:val="FF0000"/>
          <w:sz w:val="22"/>
          <w:szCs w:val="22"/>
          <w:highlight w:val="yellow"/>
          <w:bdr w:val="nil"/>
        </w:rPr>
        <w:t>[select appropriate]</w:t>
      </w:r>
      <w:r>
        <w:rPr>
          <w:rFonts w:ascii="Arial" w:eastAsia="Arial" w:hAnsi="Arial" w:cs="Arial"/>
          <w:sz w:val="22"/>
          <w:szCs w:val="22"/>
          <w:bdr w:val="nil"/>
        </w:rPr>
        <w:t xml:space="preserve"> </w:t>
      </w:r>
      <w:r>
        <w:rPr>
          <w:rFonts w:ascii="Arial" w:eastAsia="Arial" w:hAnsi="Arial" w:cs="Arial"/>
          <w:color w:val="FF0000"/>
          <w:sz w:val="22"/>
          <w:szCs w:val="22"/>
          <w:bdr w:val="nil"/>
        </w:rPr>
        <w:t>treating/preventing/diagnosing insert name of condition</w:t>
      </w:r>
      <w:r>
        <w:rPr>
          <w:rFonts w:ascii="Arial" w:eastAsia="Arial" w:hAnsi="Arial" w:cs="Arial"/>
          <w:sz w:val="22"/>
          <w:szCs w:val="22"/>
          <w:bdr w:val="nil"/>
        </w:rPr>
        <w:t xml:space="preserve">. </w:t>
      </w:r>
    </w:p>
    <w:p w14:paraId="35FCB6D8" w14:textId="77777777" w:rsidR="00E03C36" w:rsidRDefault="00E03C36">
      <w:pPr>
        <w:rPr>
          <w:rFonts w:ascii="Arial" w:hAnsi="Arial" w:cs="Arial"/>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70400AA3" w14:textId="77777777">
        <w:tc>
          <w:tcPr>
            <w:tcW w:w="5000" w:type="pct"/>
            <w:shd w:val="clear" w:color="auto" w:fill="E6E6E6"/>
          </w:tcPr>
          <w:p w14:paraId="3AFF53D6" w14:textId="77777777" w:rsidR="00E03C36" w:rsidRDefault="00E1090B">
            <w:pPr>
              <w:jc w:val="center"/>
              <w:rPr>
                <w:rFonts w:ascii="Arial" w:hAnsi="Arial" w:cs="Arial"/>
                <w:b/>
                <w:sz w:val="22"/>
                <w:szCs w:val="22"/>
                <w:lang w:val="es-ES_tradnl"/>
              </w:rPr>
            </w:pPr>
            <w:r>
              <w:rPr>
                <w:rFonts w:ascii="Arial" w:eastAsia="Arial" w:hAnsi="Arial" w:cs="Arial"/>
                <w:b/>
                <w:bCs/>
                <w:sz w:val="22"/>
                <w:szCs w:val="22"/>
                <w:bdr w:val="nil"/>
                <w:lang w:val="es-ES_tradnl"/>
              </w:rPr>
              <w:t>Información acerca de los pacientes del tratamiento: “¿Quién recibe este tratamiento?”</w:t>
            </w:r>
          </w:p>
        </w:tc>
      </w:tr>
    </w:tbl>
    <w:p w14:paraId="63E4FD82" w14:textId="77777777" w:rsidR="00E03C36" w:rsidRDefault="00E03C36">
      <w:pPr>
        <w:rPr>
          <w:rFonts w:ascii="Arial" w:hAnsi="Arial" w:cs="Arial"/>
          <w:sz w:val="22"/>
          <w:szCs w:val="22"/>
          <w:lang w:val="es-ES_tradnl"/>
        </w:rPr>
      </w:pPr>
    </w:p>
    <w:p w14:paraId="62DE4C73" w14:textId="77777777" w:rsidR="00E03C36" w:rsidRDefault="00E1090B">
      <w:pPr>
        <w:rPr>
          <w:rFonts w:ascii="Arial" w:hAnsi="Arial" w:cs="Arial"/>
          <w:sz w:val="22"/>
          <w:szCs w:val="22"/>
        </w:rPr>
      </w:pPr>
      <w:r>
        <w:rPr>
          <w:rFonts w:ascii="Arial" w:eastAsia="Arial" w:hAnsi="Arial" w:cs="Arial"/>
          <w:sz w:val="22"/>
          <w:szCs w:val="22"/>
          <w:bdr w:val="nil"/>
          <w:lang w:val="es-ES_tradnl"/>
        </w:rPr>
        <w:t>Se le solicita que reciba este tratamiento porque</w:t>
      </w:r>
      <w:r>
        <w:rPr>
          <w:rFonts w:ascii="Arial" w:eastAsia="Arial" w:hAnsi="Arial" w:cs="Arial"/>
          <w:sz w:val="22"/>
          <w:szCs w:val="22"/>
          <w:bdr w:val="nil"/>
        </w:rPr>
        <w:t xml:space="preserve"> </w:t>
      </w:r>
      <w:r>
        <w:rPr>
          <w:rFonts w:ascii="Arial" w:eastAsia="Arial" w:hAnsi="Arial" w:cs="Arial"/>
          <w:i/>
          <w:iCs/>
          <w:color w:val="00B050"/>
          <w:sz w:val="20"/>
          <w:szCs w:val="20"/>
          <w:highlight w:val="yellow"/>
          <w:bdr w:val="nil"/>
        </w:rPr>
        <w:t>state general reason why the person was identified to participate</w:t>
      </w:r>
      <w:r>
        <w:rPr>
          <w:rFonts w:ascii="Arial" w:eastAsia="Arial" w:hAnsi="Arial" w:cs="Arial"/>
          <w:sz w:val="22"/>
          <w:szCs w:val="22"/>
          <w:highlight w:val="yellow"/>
          <w:bdr w:val="nil"/>
        </w:rPr>
        <w:t>.</w:t>
      </w:r>
      <w:r>
        <w:rPr>
          <w:rFonts w:ascii="Arial" w:eastAsia="Arial" w:hAnsi="Arial" w:cs="Arial"/>
          <w:color w:val="FF0000"/>
          <w:sz w:val="22"/>
          <w:szCs w:val="22"/>
          <w:highlight w:val="yellow"/>
          <w:bdr w:val="nil"/>
        </w:rPr>
        <w:t xml:space="preserve"> </w:t>
      </w:r>
      <w:r>
        <w:rPr>
          <w:rFonts w:ascii="Arial" w:eastAsia="Arial" w:hAnsi="Arial" w:cs="Arial"/>
          <w:i/>
          <w:iCs/>
          <w:color w:val="00B050"/>
          <w:sz w:val="20"/>
          <w:szCs w:val="20"/>
          <w:highlight w:val="yellow"/>
          <w:bdr w:val="nil"/>
        </w:rPr>
        <w:t>For example, because they have the disease being studied and if applicable why it is reasonable for this particular patient to participate; they have not responded the standard care; they are already scheduled for the procedure being studied, etc. This is not intended to be a repetition of the inclusion criteria</w:t>
      </w:r>
      <w:r>
        <w:rPr>
          <w:rFonts w:ascii="Arial" w:eastAsia="Arial" w:hAnsi="Arial" w:cs="Arial"/>
          <w:i/>
          <w:iCs/>
          <w:sz w:val="20"/>
          <w:szCs w:val="20"/>
          <w:highlight w:val="yellow"/>
          <w:bdr w:val="nil"/>
        </w:rPr>
        <w:t>.</w:t>
      </w:r>
    </w:p>
    <w:p w14:paraId="0527CB05" w14:textId="77777777" w:rsidR="00E03C36" w:rsidRDefault="00E03C36">
      <w:pPr>
        <w:rPr>
          <w:rFonts w:ascii="Arial" w:hAnsi="Arial" w:cs="Arial"/>
          <w:sz w:val="22"/>
          <w:szCs w:val="22"/>
        </w:rPr>
      </w:pPr>
    </w:p>
    <w:p w14:paraId="62A4403A" w14:textId="77777777" w:rsidR="00E03C36" w:rsidRDefault="00E1090B">
      <w:pPr>
        <w:rPr>
          <w:rFonts w:ascii="Arial" w:hAnsi="Arial" w:cs="Arial"/>
          <w:sz w:val="22"/>
          <w:szCs w:val="22"/>
        </w:rPr>
      </w:pPr>
      <w:r>
        <w:rPr>
          <w:rFonts w:ascii="Arial" w:eastAsia="Arial" w:hAnsi="Arial" w:cs="Arial"/>
          <w:sz w:val="22"/>
          <w:szCs w:val="22"/>
          <w:bdr w:val="nil"/>
          <w:lang w:val="es-ES_tradnl"/>
        </w:rPr>
        <w:t>Los médicos tienen previsto tratar a aproximadamente</w:t>
      </w:r>
      <w:r>
        <w:rPr>
          <w:rFonts w:ascii="Arial" w:eastAsia="Arial" w:hAnsi="Arial" w:cs="Arial"/>
          <w:sz w:val="22"/>
          <w:szCs w:val="22"/>
          <w:bdr w:val="nil"/>
        </w:rPr>
        <w:t xml:space="preserve"> [</w:t>
      </w:r>
      <w:r>
        <w:rPr>
          <w:rFonts w:ascii="Arial" w:eastAsia="Arial" w:hAnsi="Arial" w:cs="Arial"/>
          <w:color w:val="FF0000"/>
          <w:sz w:val="22"/>
          <w:szCs w:val="22"/>
          <w:bdr w:val="nil"/>
        </w:rPr>
        <w:t xml:space="preserve">insert #] </w:t>
      </w:r>
      <w:r>
        <w:rPr>
          <w:rFonts w:ascii="Arial" w:eastAsia="Arial" w:hAnsi="Arial" w:cs="Arial"/>
          <w:sz w:val="22"/>
          <w:szCs w:val="22"/>
          <w:bdr w:val="nil"/>
          <w:lang w:val="es-ES_tradnl"/>
        </w:rPr>
        <w:t>pacientes</w:t>
      </w:r>
      <w:r>
        <w:rPr>
          <w:rFonts w:ascii="Arial" w:eastAsia="Arial" w:hAnsi="Arial" w:cs="Arial"/>
          <w:sz w:val="22"/>
          <w:szCs w:val="22"/>
          <w:bdr w:val="nil"/>
        </w:rPr>
        <w:t>.</w:t>
      </w:r>
    </w:p>
    <w:p w14:paraId="5240E0DD" w14:textId="77777777" w:rsidR="00E03C36" w:rsidRDefault="00E03C3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67F014C7" w14:textId="77777777">
        <w:tc>
          <w:tcPr>
            <w:tcW w:w="5000" w:type="pct"/>
            <w:shd w:val="clear" w:color="auto" w:fill="E6E6E6"/>
          </w:tcPr>
          <w:p w14:paraId="1DFF586D" w14:textId="77777777" w:rsidR="00E03C36" w:rsidRDefault="00E1090B">
            <w:pPr>
              <w:jc w:val="center"/>
              <w:rPr>
                <w:rFonts w:ascii="Arial" w:hAnsi="Arial" w:cs="Arial"/>
                <w:b/>
                <w:sz w:val="22"/>
                <w:szCs w:val="22"/>
                <w:lang w:val="es-ES_tradnl"/>
              </w:rPr>
            </w:pPr>
            <w:r>
              <w:rPr>
                <w:rFonts w:ascii="Arial" w:eastAsia="Arial" w:hAnsi="Arial" w:cs="Arial"/>
                <w:b/>
                <w:bCs/>
                <w:sz w:val="22"/>
                <w:szCs w:val="22"/>
                <w:bdr w:val="nil"/>
                <w:lang w:val="es-ES_tradnl"/>
              </w:rPr>
              <w:t>Información acerca de los procedimientos del tratamiento: “¿Qué se hará si decide recibir el tratamiento?”</w:t>
            </w:r>
          </w:p>
        </w:tc>
      </w:tr>
    </w:tbl>
    <w:p w14:paraId="005A0591" w14:textId="77777777" w:rsidR="00E03C36" w:rsidRDefault="00E03C36">
      <w:pPr>
        <w:rPr>
          <w:rFonts w:ascii="Arial" w:hAnsi="Arial" w:cs="Arial"/>
          <w:sz w:val="22"/>
          <w:szCs w:val="22"/>
          <w:lang w:val="es-ES_tradnl"/>
        </w:rPr>
      </w:pPr>
    </w:p>
    <w:p w14:paraId="1894350A" w14:textId="77777777" w:rsidR="00E03C36" w:rsidRDefault="00E1090B">
      <w:pPr>
        <w:rPr>
          <w:rFonts w:ascii="Arial" w:hAnsi="Arial" w:cs="Arial"/>
          <w:sz w:val="22"/>
          <w:szCs w:val="22"/>
        </w:rPr>
      </w:pPr>
      <w:r>
        <w:rPr>
          <w:rFonts w:ascii="Arial" w:eastAsia="Arial" w:hAnsi="Arial" w:cs="Arial"/>
          <w:sz w:val="22"/>
          <w:szCs w:val="22"/>
          <w:bdr w:val="nil"/>
          <w:lang w:val="es-ES_tradnl"/>
        </w:rPr>
        <w:t xml:space="preserve">Mientras participe en este tratamiento, se le solicitará que asista a aproximadamente </w:t>
      </w:r>
      <w:r>
        <w:rPr>
          <w:rFonts w:ascii="Arial" w:eastAsia="Arial" w:hAnsi="Arial" w:cs="Arial"/>
          <w:color w:val="FF0000"/>
          <w:sz w:val="22"/>
          <w:szCs w:val="22"/>
          <w:bdr w:val="nil"/>
          <w:lang w:val="es-ES_tradnl"/>
        </w:rPr>
        <w:t>Insert total # visits</w:t>
      </w:r>
      <w:r>
        <w:rPr>
          <w:rFonts w:ascii="Arial" w:eastAsia="Arial" w:hAnsi="Arial" w:cs="Arial"/>
          <w:sz w:val="22"/>
          <w:szCs w:val="22"/>
          <w:bdr w:val="nil"/>
          <w:lang w:val="es-ES_tradnl"/>
        </w:rPr>
        <w:t xml:space="preserve"> visitas con los médicos y el personal del tratamiento.</w:t>
      </w:r>
      <w:r>
        <w:rPr>
          <w:rFonts w:ascii="Arial" w:eastAsia="Arial" w:hAnsi="Arial" w:cs="Arial"/>
          <w:sz w:val="22"/>
          <w:szCs w:val="22"/>
          <w:bdr w:val="nil"/>
        </w:rPr>
        <w:t xml:space="preserve"> </w:t>
      </w:r>
      <w:r>
        <w:rPr>
          <w:rFonts w:ascii="Arial" w:eastAsia="Arial" w:hAnsi="Arial" w:cs="Arial"/>
          <w:i/>
          <w:iCs/>
          <w:color w:val="00B050"/>
          <w:sz w:val="20"/>
          <w:szCs w:val="20"/>
          <w:highlight w:val="yellow"/>
          <w:bdr w:val="nil"/>
        </w:rPr>
        <w:t>If required to stay overnight for any visits or the treatment will occur while hospitalized revise this section accordingly.</w:t>
      </w:r>
      <w:r>
        <w:rPr>
          <w:rFonts w:ascii="Arial" w:eastAsia="Arial" w:hAnsi="Arial" w:cs="Arial"/>
          <w:sz w:val="22"/>
          <w:szCs w:val="22"/>
          <w:bdr w:val="nil"/>
        </w:rPr>
        <w:t xml:space="preserve"> </w:t>
      </w:r>
    </w:p>
    <w:p w14:paraId="08C37E4E" w14:textId="77777777" w:rsidR="00E03C36" w:rsidRDefault="00E1090B">
      <w:pPr>
        <w:rPr>
          <w:rFonts w:ascii="Arial" w:hAnsi="Arial" w:cs="Arial"/>
          <w:sz w:val="22"/>
          <w:szCs w:val="22"/>
        </w:rPr>
      </w:pPr>
      <w:r>
        <w:rPr>
          <w:rFonts w:ascii="Arial" w:eastAsia="Arial" w:hAnsi="Arial" w:cs="Arial"/>
          <w:sz w:val="22"/>
          <w:szCs w:val="22"/>
          <w:bdr w:val="nil"/>
          <w:lang w:val="es-ES_tradnl"/>
        </w:rPr>
        <w:t>Puede ser necesario que regrese al hospital/a la clínica cada</w:t>
      </w:r>
      <w:r>
        <w:rPr>
          <w:rFonts w:ascii="Arial" w:eastAsia="Arial" w:hAnsi="Arial" w:cs="Arial"/>
          <w:sz w:val="22"/>
          <w:szCs w:val="22"/>
          <w:bdr w:val="nil"/>
        </w:rPr>
        <w:t xml:space="preserve"> </w:t>
      </w:r>
      <w:r>
        <w:rPr>
          <w:rFonts w:ascii="Arial" w:eastAsia="Arial" w:hAnsi="Arial" w:cs="Arial"/>
          <w:color w:val="FF0000"/>
          <w:sz w:val="22"/>
          <w:szCs w:val="22"/>
          <w:bdr w:val="nil"/>
        </w:rPr>
        <w:t>[insert number of days/months/years]</w:t>
      </w:r>
      <w:r>
        <w:rPr>
          <w:rFonts w:ascii="Arial" w:eastAsia="Arial" w:hAnsi="Arial" w:cs="Arial"/>
          <w:sz w:val="22"/>
          <w:szCs w:val="22"/>
          <w:bdr w:val="nil"/>
        </w:rPr>
        <w:t xml:space="preserve"> </w:t>
      </w:r>
      <w:r>
        <w:rPr>
          <w:rFonts w:ascii="Arial" w:eastAsia="Arial" w:hAnsi="Arial" w:cs="Arial"/>
          <w:i/>
          <w:iCs/>
          <w:color w:val="00B050"/>
          <w:sz w:val="20"/>
          <w:szCs w:val="20"/>
          <w:highlight w:val="yellow"/>
          <w:bdr w:val="nil"/>
        </w:rPr>
        <w:t>Indicate whether the treatment visits will be held in conjunction with visits the patient would be making as part of routine care.</w:t>
      </w:r>
      <w:r>
        <w:rPr>
          <w:rFonts w:ascii="Arial" w:eastAsia="Arial" w:hAnsi="Arial" w:cs="Arial"/>
          <w:sz w:val="22"/>
          <w:szCs w:val="22"/>
          <w:highlight w:val="yellow"/>
          <w:bdr w:val="nil"/>
        </w:rPr>
        <w:t xml:space="preserve"> </w:t>
      </w:r>
      <w:r>
        <w:rPr>
          <w:rFonts w:ascii="Arial" w:eastAsia="Arial" w:hAnsi="Arial" w:cs="Arial"/>
          <w:i/>
          <w:iCs/>
          <w:color w:val="00B050"/>
          <w:sz w:val="20"/>
          <w:szCs w:val="20"/>
          <w:highlight w:val="yellow"/>
          <w:bdr w:val="nil"/>
        </w:rPr>
        <w:t>For life time follow-up protocols, include a description of the duration of participation.</w:t>
      </w:r>
    </w:p>
    <w:p w14:paraId="4ED1249F" w14:textId="77777777" w:rsidR="00E03C36" w:rsidRDefault="00E03C36">
      <w:pPr>
        <w:rPr>
          <w:rFonts w:ascii="Arial" w:hAnsi="Arial" w:cs="Arial"/>
          <w:i/>
          <w:color w:val="00B050"/>
          <w:sz w:val="20"/>
          <w:szCs w:val="20"/>
        </w:rPr>
      </w:pPr>
    </w:p>
    <w:p w14:paraId="4876D331" w14:textId="77777777" w:rsidR="00E03C36" w:rsidRDefault="00E1090B">
      <w:pPr>
        <w:tabs>
          <w:tab w:val="left" w:pos="720"/>
          <w:tab w:val="left" w:pos="1460"/>
        </w:tabs>
        <w:rPr>
          <w:rFonts w:ascii="Arial" w:hAnsi="Arial" w:cs="Arial"/>
          <w:sz w:val="22"/>
          <w:szCs w:val="22"/>
          <w:lang w:val="es-ES_tradnl"/>
        </w:rPr>
      </w:pPr>
      <w:r>
        <w:rPr>
          <w:rFonts w:ascii="Arial" w:eastAsia="Arial" w:hAnsi="Arial" w:cs="Arial"/>
          <w:b/>
          <w:bCs/>
          <w:i/>
          <w:iCs/>
          <w:color w:val="0000FF"/>
          <w:sz w:val="20"/>
          <w:szCs w:val="20"/>
          <w:highlight w:val="yellow"/>
          <w:bdr w:val="nil"/>
        </w:rPr>
        <w:t>If</w:t>
      </w:r>
      <w:r>
        <w:rPr>
          <w:rFonts w:ascii="Arial" w:eastAsia="Arial" w:hAnsi="Arial" w:cs="Arial"/>
          <w:i/>
          <w:iCs/>
          <w:color w:val="0000FF"/>
          <w:sz w:val="20"/>
          <w:szCs w:val="20"/>
          <w:highlight w:val="yellow"/>
          <w:bdr w:val="nil"/>
        </w:rPr>
        <w:t xml:space="preserve"> using screening procedures</w:t>
      </w:r>
      <w:r>
        <w:rPr>
          <w:rFonts w:ascii="Arial" w:eastAsia="Arial" w:hAnsi="Arial" w:cs="Arial"/>
          <w:sz w:val="22"/>
          <w:szCs w:val="22"/>
          <w:bdr w:val="nil"/>
        </w:rPr>
        <w:t xml:space="preserve"> </w:t>
      </w:r>
      <w:r>
        <w:rPr>
          <w:rFonts w:ascii="Arial" w:eastAsia="Arial" w:hAnsi="Arial" w:cs="Arial"/>
          <w:b/>
          <w:bCs/>
          <w:sz w:val="22"/>
          <w:szCs w:val="22"/>
          <w:bdr w:val="nil"/>
        </w:rPr>
        <w:t>Selección</w:t>
      </w:r>
      <w:r>
        <w:rPr>
          <w:rFonts w:ascii="Arial" w:eastAsia="Arial" w:hAnsi="Arial" w:cs="Arial"/>
          <w:sz w:val="22"/>
          <w:szCs w:val="22"/>
          <w:bdr w:val="nil"/>
        </w:rPr>
        <w:t xml:space="preserve">: </w:t>
      </w:r>
      <w:r>
        <w:rPr>
          <w:rFonts w:ascii="Arial" w:eastAsia="Arial" w:hAnsi="Arial" w:cs="Arial"/>
          <w:sz w:val="22"/>
          <w:szCs w:val="22"/>
          <w:bdr w:val="nil"/>
          <w:lang w:val="es-ES_tradnl"/>
        </w:rPr>
        <w:t>después de que firme este consentimiento para recibir tratamiento, se podrán realizar exámenes, pruebas y/o procedimientos, como se describe a continuación, para averiguar si puede continuar en el tratamiento; esto se denomina selección. Es posible que usemos los resultados de los exámenes, las pruebas y/o los procedimientos que se realizó antes de la inscripción en este tratamiento. Se le informará cuáles resultados obtendremos y cuáles procedimientos no habrá que repetir. Muchos de los procedimientos se describen a continuación como “</w:t>
      </w:r>
      <w:r>
        <w:rPr>
          <w:rFonts w:ascii="Arial" w:eastAsia="Arial" w:hAnsi="Arial" w:cs="Arial"/>
          <w:b/>
          <w:bCs/>
          <w:sz w:val="22"/>
          <w:szCs w:val="22"/>
          <w:bdr w:val="nil"/>
          <w:lang w:val="es-ES_tradnl"/>
        </w:rPr>
        <w:t>atención estándar</w:t>
      </w:r>
      <w:r>
        <w:rPr>
          <w:rFonts w:ascii="Arial" w:eastAsia="Arial" w:hAnsi="Arial" w:cs="Arial"/>
          <w:sz w:val="22"/>
          <w:szCs w:val="22"/>
          <w:bdr w:val="nil"/>
          <w:lang w:val="es-ES_tradnl"/>
        </w:rPr>
        <w:t>” y se realizarían incluso si usted no participara en este tratamiento en investigación. Se le informará cuáles son los que están “</w:t>
      </w:r>
      <w:r>
        <w:rPr>
          <w:rFonts w:ascii="Arial" w:eastAsia="Arial" w:hAnsi="Arial" w:cs="Arial"/>
          <w:b/>
          <w:bCs/>
          <w:sz w:val="22"/>
          <w:szCs w:val="22"/>
          <w:bdr w:val="nil"/>
          <w:lang w:val="es-ES_tradnl"/>
        </w:rPr>
        <w:t>en investigación</w:t>
      </w:r>
      <w:r>
        <w:rPr>
          <w:rFonts w:ascii="Arial" w:eastAsia="Arial" w:hAnsi="Arial" w:cs="Arial"/>
          <w:sz w:val="22"/>
          <w:szCs w:val="22"/>
          <w:bdr w:val="nil"/>
          <w:lang w:val="es-ES_tradnl"/>
        </w:rPr>
        <w:t>”.</w:t>
      </w:r>
    </w:p>
    <w:p w14:paraId="1190CC48" w14:textId="77777777" w:rsidR="00E03C36" w:rsidRDefault="00E03C36">
      <w:pPr>
        <w:rPr>
          <w:rFonts w:ascii="Arial" w:hAnsi="Arial" w:cs="Arial"/>
          <w:sz w:val="22"/>
          <w:szCs w:val="22"/>
          <w:lang w:val="es-ES_tradnl"/>
        </w:rPr>
      </w:pPr>
    </w:p>
    <w:p w14:paraId="7AF99296" w14:textId="77777777" w:rsidR="00E03C36" w:rsidRDefault="00E1090B">
      <w:pPr>
        <w:rPr>
          <w:rFonts w:ascii="Arial" w:hAnsi="Arial" w:cs="Arial"/>
          <w:i/>
          <w:color w:val="0000FF"/>
          <w:sz w:val="20"/>
          <w:szCs w:val="20"/>
          <w:highlight w:val="yellow"/>
        </w:rPr>
      </w:pPr>
      <w:r>
        <w:rPr>
          <w:rFonts w:ascii="Arial" w:eastAsia="Arial" w:hAnsi="Arial" w:cs="Arial"/>
          <w:b/>
          <w:bCs/>
          <w:sz w:val="22"/>
          <w:szCs w:val="22"/>
          <w:bdr w:val="nil"/>
          <w:lang w:val="es-ES_tradnl"/>
        </w:rPr>
        <w:t>Procedimientos de</w:t>
      </w:r>
      <w:r>
        <w:rPr>
          <w:rFonts w:ascii="Arial" w:eastAsia="Arial" w:hAnsi="Arial" w:cs="Arial"/>
          <w:sz w:val="22"/>
          <w:szCs w:val="22"/>
          <w:bdr w:val="nil"/>
          <w:lang w:val="es-ES_tradnl"/>
        </w:rPr>
        <w:t xml:space="preserve"> </w:t>
      </w:r>
      <w:r>
        <w:rPr>
          <w:rFonts w:ascii="Arial" w:eastAsia="Arial" w:hAnsi="Arial" w:cs="Arial"/>
          <w:b/>
          <w:bCs/>
          <w:sz w:val="22"/>
          <w:szCs w:val="22"/>
          <w:bdr w:val="nil"/>
          <w:lang w:val="es-ES_tradnl"/>
        </w:rPr>
        <w:t xml:space="preserve">selección </w:t>
      </w:r>
      <w:r>
        <w:rPr>
          <w:rFonts w:ascii="Arial" w:eastAsia="Arial" w:hAnsi="Arial" w:cs="Arial"/>
          <w:b/>
          <w:bCs/>
          <w:i/>
          <w:iCs/>
          <w:color w:val="0000FF"/>
          <w:sz w:val="20"/>
          <w:szCs w:val="20"/>
          <w:highlight w:val="yellow"/>
          <w:bdr w:val="nil"/>
        </w:rPr>
        <w:t>Insert</w:t>
      </w:r>
      <w:r>
        <w:rPr>
          <w:rFonts w:ascii="Arial" w:eastAsia="Arial" w:hAnsi="Arial" w:cs="Arial"/>
          <w:i/>
          <w:iCs/>
          <w:color w:val="0000FF"/>
          <w:sz w:val="20"/>
          <w:szCs w:val="20"/>
          <w:highlight w:val="yellow"/>
          <w:bdr w:val="nil"/>
        </w:rPr>
        <w:t xml:space="preserve"> a description of the screening exams, tests or procedures</w:t>
      </w:r>
    </w:p>
    <w:p w14:paraId="537979AE" w14:textId="77777777" w:rsidR="00E03C36" w:rsidRDefault="00E03C36">
      <w:pPr>
        <w:rPr>
          <w:rFonts w:ascii="Arial" w:hAnsi="Arial" w:cs="Arial"/>
          <w:color w:val="FF0000"/>
          <w:sz w:val="22"/>
          <w:szCs w:val="22"/>
        </w:rPr>
      </w:pPr>
    </w:p>
    <w:p w14:paraId="763DE558" w14:textId="77777777" w:rsidR="00E03C36" w:rsidRDefault="00E1090B">
      <w:p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Although many of the screening procedures used to determine treatment eligibility may be routine, patients must sign a consent form prior to undergoing any screening procedures not already done as part of standard care. Obtaining a signed consent form is also required prior to collecting and storing results of standard of care procedures for treatment purposes, unless previously authorized by IRB-approved waiver.</w:t>
      </w:r>
    </w:p>
    <w:p w14:paraId="3F9458B4" w14:textId="77777777" w:rsidR="00E03C36" w:rsidRDefault="00E03C36">
      <w:pPr>
        <w:rPr>
          <w:rFonts w:ascii="Arial" w:hAnsi="Arial" w:cs="Arial"/>
          <w:i/>
          <w:color w:val="00B050"/>
          <w:sz w:val="20"/>
          <w:szCs w:val="20"/>
          <w:highlight w:val="yellow"/>
        </w:rPr>
      </w:pPr>
    </w:p>
    <w:p w14:paraId="391BD56C" w14:textId="77777777" w:rsidR="00E03C36" w:rsidRDefault="00E1090B">
      <w:pPr>
        <w:rPr>
          <w:rFonts w:ascii="Arial" w:hAnsi="Arial" w:cs="Arial"/>
          <w:i/>
          <w:color w:val="000000" w:themeColor="text1"/>
          <w:sz w:val="20"/>
          <w:szCs w:val="20"/>
          <w:highlight w:val="cyan"/>
        </w:rPr>
      </w:pPr>
      <w:r>
        <w:rPr>
          <w:rFonts w:ascii="Arial" w:eastAsia="Arial" w:hAnsi="Arial" w:cs="Arial"/>
          <w:i/>
          <w:iCs/>
          <w:color w:val="000000"/>
          <w:sz w:val="20"/>
          <w:szCs w:val="20"/>
          <w:highlight w:val="cyan"/>
          <w:bdr w:val="nil"/>
        </w:rPr>
        <w:t>Examples</w:t>
      </w:r>
    </w:p>
    <w:p w14:paraId="7BD75684" w14:textId="77777777" w:rsidR="00E03C36" w:rsidRDefault="00E1090B">
      <w:pPr>
        <w:numPr>
          <w:ilvl w:val="0"/>
          <w:numId w:val="1"/>
        </w:numPr>
        <w:rPr>
          <w:rFonts w:ascii="Arial" w:hAnsi="Arial" w:cs="Arial"/>
          <w:i/>
          <w:color w:val="000000" w:themeColor="text1"/>
          <w:sz w:val="20"/>
          <w:szCs w:val="20"/>
          <w:highlight w:val="cyan"/>
        </w:rPr>
      </w:pPr>
      <w:r>
        <w:rPr>
          <w:rFonts w:ascii="Arial" w:eastAsia="Arial" w:hAnsi="Arial" w:cs="Arial"/>
          <w:i/>
          <w:iCs/>
          <w:color w:val="000000"/>
          <w:sz w:val="20"/>
          <w:szCs w:val="20"/>
          <w:highlight w:val="cyan"/>
          <w:bdr w:val="nil"/>
        </w:rPr>
        <w:t xml:space="preserve">Physical examination – We will measure your height, weight, listen to your heart, your pulse, blood pressure, etc. </w:t>
      </w:r>
    </w:p>
    <w:p w14:paraId="0F1EEE55" w14:textId="77777777" w:rsidR="00E03C36" w:rsidRDefault="00E1090B">
      <w:pPr>
        <w:numPr>
          <w:ilvl w:val="0"/>
          <w:numId w:val="1"/>
        </w:numPr>
        <w:rPr>
          <w:rFonts w:ascii="Arial" w:hAnsi="Arial" w:cs="Arial"/>
          <w:i/>
          <w:color w:val="000000" w:themeColor="text1"/>
          <w:sz w:val="20"/>
          <w:szCs w:val="20"/>
          <w:highlight w:val="cyan"/>
        </w:rPr>
      </w:pPr>
      <w:r>
        <w:rPr>
          <w:rFonts w:ascii="Arial" w:eastAsia="Arial" w:hAnsi="Arial" w:cs="Arial"/>
          <w:b/>
          <w:bCs/>
          <w:i/>
          <w:iCs/>
          <w:color w:val="000000"/>
          <w:sz w:val="20"/>
          <w:szCs w:val="20"/>
          <w:highlight w:val="cyan"/>
          <w:bdr w:val="nil"/>
        </w:rPr>
        <w:lastRenderedPageBreak/>
        <w:t>OR</w:t>
      </w:r>
      <w:r>
        <w:rPr>
          <w:rFonts w:ascii="Arial" w:eastAsia="Arial" w:hAnsi="Arial" w:cs="Arial"/>
          <w:i/>
          <w:iCs/>
          <w:color w:val="000000"/>
          <w:sz w:val="20"/>
          <w:szCs w:val="20"/>
          <w:highlight w:val="cyan"/>
          <w:bdr w:val="nil"/>
        </w:rPr>
        <w:t>, if physical exam is standard care – The results of the physical examination done as part of your standard care will be used.</w:t>
      </w:r>
    </w:p>
    <w:p w14:paraId="30A9E768" w14:textId="77777777" w:rsidR="00E03C36" w:rsidRDefault="00E1090B">
      <w:pPr>
        <w:numPr>
          <w:ilvl w:val="0"/>
          <w:numId w:val="1"/>
        </w:numPr>
        <w:rPr>
          <w:rFonts w:ascii="Arial" w:hAnsi="Arial" w:cs="Arial"/>
          <w:i/>
          <w:color w:val="000000" w:themeColor="text1"/>
          <w:sz w:val="20"/>
          <w:szCs w:val="20"/>
          <w:highlight w:val="cyan"/>
        </w:rPr>
      </w:pPr>
      <w:r>
        <w:rPr>
          <w:rFonts w:ascii="Arial" w:eastAsia="Arial" w:hAnsi="Arial" w:cs="Arial"/>
          <w:i/>
          <w:iCs/>
          <w:color w:val="000000"/>
          <w:sz w:val="20"/>
          <w:szCs w:val="20"/>
          <w:highlight w:val="cyan"/>
          <w:bdr w:val="nil"/>
        </w:rPr>
        <w:t>Blood draw – Blood will be taken from a vein (or artery) in your arm to, (for example: measure complete blood count, count the number of red blood cells and white blood cells, to check your liver function, measure the amount of sugar/cholesterol in your blood, determine your overall, general health) ** note the volume of blood drawn is optional unless it exceeds the levels listed in the procedures section below</w:t>
      </w:r>
    </w:p>
    <w:p w14:paraId="011F40ED" w14:textId="77777777" w:rsidR="00E03C36" w:rsidRDefault="00E1090B">
      <w:pPr>
        <w:numPr>
          <w:ilvl w:val="0"/>
          <w:numId w:val="1"/>
        </w:numPr>
        <w:rPr>
          <w:rFonts w:ascii="Arial" w:hAnsi="Arial" w:cs="Arial"/>
          <w:i/>
          <w:color w:val="000000" w:themeColor="text1"/>
          <w:sz w:val="20"/>
          <w:szCs w:val="20"/>
          <w:highlight w:val="cyan"/>
        </w:rPr>
      </w:pPr>
      <w:r>
        <w:rPr>
          <w:rFonts w:ascii="Arial" w:eastAsia="Arial" w:hAnsi="Arial" w:cs="Arial"/>
          <w:b/>
          <w:bCs/>
          <w:i/>
          <w:iCs/>
          <w:color w:val="000000"/>
          <w:sz w:val="20"/>
          <w:szCs w:val="20"/>
          <w:highlight w:val="cyan"/>
          <w:bdr w:val="nil"/>
        </w:rPr>
        <w:t>OR</w:t>
      </w:r>
      <w:r>
        <w:rPr>
          <w:rFonts w:ascii="Arial" w:eastAsia="Arial" w:hAnsi="Arial" w:cs="Arial"/>
          <w:i/>
          <w:iCs/>
          <w:color w:val="000000"/>
          <w:sz w:val="20"/>
          <w:szCs w:val="20"/>
          <w:highlight w:val="cyan"/>
          <w:bdr w:val="nil"/>
        </w:rPr>
        <w:t>, if blood draw is standard care - The results of the blood tests done as part of your standard care will be used.</w:t>
      </w:r>
    </w:p>
    <w:p w14:paraId="270A63CB" w14:textId="77777777" w:rsidR="00E03C36" w:rsidRDefault="00E1090B">
      <w:pPr>
        <w:numPr>
          <w:ilvl w:val="0"/>
          <w:numId w:val="1"/>
        </w:numPr>
        <w:rPr>
          <w:rFonts w:ascii="Arial" w:hAnsi="Arial" w:cs="Arial"/>
          <w:color w:val="FF0000"/>
          <w:sz w:val="22"/>
          <w:szCs w:val="22"/>
        </w:rPr>
      </w:pPr>
      <w:r>
        <w:rPr>
          <w:rFonts w:ascii="Arial" w:eastAsia="Arial" w:hAnsi="Arial" w:cs="Arial"/>
          <w:i/>
          <w:iCs/>
          <w:color w:val="0000FF"/>
          <w:sz w:val="20"/>
          <w:szCs w:val="20"/>
          <w:highlight w:val="yellow"/>
          <w:bdr w:val="nil"/>
        </w:rPr>
        <w:t>For pregnancy test, insert:</w:t>
      </w:r>
      <w:r>
        <w:rPr>
          <w:rFonts w:ascii="Arial" w:eastAsia="Arial" w:hAnsi="Arial" w:cs="Arial"/>
          <w:i/>
          <w:iCs/>
          <w:color w:val="00B050"/>
          <w:sz w:val="20"/>
          <w:szCs w:val="20"/>
          <w:bdr w:val="nil"/>
        </w:rPr>
        <w:t xml:space="preserve"> </w:t>
      </w:r>
      <w:r>
        <w:rPr>
          <w:rFonts w:ascii="Arial" w:eastAsia="Arial" w:hAnsi="Arial" w:cs="Arial"/>
          <w:sz w:val="22"/>
          <w:szCs w:val="22"/>
          <w:bdr w:val="nil"/>
          <w:lang w:val="es-ES_tradnl"/>
        </w:rPr>
        <w:t>Si es capaz de quedar embarazada, también se le hará una prueba para la detección del embarazo antes de que reciba tratamiento.</w:t>
      </w:r>
      <w:r>
        <w:rPr>
          <w:rFonts w:ascii="Arial" w:eastAsia="Arial" w:hAnsi="Arial" w:cs="Arial"/>
          <w:sz w:val="22"/>
          <w:szCs w:val="22"/>
          <w:bdr w:val="nil"/>
        </w:rPr>
        <w:t xml:space="preserve"> </w:t>
      </w:r>
    </w:p>
    <w:p w14:paraId="54A33637" w14:textId="77777777" w:rsidR="00E03C36" w:rsidRDefault="00E1090B">
      <w:pPr>
        <w:pStyle w:val="ListParagraph"/>
        <w:numPr>
          <w:ilvl w:val="0"/>
          <w:numId w:val="1"/>
        </w:numPr>
        <w:rPr>
          <w:rFonts w:ascii="Arial" w:hAnsi="Arial" w:cs="Arial"/>
          <w:sz w:val="22"/>
          <w:szCs w:val="22"/>
        </w:rPr>
      </w:pPr>
      <w:r>
        <w:rPr>
          <w:rFonts w:ascii="Arial" w:eastAsia="Arial" w:hAnsi="Arial" w:cs="Arial"/>
          <w:i/>
          <w:iCs/>
          <w:sz w:val="20"/>
          <w:szCs w:val="20"/>
          <w:highlight w:val="cyan"/>
          <w:bdr w:val="nil"/>
        </w:rPr>
        <w:t>If minors will be enrolled in the treatment, please insert the following:</w:t>
      </w:r>
      <w:r>
        <w:rPr>
          <w:rFonts w:ascii="Arial" w:eastAsia="Arial" w:hAnsi="Arial" w:cs="Arial"/>
          <w:sz w:val="22"/>
          <w:szCs w:val="22"/>
          <w:bdr w:val="nil"/>
        </w:rPr>
        <w:t xml:space="preserve"> </w:t>
      </w:r>
      <w:r>
        <w:rPr>
          <w:rFonts w:ascii="Arial" w:eastAsia="Arial" w:hAnsi="Arial" w:cs="Arial"/>
          <w:sz w:val="22"/>
          <w:szCs w:val="22"/>
          <w:bdr w:val="nil"/>
          <w:lang w:val="es-ES_tradnl"/>
        </w:rPr>
        <w:t>Si tus padres o tu tutor preguntan, les informaremos los resultados de tu prueba para la detección del embarazo o que estás usando anticonceptivos.</w:t>
      </w:r>
    </w:p>
    <w:p w14:paraId="1463CEA9" w14:textId="77777777" w:rsidR="00E03C36" w:rsidRDefault="00E03C36">
      <w:pPr>
        <w:ind w:left="360"/>
        <w:rPr>
          <w:rFonts w:ascii="Arial" w:hAnsi="Arial" w:cs="Arial"/>
          <w:color w:val="FF0000"/>
          <w:sz w:val="22"/>
          <w:szCs w:val="22"/>
        </w:rPr>
      </w:pPr>
    </w:p>
    <w:p w14:paraId="53FBF020"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Esta visita durará aproximadamente </w:t>
      </w:r>
      <w:r>
        <w:rPr>
          <w:rFonts w:ascii="Arial" w:eastAsia="Arial" w:hAnsi="Arial" w:cs="Arial"/>
          <w:color w:val="FF0000"/>
          <w:sz w:val="22"/>
          <w:szCs w:val="22"/>
          <w:bdr w:val="nil"/>
          <w:lang w:val="es-ES_tradnl"/>
        </w:rPr>
        <w:t xml:space="preserve">Insert # minutes/hours </w:t>
      </w:r>
      <w:r>
        <w:rPr>
          <w:rFonts w:ascii="Arial" w:eastAsia="Arial" w:hAnsi="Arial" w:cs="Arial"/>
          <w:b/>
          <w:bCs/>
          <w:color w:val="FF0000"/>
          <w:sz w:val="22"/>
          <w:szCs w:val="22"/>
          <w:highlight w:val="yellow"/>
          <w:bdr w:val="nil"/>
          <w:lang w:val="es-ES_tradnl"/>
        </w:rPr>
        <w:t>OR</w:t>
      </w:r>
      <w:r>
        <w:rPr>
          <w:rFonts w:ascii="Arial" w:eastAsia="Arial" w:hAnsi="Arial" w:cs="Arial"/>
          <w:color w:val="FF0000"/>
          <w:sz w:val="22"/>
          <w:szCs w:val="22"/>
          <w:bdr w:val="nil"/>
          <w:lang w:val="es-ES_tradnl"/>
        </w:rPr>
        <w:t xml:space="preserve"> </w:t>
      </w:r>
      <w:r>
        <w:rPr>
          <w:rFonts w:ascii="Arial" w:eastAsia="Arial" w:hAnsi="Arial" w:cs="Arial"/>
          <w:sz w:val="22"/>
          <w:szCs w:val="22"/>
          <w:bdr w:val="nil"/>
          <w:lang w:val="es-ES_tradnl"/>
        </w:rPr>
        <w:t>los procedimientos del tratamiento agregarán aproximadamente</w:t>
      </w:r>
      <w:r>
        <w:rPr>
          <w:rFonts w:ascii="Arial" w:eastAsia="Arial" w:hAnsi="Arial" w:cs="Arial"/>
          <w:sz w:val="22"/>
          <w:szCs w:val="22"/>
          <w:bdr w:val="nil"/>
        </w:rPr>
        <w:t xml:space="preserve"> </w:t>
      </w:r>
      <w:r>
        <w:rPr>
          <w:rFonts w:ascii="Arial" w:eastAsia="Arial" w:hAnsi="Arial" w:cs="Arial"/>
          <w:color w:val="FF0000"/>
          <w:sz w:val="22"/>
          <w:szCs w:val="22"/>
          <w:bdr w:val="nil"/>
        </w:rPr>
        <w:t xml:space="preserve">Insert # minutes/hours </w:t>
      </w:r>
      <w:r>
        <w:rPr>
          <w:rFonts w:ascii="Arial" w:eastAsia="Arial" w:hAnsi="Arial" w:cs="Arial"/>
          <w:sz w:val="22"/>
          <w:szCs w:val="22"/>
          <w:bdr w:val="nil"/>
          <w:lang w:val="es-ES_tradnl"/>
        </w:rPr>
        <w:t>a la duración de una visita de atención de rutina.</w:t>
      </w:r>
    </w:p>
    <w:p w14:paraId="0337E773" w14:textId="77777777" w:rsidR="00E03C36" w:rsidRDefault="00E03C36">
      <w:pPr>
        <w:rPr>
          <w:rFonts w:ascii="Arial" w:hAnsi="Arial" w:cs="Arial"/>
          <w:color w:val="FF0000"/>
          <w:sz w:val="22"/>
          <w:szCs w:val="22"/>
          <w:lang w:val="es-ES_tradnl"/>
        </w:rPr>
      </w:pPr>
    </w:p>
    <w:p w14:paraId="12B6E8DE" w14:textId="77777777" w:rsidR="00E03C36" w:rsidRDefault="00E1090B">
      <w:pPr>
        <w:rPr>
          <w:rFonts w:ascii="Arial" w:hAnsi="Arial" w:cs="Arial"/>
          <w:b/>
          <w:i/>
          <w:color w:val="0000FF"/>
          <w:sz w:val="20"/>
          <w:szCs w:val="20"/>
          <w:highlight w:val="yellow"/>
          <w:lang w:val="es-ES_tradnl"/>
        </w:rPr>
      </w:pPr>
      <w:r>
        <w:rPr>
          <w:rFonts w:ascii="Arial" w:eastAsia="Arial" w:hAnsi="Arial" w:cs="Arial"/>
          <w:b/>
          <w:bCs/>
          <w:i/>
          <w:iCs/>
          <w:color w:val="0000FF"/>
          <w:sz w:val="20"/>
          <w:szCs w:val="20"/>
          <w:highlight w:val="yellow"/>
          <w:bdr w:val="nil"/>
          <w:lang w:val="es-ES_tradnl"/>
        </w:rPr>
        <w:t>AND</w:t>
      </w:r>
    </w:p>
    <w:p w14:paraId="0E104813"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Los resultados de los exámenes, las pruebas y/o los procedimientos de selección serán examinados para determinar si se le permitirá continuar en el tratamiento. Si no se le permite continuar en el tratamiento, el médico conversará sobre los motivos con usted y analizará otras opciones posibles</w:t>
      </w:r>
      <w:r>
        <w:rPr>
          <w:rFonts w:ascii="Arial" w:eastAsia="Arial" w:hAnsi="Arial" w:cs="Arial"/>
          <w:color w:val="FF0000"/>
          <w:sz w:val="22"/>
          <w:szCs w:val="22"/>
          <w:bdr w:val="nil"/>
          <w:lang w:val="es-ES_tradnl"/>
        </w:rPr>
        <w:t>.</w:t>
      </w:r>
    </w:p>
    <w:p w14:paraId="21A9A698" w14:textId="77777777" w:rsidR="00E03C36" w:rsidRDefault="00E03C36">
      <w:pPr>
        <w:rPr>
          <w:rFonts w:ascii="Arial" w:hAnsi="Arial" w:cs="Arial"/>
          <w:sz w:val="22"/>
          <w:szCs w:val="22"/>
          <w:lang w:val="es-ES_tradnl"/>
        </w:rPr>
      </w:pPr>
    </w:p>
    <w:p w14:paraId="0468D6B6" w14:textId="77777777" w:rsidR="00E03C36" w:rsidRDefault="00E1090B">
      <w:pPr>
        <w:rPr>
          <w:rFonts w:ascii="Arial" w:hAnsi="Arial" w:cs="Arial"/>
          <w:i/>
          <w:color w:val="00B050"/>
          <w:sz w:val="20"/>
          <w:szCs w:val="20"/>
        </w:rPr>
      </w:pPr>
      <w:r>
        <w:rPr>
          <w:rFonts w:ascii="Arial" w:eastAsia="Arial" w:hAnsi="Arial" w:cs="Arial"/>
          <w:i/>
          <w:iCs/>
          <w:color w:val="00B050"/>
          <w:sz w:val="20"/>
          <w:szCs w:val="20"/>
          <w:highlight w:val="yellow"/>
          <w:bdr w:val="nil"/>
        </w:rPr>
        <w:t>If the number of visits/duration of treatment, etc., is more complicated than you were able to summarize on the first page, explain in detail here. Further explanation may be needed if there are circumstances that will have an effect on the number of visits. For example: The patient will be given a second screening visit to see if results of testing from the first visit are different and the patient might now be eligible to continue.</w:t>
      </w:r>
    </w:p>
    <w:p w14:paraId="4501AE27" w14:textId="77777777" w:rsidR="00E03C36" w:rsidRDefault="00E03C36">
      <w:pPr>
        <w:rPr>
          <w:rFonts w:ascii="Arial" w:hAnsi="Arial" w:cs="Arial"/>
          <w:sz w:val="22"/>
          <w:szCs w:val="22"/>
        </w:rPr>
      </w:pPr>
    </w:p>
    <w:p w14:paraId="6C82E42F"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Procedimientos del tratamiento. Como participante, se le realizarán los siguientes procedimientos:</w:t>
      </w:r>
    </w:p>
    <w:p w14:paraId="7478CCFE" w14:textId="77777777" w:rsidR="00E03C36" w:rsidRDefault="00E03C36">
      <w:pPr>
        <w:rPr>
          <w:rFonts w:ascii="Arial" w:hAnsi="Arial" w:cs="Arial"/>
          <w:sz w:val="22"/>
          <w:szCs w:val="22"/>
        </w:rPr>
      </w:pPr>
    </w:p>
    <w:p w14:paraId="595D1818" w14:textId="77777777" w:rsidR="00E03C36" w:rsidRDefault="00E1090B">
      <w:p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Important guidance for describing treatment procedures: </w:t>
      </w:r>
    </w:p>
    <w:p w14:paraId="6372393E"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Discuss the procedures / visits in chronological order.</w:t>
      </w:r>
    </w:p>
    <w:p w14:paraId="300AE846"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Identify the procedures which are standard and would have been done even if they were not receiving investigational treatment (in the same timing and frequency) and those which are being done solely because they are participating (solely for investigational treatment purposes)</w:t>
      </w:r>
    </w:p>
    <w:p w14:paraId="2D7D9CB9"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Use bullets and/or paragraphs. </w:t>
      </w:r>
    </w:p>
    <w:p w14:paraId="46F23023"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Describe in lay language all procedures and their purposes. </w:t>
      </w:r>
    </w:p>
    <w:p w14:paraId="542D7AC4" w14:textId="77777777" w:rsidR="00E03C36" w:rsidRDefault="00E1090B">
      <w:pPr>
        <w:numPr>
          <w:ilvl w:val="1"/>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Describe what the patient will feel or experience</w:t>
      </w:r>
    </w:p>
    <w:p w14:paraId="6FCB990D"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Distinguish between approved and experimental procedures/devices. [Experimental procedures/devices are those that are not FDA-approved or are FDA-approved but not used in accordance with FDA approved labeling.] </w:t>
      </w:r>
    </w:p>
    <w:p w14:paraId="70BB7E7B"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Describe any wash-out periods or other deviations from the patients' regular regimen.</w:t>
      </w:r>
    </w:p>
    <w:p w14:paraId="63F03123"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Quantify procedures – for example </w:t>
      </w:r>
    </w:p>
    <w:p w14:paraId="109A00AE" w14:textId="77777777" w:rsidR="00E03C36" w:rsidRDefault="00E1090B">
      <w:pPr>
        <w:numPr>
          <w:ilvl w:val="1"/>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Number of each procedure per visit and total for investigational treatment</w:t>
      </w:r>
    </w:p>
    <w:p w14:paraId="7F18DB70" w14:textId="77777777" w:rsidR="00E03C36" w:rsidRDefault="00E1090B">
      <w:pPr>
        <w:numPr>
          <w:ilvl w:val="1"/>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Number of items on a survey or questionnaire and average length of time to complete each; </w:t>
      </w:r>
    </w:p>
    <w:p w14:paraId="77A75BC8" w14:textId="77777777" w:rsidR="00E03C36" w:rsidRDefault="00E1090B">
      <w:pPr>
        <w:numPr>
          <w:ilvl w:val="1"/>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Volume of blood samples optional unless:</w:t>
      </w:r>
    </w:p>
    <w:p w14:paraId="6A7910D9" w14:textId="77777777" w:rsidR="00E03C36" w:rsidRDefault="00E1090B">
      <w:pPr>
        <w:numPr>
          <w:ilvl w:val="2"/>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(a) volume obtained exceeds 550 ml in an 8 week period from healthy, non-pregnant adults, or</w:t>
      </w:r>
    </w:p>
    <w:p w14:paraId="41884526" w14:textId="77777777" w:rsidR="00E03C36" w:rsidRDefault="00E1090B">
      <w:pPr>
        <w:numPr>
          <w:ilvl w:val="2"/>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(b) volume obtained from other (not healthy, or pregnant) adults and children, the amount drawn exceeds the lesser of 50 ml or 3 ml per kg in an 8 week period</w:t>
      </w:r>
    </w:p>
    <w:p w14:paraId="23D1A75C"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Indicate whether patients will be seen in an outpatient clinic or admitted as inpatients for the investigational treatment procedures.</w:t>
      </w:r>
    </w:p>
    <w:p w14:paraId="3D0E451F"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Describe the length of each visit (It is not necessary to state time needed to complete each investigational treatment procedure, but it is important that patients be informed of the time requirement for each treatment visit) Or, the length of time the investigational treatment procedures will add to a routine care visit.</w:t>
      </w:r>
    </w:p>
    <w:p w14:paraId="677E81CA" w14:textId="77777777" w:rsidR="00E03C36" w:rsidRDefault="00E1090B">
      <w:pPr>
        <w:numPr>
          <w:ilvl w:val="0"/>
          <w:numId w:val="2"/>
        </w:num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Address the risks in the risks section. If you feel you must include risks with the investigational treatment procedure, you are still required to provide ALL risk information in the risk section.</w:t>
      </w:r>
    </w:p>
    <w:p w14:paraId="7B45FFD1" w14:textId="77777777" w:rsidR="00E03C36" w:rsidRDefault="00E03C36">
      <w:pPr>
        <w:rPr>
          <w:rFonts w:ascii="Arial" w:hAnsi="Arial" w:cs="Arial"/>
          <w:sz w:val="22"/>
          <w:szCs w:val="22"/>
        </w:rPr>
      </w:pPr>
    </w:p>
    <w:p w14:paraId="4773E22C"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lastRenderedPageBreak/>
        <w:t>Include the following paragraphs if an MRI/fMRI procedure will be performed</w:t>
      </w:r>
    </w:p>
    <w:p w14:paraId="43B88588" w14:textId="77777777" w:rsidR="00E03C36" w:rsidRDefault="00E1090B">
      <w:pPr>
        <w:rPr>
          <w:rFonts w:ascii="Arial" w:hAnsi="Arial" w:cs="Arial"/>
          <w:color w:val="000000"/>
          <w:sz w:val="22"/>
        </w:rPr>
      </w:pPr>
      <w:r>
        <w:rPr>
          <w:rFonts w:ascii="Arial" w:eastAsia="Arial" w:hAnsi="Arial" w:cs="Arial"/>
          <w:iCs/>
          <w:color w:val="000000"/>
          <w:sz w:val="22"/>
          <w:szCs w:val="22"/>
          <w:bdr w:val="nil"/>
          <w:lang w:val="es-ES_tradnl"/>
        </w:rPr>
        <w:t>Se le hará un estudio de imágenes por resonancia magnética (magnetic resonance imaging, MRI)</w:t>
      </w:r>
      <w:r>
        <w:rPr>
          <w:rFonts w:ascii="Arial" w:eastAsia="Arial" w:hAnsi="Arial" w:cs="Arial"/>
          <w:iCs/>
          <w:color w:val="000000"/>
          <w:sz w:val="22"/>
          <w:szCs w:val="22"/>
          <w:bdr w:val="nil"/>
        </w:rPr>
        <w:t xml:space="preserve"> de </w:t>
      </w:r>
      <w:r>
        <w:rPr>
          <w:rFonts w:ascii="Arial" w:eastAsia="Arial" w:hAnsi="Arial" w:cs="Arial"/>
          <w:iCs/>
          <w:color w:val="000000"/>
          <w:sz w:val="22"/>
          <w:szCs w:val="22"/>
          <w:highlight w:val="yellow"/>
          <w:bdr w:val="nil"/>
        </w:rPr>
        <w:t>[</w:t>
      </w:r>
      <w:r>
        <w:rPr>
          <w:rFonts w:ascii="Arial" w:eastAsia="Arial" w:hAnsi="Arial" w:cs="Arial"/>
          <w:iCs/>
          <w:color w:val="FF0000"/>
          <w:sz w:val="22"/>
          <w:szCs w:val="22"/>
          <w:highlight w:val="yellow"/>
          <w:bdr w:val="nil"/>
        </w:rPr>
        <w:t>insert part of the body].</w:t>
      </w:r>
      <w:r>
        <w:rPr>
          <w:rFonts w:ascii="Arial" w:eastAsia="Arial" w:hAnsi="Arial" w:cs="Arial"/>
          <w:iCs/>
          <w:color w:val="FF0000"/>
          <w:sz w:val="22"/>
          <w:szCs w:val="22"/>
          <w:bdr w:val="nil"/>
        </w:rPr>
        <w:t xml:space="preserve"> </w:t>
      </w:r>
      <w:r>
        <w:rPr>
          <w:rFonts w:ascii="Arial" w:eastAsia="Arial" w:hAnsi="Arial" w:cs="Arial"/>
          <w:iCs/>
          <w:color w:val="000000"/>
          <w:sz w:val="22"/>
          <w:szCs w:val="22"/>
          <w:bdr w:val="nil"/>
          <w:lang w:val="es-ES_tradnl"/>
        </w:rPr>
        <w:t>Para este procedimiento, deberá acostarse quieto dentro de un</w:t>
      </w:r>
      <w:r>
        <w:rPr>
          <w:rFonts w:ascii="Arial" w:eastAsia="Arial" w:hAnsi="Arial" w:cs="Arial"/>
          <w:i/>
          <w:iCs/>
          <w:color w:val="000000"/>
          <w:sz w:val="22"/>
          <w:szCs w:val="22"/>
          <w:bdr w:val="nil"/>
          <w:lang w:val="es-ES_tradnl"/>
        </w:rPr>
        <w:t xml:space="preserve"> </w:t>
      </w:r>
      <w:r>
        <w:rPr>
          <w:rFonts w:ascii="Arial" w:eastAsia="Arial" w:hAnsi="Arial" w:cs="Arial"/>
          <w:color w:val="000000"/>
          <w:sz w:val="22"/>
          <w:szCs w:val="22"/>
          <w:bdr w:val="nil"/>
          <w:lang w:val="es-ES_tradnl"/>
        </w:rPr>
        <w:t>imán grande con forma de rosquilla, también llamado resonador.  El tecnólogo de MRI puede verlo y oírlo durante el procedimiento. También se le dará una pelota que se aprieta para que la use para comunicarse. Permanecerá dentro del resonador durante aproximadamente</w:t>
      </w:r>
      <w:r>
        <w:rPr>
          <w:rFonts w:ascii="Arial" w:eastAsia="Arial" w:hAnsi="Arial" w:cs="Arial"/>
          <w:color w:val="000000"/>
          <w:sz w:val="22"/>
          <w:szCs w:val="22"/>
          <w:bdr w:val="nil"/>
        </w:rPr>
        <w:t xml:space="preserve"> </w:t>
      </w:r>
      <w:r>
        <w:rPr>
          <w:rFonts w:ascii="Arial" w:eastAsia="Arial" w:hAnsi="Arial" w:cs="Arial"/>
          <w:color w:val="FF0000"/>
          <w:sz w:val="22"/>
          <w:szCs w:val="22"/>
          <w:highlight w:val="yellow"/>
          <w:bdr w:val="nil"/>
        </w:rPr>
        <w:t>[insert time interval]</w:t>
      </w:r>
      <w:r>
        <w:rPr>
          <w:rFonts w:ascii="Arial" w:eastAsia="Arial" w:hAnsi="Arial" w:cs="Arial"/>
          <w:color w:val="000000"/>
          <w:sz w:val="22"/>
          <w:szCs w:val="22"/>
          <w:bdr w:val="nil"/>
        </w:rPr>
        <w:t xml:space="preserve"> </w:t>
      </w:r>
      <w:r>
        <w:rPr>
          <w:rFonts w:ascii="Arial" w:eastAsia="Arial" w:hAnsi="Arial" w:cs="Arial"/>
          <w:color w:val="000000"/>
          <w:sz w:val="22"/>
          <w:szCs w:val="22"/>
          <w:bdr w:val="nil"/>
          <w:lang w:val="es-ES_tradnl"/>
        </w:rPr>
        <w:t>minutos</w:t>
      </w:r>
      <w:r>
        <w:rPr>
          <w:rFonts w:ascii="Arial" w:eastAsia="Arial" w:hAnsi="Arial" w:cs="Arial"/>
          <w:color w:val="000000"/>
          <w:sz w:val="22"/>
          <w:szCs w:val="22"/>
          <w:bdr w:val="nil"/>
        </w:rPr>
        <w:t>.</w:t>
      </w:r>
    </w:p>
    <w:p w14:paraId="18E77A31" w14:textId="77777777" w:rsidR="00E03C36" w:rsidRDefault="00E1090B">
      <w:p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If the protocol includes functional MRI (fMRI), include a description of any tasks that will be performed by the subject while inside the scanner.</w:t>
      </w:r>
    </w:p>
    <w:p w14:paraId="03475DBB" w14:textId="77777777" w:rsidR="00E03C36" w:rsidRDefault="00E03C36">
      <w:pPr>
        <w:rPr>
          <w:rFonts w:ascii="Arial" w:hAnsi="Arial" w:cs="Arial"/>
          <w:i/>
          <w:color w:val="0000FF"/>
          <w:sz w:val="20"/>
          <w:szCs w:val="20"/>
          <w:highlight w:val="yellow"/>
        </w:rPr>
      </w:pPr>
    </w:p>
    <w:p w14:paraId="63E37DB0"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Include the following if gadolinium contrast will be administered:</w:t>
      </w:r>
    </w:p>
    <w:p w14:paraId="2959AFF8" w14:textId="77777777" w:rsidR="00E03C36" w:rsidRDefault="00E1090B">
      <w:pPr>
        <w:rPr>
          <w:rFonts w:ascii="Arial" w:hAnsi="Arial" w:cs="Arial"/>
          <w:sz w:val="22"/>
          <w:lang w:val="es-ES_tradnl"/>
        </w:rPr>
      </w:pPr>
      <w:r>
        <w:rPr>
          <w:rFonts w:ascii="Arial" w:eastAsia="Arial" w:hAnsi="Arial" w:cs="Arial"/>
          <w:iCs/>
          <w:color w:val="000000"/>
          <w:sz w:val="22"/>
          <w:szCs w:val="22"/>
          <w:bdr w:val="nil"/>
          <w:lang w:val="es-ES_tradnl"/>
        </w:rPr>
        <w:t xml:space="preserve">Para el procedimiento de MRI, recibirá un agente de contraste. El contraste </w:t>
      </w:r>
      <w:r>
        <w:rPr>
          <w:rFonts w:ascii="Arial" w:eastAsia="Arial" w:hAnsi="Arial" w:cs="Arial"/>
          <w:iCs/>
          <w:sz w:val="22"/>
          <w:szCs w:val="22"/>
          <w:bdr w:val="nil"/>
          <w:lang w:val="es-ES_tradnl"/>
        </w:rPr>
        <w:t xml:space="preserve">se usa para resaltar los órganos o tejidos durante la obtención de las imágenes. Para administrar el contraste, se le colocará un catéter intravenoso en el brazo o la mano. También se le hará un </w:t>
      </w:r>
      <w:r>
        <w:rPr>
          <w:rFonts w:ascii="Arial" w:eastAsia="Arial" w:hAnsi="Arial" w:cs="Arial"/>
          <w:iCs/>
          <w:color w:val="000000"/>
          <w:sz w:val="22"/>
          <w:szCs w:val="22"/>
          <w:bdr w:val="nil"/>
          <w:lang w:val="es-ES_tradnl"/>
        </w:rPr>
        <w:t xml:space="preserve">análisis de sangre para medir su función </w:t>
      </w:r>
      <w:r>
        <w:rPr>
          <w:rFonts w:ascii="Arial" w:eastAsia="Arial" w:hAnsi="Arial" w:cs="Arial"/>
          <w:iCs/>
          <w:sz w:val="22"/>
          <w:szCs w:val="22"/>
          <w:bdr w:val="nil"/>
          <w:lang w:val="es-ES_tradnl"/>
        </w:rPr>
        <w:t xml:space="preserve">renal. Para esta prueba, se le extraerá aproximadamente una cucharadita de sangre del brazo o la mano. </w:t>
      </w:r>
    </w:p>
    <w:p w14:paraId="70C07E34" w14:textId="77777777" w:rsidR="00E03C36" w:rsidRDefault="00E03C36">
      <w:pPr>
        <w:rPr>
          <w:rFonts w:ascii="Arial" w:hAnsi="Arial" w:cs="Arial"/>
          <w:sz w:val="22"/>
          <w:szCs w:val="22"/>
        </w:rPr>
      </w:pPr>
    </w:p>
    <w:p w14:paraId="23B68B2D" w14:textId="77777777" w:rsidR="00E03C36" w:rsidRDefault="00E1090B">
      <w:pPr>
        <w:rPr>
          <w:rFonts w:ascii="Arial" w:hAnsi="Arial" w:cs="Arial"/>
          <w:i/>
          <w:color w:val="0000FF"/>
          <w:sz w:val="20"/>
          <w:szCs w:val="20"/>
        </w:rPr>
      </w:pPr>
      <w:r>
        <w:rPr>
          <w:rFonts w:ascii="Arial" w:eastAsia="Arial" w:hAnsi="Arial" w:cs="Arial"/>
          <w:i/>
          <w:iCs/>
          <w:color w:val="0000FF"/>
          <w:sz w:val="20"/>
          <w:szCs w:val="20"/>
          <w:highlight w:val="yellow"/>
          <w:bdr w:val="nil"/>
        </w:rPr>
        <w:t>Insert “Could your participation end early?” only if the patient’s participation may be terminated by the investigator/sponsor. Describe the anticipated circumstances when the treatment may be terminated by the sponsor or principal investigator.</w:t>
      </w:r>
    </w:p>
    <w:p w14:paraId="2D06019C" w14:textId="77777777" w:rsidR="00E03C36" w:rsidRDefault="00E1090B">
      <w:pPr>
        <w:rPr>
          <w:rFonts w:ascii="Arial" w:hAnsi="Arial" w:cs="Arial"/>
          <w:sz w:val="22"/>
          <w:szCs w:val="22"/>
          <w:lang w:val="es-ES_tradnl"/>
        </w:rPr>
      </w:pPr>
      <w:r>
        <w:rPr>
          <w:rFonts w:ascii="Arial" w:eastAsia="Arial" w:hAnsi="Arial" w:cs="Arial"/>
          <w:b/>
          <w:bCs/>
          <w:sz w:val="22"/>
          <w:szCs w:val="22"/>
          <w:bdr w:val="nil"/>
          <w:lang w:val="es-ES_tradnl"/>
        </w:rPr>
        <w:t>¿Podría finalizar anticipadamente su participación?</w:t>
      </w:r>
      <w:r>
        <w:rPr>
          <w:rFonts w:ascii="Arial" w:eastAsia="Arial" w:hAnsi="Arial" w:cs="Arial"/>
          <w:b/>
          <w:bCs/>
          <w:color w:val="FF0000"/>
          <w:sz w:val="22"/>
          <w:szCs w:val="22"/>
          <w:bdr w:val="nil"/>
          <w:lang w:val="es-ES_tradnl"/>
        </w:rPr>
        <w:t xml:space="preserve"> </w:t>
      </w:r>
      <w:r>
        <w:rPr>
          <w:rFonts w:ascii="Arial" w:eastAsia="Arial" w:hAnsi="Arial" w:cs="Arial"/>
          <w:sz w:val="22"/>
          <w:szCs w:val="22"/>
          <w:bdr w:val="nil"/>
          <w:lang w:val="es-ES_tradnl"/>
        </w:rPr>
        <w:t>Hay varios motivos por los cuales los médicos pueden tener que dar por finalizada su participación en el tratamiento en investigación (retiro anticipado). Algunos de los motivos son:</w:t>
      </w:r>
    </w:p>
    <w:p w14:paraId="5A78835B" w14:textId="77777777" w:rsidR="00E03C36" w:rsidRDefault="00E1090B">
      <w:pPr>
        <w:numPr>
          <w:ilvl w:val="0"/>
          <w:numId w:val="5"/>
        </w:numPr>
        <w:rPr>
          <w:rFonts w:ascii="Arial" w:hAnsi="Arial" w:cs="Arial"/>
          <w:sz w:val="22"/>
          <w:szCs w:val="22"/>
          <w:lang w:val="es-ES_tradnl"/>
        </w:rPr>
      </w:pPr>
      <w:r>
        <w:rPr>
          <w:rFonts w:ascii="Arial" w:eastAsia="Arial" w:hAnsi="Arial" w:cs="Arial"/>
          <w:sz w:val="22"/>
          <w:szCs w:val="22"/>
          <w:bdr w:val="nil"/>
          <w:lang w:val="es-ES_tradnl"/>
        </w:rPr>
        <w:t>El médico cree que permanecer en el tratamiento en investigación no es lo mejor para usted.</w:t>
      </w:r>
    </w:p>
    <w:p w14:paraId="5C54110D" w14:textId="77777777" w:rsidR="00E03C36" w:rsidRDefault="00E1090B">
      <w:pPr>
        <w:numPr>
          <w:ilvl w:val="0"/>
          <w:numId w:val="5"/>
        </w:numPr>
        <w:rPr>
          <w:rFonts w:ascii="Arial" w:hAnsi="Arial" w:cs="Arial"/>
          <w:sz w:val="22"/>
          <w:szCs w:val="22"/>
          <w:lang w:val="es-ES_tradnl"/>
        </w:rPr>
      </w:pPr>
      <w:r>
        <w:rPr>
          <w:rFonts w:ascii="Arial" w:eastAsia="Arial" w:hAnsi="Arial" w:cs="Arial"/>
          <w:sz w:val="22"/>
          <w:szCs w:val="22"/>
          <w:bdr w:val="nil"/>
          <w:lang w:val="es-ES_tradnl"/>
        </w:rPr>
        <w:t>Usted se vuelve no elegible para participar.</w:t>
      </w:r>
    </w:p>
    <w:p w14:paraId="201EF525" w14:textId="77777777" w:rsidR="00E03C36" w:rsidRDefault="00E1090B">
      <w:pPr>
        <w:numPr>
          <w:ilvl w:val="0"/>
          <w:numId w:val="5"/>
        </w:numPr>
        <w:rPr>
          <w:rFonts w:ascii="Arial" w:hAnsi="Arial" w:cs="Arial"/>
          <w:sz w:val="22"/>
          <w:szCs w:val="22"/>
          <w:lang w:val="es-ES_tradnl"/>
        </w:rPr>
      </w:pPr>
      <w:r>
        <w:rPr>
          <w:rFonts w:ascii="Arial" w:eastAsia="Arial" w:hAnsi="Arial" w:cs="Arial"/>
          <w:sz w:val="22"/>
          <w:szCs w:val="22"/>
          <w:bdr w:val="nil"/>
          <w:lang w:val="es-ES_tradnl"/>
        </w:rPr>
        <w:t>Su estado de salud cambia y usted necesita un tratamiento que no se permite mientras participa en el tratamiento en investigación.</w:t>
      </w:r>
    </w:p>
    <w:p w14:paraId="5EAF429D" w14:textId="77777777" w:rsidR="00E03C36" w:rsidRDefault="00E1090B">
      <w:pPr>
        <w:numPr>
          <w:ilvl w:val="0"/>
          <w:numId w:val="5"/>
        </w:numPr>
        <w:rPr>
          <w:rFonts w:ascii="Arial" w:hAnsi="Arial" w:cs="Arial"/>
          <w:sz w:val="22"/>
          <w:szCs w:val="22"/>
          <w:lang w:val="es-ES_tradnl"/>
        </w:rPr>
      </w:pPr>
      <w:r>
        <w:rPr>
          <w:rFonts w:ascii="Arial" w:eastAsia="Arial" w:hAnsi="Arial" w:cs="Arial"/>
          <w:sz w:val="22"/>
          <w:szCs w:val="22"/>
          <w:bdr w:val="nil"/>
          <w:lang w:val="es-ES_tradnl"/>
        </w:rPr>
        <w:t>Usted no sigue las instrucciones de los médicos.</w:t>
      </w:r>
    </w:p>
    <w:p w14:paraId="049B6764" w14:textId="77777777" w:rsidR="00E03C36" w:rsidRDefault="00E1090B">
      <w:pPr>
        <w:numPr>
          <w:ilvl w:val="0"/>
          <w:numId w:val="5"/>
        </w:numPr>
        <w:rPr>
          <w:rFonts w:ascii="Arial" w:hAnsi="Arial" w:cs="Arial"/>
          <w:sz w:val="22"/>
          <w:szCs w:val="22"/>
          <w:lang w:val="es-ES_tradnl"/>
        </w:rPr>
      </w:pPr>
      <w:r>
        <w:rPr>
          <w:rFonts w:ascii="Arial" w:eastAsia="Arial" w:hAnsi="Arial" w:cs="Arial"/>
          <w:sz w:val="22"/>
          <w:szCs w:val="22"/>
          <w:bdr w:val="nil"/>
          <w:lang w:val="es-ES_tradnl"/>
        </w:rPr>
        <w:t>El tratamiento en investigación se interrumpe.</w:t>
      </w:r>
    </w:p>
    <w:p w14:paraId="58DA1F73" w14:textId="77777777" w:rsidR="00E03C36" w:rsidRDefault="00E03C36">
      <w:pPr>
        <w:rPr>
          <w:rFonts w:ascii="Arial" w:hAnsi="Arial" w:cs="Arial"/>
          <w:sz w:val="22"/>
          <w:szCs w:val="22"/>
        </w:rPr>
      </w:pPr>
    </w:p>
    <w:p w14:paraId="42F55A7D" w14:textId="77777777" w:rsidR="00E03C36" w:rsidRDefault="00E1090B">
      <w:pPr>
        <w:rPr>
          <w:rFonts w:ascii="Arial" w:hAnsi="Arial" w:cs="Arial"/>
          <w:color w:val="FF0000"/>
          <w:sz w:val="22"/>
          <w:szCs w:val="22"/>
        </w:rPr>
      </w:pPr>
      <w:r>
        <w:rPr>
          <w:rFonts w:ascii="Arial" w:eastAsia="Arial" w:hAnsi="Arial" w:cs="Arial"/>
          <w:b/>
          <w:bCs/>
          <w:i/>
          <w:iCs/>
          <w:color w:val="0000FF"/>
          <w:sz w:val="20"/>
          <w:szCs w:val="20"/>
          <w:highlight w:val="yellow"/>
          <w:bdr w:val="nil"/>
        </w:rPr>
        <w:t>If</w:t>
      </w:r>
      <w:r>
        <w:rPr>
          <w:rFonts w:ascii="Arial" w:eastAsia="Arial" w:hAnsi="Arial" w:cs="Arial"/>
          <w:i/>
          <w:iCs/>
          <w:color w:val="0000FF"/>
          <w:sz w:val="20"/>
          <w:szCs w:val="20"/>
          <w:highlight w:val="yellow"/>
          <w:bdr w:val="nil"/>
        </w:rPr>
        <w:t xml:space="preserve"> applicable, add:</w:t>
      </w:r>
      <w:r>
        <w:rPr>
          <w:rFonts w:ascii="Arial" w:eastAsia="Arial" w:hAnsi="Arial" w:cs="Arial"/>
          <w:color w:val="FF0000"/>
          <w:sz w:val="22"/>
          <w:szCs w:val="22"/>
          <w:bdr w:val="nil"/>
        </w:rPr>
        <w:t xml:space="preserve"> </w:t>
      </w:r>
    </w:p>
    <w:p w14:paraId="599D53D6"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Los médicos analizarán sus opciones de atención médica cuando su tratamiento en investigación finalice.</w:t>
      </w:r>
    </w:p>
    <w:p w14:paraId="03A61E33" w14:textId="77777777" w:rsidR="00E03C36" w:rsidRDefault="00E03C36">
      <w:pPr>
        <w:rPr>
          <w:rFonts w:ascii="Arial" w:hAnsi="Arial" w:cs="Arial"/>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59BE41EA" w14:textId="77777777">
        <w:tc>
          <w:tcPr>
            <w:tcW w:w="5000" w:type="pct"/>
            <w:shd w:val="clear" w:color="auto" w:fill="E6E6E6"/>
          </w:tcPr>
          <w:p w14:paraId="16E13BC2"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Riesgos: “¿Cuáles son los riesgos de recibir el tratamiento en investigación?”</w:t>
            </w:r>
          </w:p>
        </w:tc>
      </w:tr>
    </w:tbl>
    <w:p w14:paraId="72F38FF0" w14:textId="77777777" w:rsidR="00E03C36" w:rsidRDefault="00E03C36">
      <w:pPr>
        <w:rPr>
          <w:rFonts w:ascii="Arial" w:hAnsi="Arial" w:cs="Arial"/>
          <w:sz w:val="22"/>
          <w:szCs w:val="22"/>
        </w:rPr>
      </w:pPr>
    </w:p>
    <w:p w14:paraId="04E5D38A" w14:textId="77777777" w:rsidR="00E03C36" w:rsidRDefault="00E1090B">
      <w:p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In assessing risk, be sure to consider all possible sources of harm, including physical, social, psychological, legal and economic.</w:t>
      </w:r>
    </w:p>
    <w:p w14:paraId="7FF11797" w14:textId="77777777" w:rsidR="00E03C36" w:rsidRDefault="00E03C36">
      <w:pPr>
        <w:rPr>
          <w:rFonts w:ascii="Arial" w:hAnsi="Arial" w:cs="Arial"/>
          <w:i/>
          <w:color w:val="00B050"/>
          <w:sz w:val="20"/>
          <w:szCs w:val="20"/>
          <w:highlight w:val="yellow"/>
        </w:rPr>
      </w:pPr>
    </w:p>
    <w:p w14:paraId="5F23007A" w14:textId="77777777" w:rsidR="00E03C36" w:rsidRDefault="00E1090B">
      <w:p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The risks that are reasonably expected with the treatment should be described and compared to risks of common standard therapeutic alternatives (if available) and to the option of no treatment. Specifically, the consent form should describe risks that are:</w:t>
      </w:r>
    </w:p>
    <w:p w14:paraId="5CD635A4" w14:textId="77777777" w:rsidR="00E03C36" w:rsidRDefault="00E1090B">
      <w:p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very likely, regardless of severity, and </w:t>
      </w:r>
    </w:p>
    <w:p w14:paraId="20D4AEF2" w14:textId="77777777" w:rsidR="00E03C36" w:rsidRDefault="00E1090B">
      <w:pPr>
        <w:rPr>
          <w:rFonts w:ascii="Arial" w:hAnsi="Arial" w:cs="Arial"/>
          <w:i/>
          <w:color w:val="00B050"/>
          <w:sz w:val="20"/>
          <w:szCs w:val="20"/>
          <w:highlight w:val="yellow"/>
        </w:rPr>
      </w:pPr>
      <w:r>
        <w:rPr>
          <w:rFonts w:ascii="Arial" w:eastAsia="Arial" w:hAnsi="Arial" w:cs="Arial"/>
          <w:i/>
          <w:iCs/>
          <w:color w:val="00B050"/>
          <w:sz w:val="20"/>
          <w:szCs w:val="20"/>
          <w:highlight w:val="yellow"/>
          <w:bdr w:val="nil"/>
        </w:rPr>
        <w:t xml:space="preserve">less likely but serious, or rare but relatively severe, as compared to the severity of the disease and/or risks of alternative options. </w:t>
      </w:r>
    </w:p>
    <w:p w14:paraId="1A482FA4" w14:textId="77777777" w:rsidR="00E03C36" w:rsidRDefault="00E03C36">
      <w:pPr>
        <w:rPr>
          <w:rFonts w:ascii="Arial" w:hAnsi="Arial" w:cs="Arial"/>
          <w:i/>
          <w:color w:val="00B050"/>
          <w:sz w:val="20"/>
          <w:szCs w:val="20"/>
          <w:highlight w:val="yellow"/>
        </w:rPr>
      </w:pPr>
    </w:p>
    <w:p w14:paraId="5E58631E" w14:textId="77777777" w:rsidR="00E03C36" w:rsidRDefault="00E1090B">
      <w:pPr>
        <w:rPr>
          <w:rFonts w:ascii="Arial" w:hAnsi="Arial" w:cs="Arial"/>
          <w:i/>
          <w:color w:val="0000FF"/>
          <w:sz w:val="20"/>
          <w:szCs w:val="20"/>
        </w:rPr>
      </w:pPr>
      <w:r>
        <w:rPr>
          <w:rFonts w:ascii="Arial" w:eastAsia="Arial" w:hAnsi="Arial" w:cs="Arial"/>
          <w:i/>
          <w:iCs/>
          <w:color w:val="00B050"/>
          <w:sz w:val="20"/>
          <w:szCs w:val="20"/>
          <w:highlight w:val="yellow"/>
          <w:bdr w:val="nil"/>
        </w:rPr>
        <w:t>The risks associated with standard medical therapy that would be delivered regardless of participation in the clinical trial (such as placement of a central venous catheter) should not be included in the treatment consent document. However, when patients are to be randomized and one treatment group constitutes standard medical therapy, then even risks associated with standard therapy must be fully described to enable the patients to determine whether they would accept assignment to the various treatment groups.</w:t>
      </w:r>
    </w:p>
    <w:p w14:paraId="7FDF6D1B" w14:textId="77777777" w:rsidR="00E03C36" w:rsidRDefault="00E03C36">
      <w:pPr>
        <w:rPr>
          <w:rFonts w:ascii="Arial" w:hAnsi="Arial" w:cs="Arial"/>
          <w:sz w:val="22"/>
          <w:szCs w:val="22"/>
        </w:rPr>
      </w:pPr>
    </w:p>
    <w:p w14:paraId="3969A4A3"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Riesgos del tratamiento en investigación</w:t>
      </w:r>
    </w:p>
    <w:p w14:paraId="24DDD68F" w14:textId="77777777" w:rsidR="00E03C36" w:rsidRDefault="00E1090B">
      <w:pPr>
        <w:rPr>
          <w:rFonts w:ascii="Arial" w:hAnsi="Arial" w:cs="Arial"/>
          <w:b/>
          <w:i/>
          <w:color w:val="0000FF"/>
          <w:sz w:val="20"/>
          <w:szCs w:val="20"/>
          <w:highlight w:val="yellow"/>
        </w:rPr>
      </w:pPr>
      <w:r>
        <w:rPr>
          <w:rFonts w:ascii="Arial" w:eastAsia="Arial" w:hAnsi="Arial" w:cs="Arial"/>
          <w:b/>
          <w:bCs/>
          <w:i/>
          <w:iCs/>
          <w:color w:val="0000FF"/>
          <w:sz w:val="20"/>
          <w:szCs w:val="20"/>
          <w:highlight w:val="yellow"/>
          <w:bdr w:val="nil"/>
        </w:rPr>
        <w:t>Use the following format to list risks and side effects related to each treatment regimen, component or procedure</w:t>
      </w:r>
      <w:r>
        <w:rPr>
          <w:rFonts w:ascii="Arial" w:eastAsia="Arial" w:hAnsi="Arial" w:cs="Arial"/>
          <w:i/>
          <w:iCs/>
          <w:color w:val="0000FF"/>
          <w:sz w:val="20"/>
          <w:szCs w:val="20"/>
          <w:highlight w:val="yellow"/>
          <w:bdr w:val="nil"/>
        </w:rPr>
        <w:t>.</w:t>
      </w:r>
      <w:r>
        <w:rPr>
          <w:rFonts w:ascii="Arial" w:eastAsia="Arial" w:hAnsi="Arial" w:cs="Arial"/>
          <w:b/>
          <w:bCs/>
          <w:i/>
          <w:iCs/>
          <w:color w:val="0000FF"/>
          <w:sz w:val="20"/>
          <w:szCs w:val="20"/>
          <w:highlight w:val="yellow"/>
          <w:bdr w:val="nil"/>
        </w:rPr>
        <w:t xml:space="preserve"> </w:t>
      </w:r>
    </w:p>
    <w:p w14:paraId="6D7D0184" w14:textId="77777777" w:rsidR="00E03C36" w:rsidRDefault="00E03C36">
      <w:pPr>
        <w:rPr>
          <w:rFonts w:ascii="Arial" w:hAnsi="Arial" w:cs="Arial"/>
          <w:sz w:val="22"/>
          <w:szCs w:val="22"/>
        </w:rPr>
      </w:pPr>
    </w:p>
    <w:p w14:paraId="6FB00F6C"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lastRenderedPageBreak/>
        <w:t>Riesgos de los procedimientos específicos del tratamiento (fármaco[s], intervenciones o procedimientos)</w:t>
      </w:r>
    </w:p>
    <w:p w14:paraId="504CA6C8" w14:textId="77777777" w:rsidR="00E03C36" w:rsidRDefault="00E1090B">
      <w:pPr>
        <w:ind w:left="1440" w:hanging="1440"/>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Revise this section as needed to reflect the expected risks for your treatment</w:t>
      </w:r>
    </w:p>
    <w:p w14:paraId="27A72CEF"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Existen riesgos al participar en este tratamiento en investigación. Un riesgo es que usted tenga efectos secundarios mientras participa en el tratamiento. </w:t>
      </w:r>
    </w:p>
    <w:p w14:paraId="5373A457" w14:textId="77777777" w:rsidR="00E03C36" w:rsidRDefault="00E03C36">
      <w:pPr>
        <w:rPr>
          <w:rFonts w:ascii="Arial" w:hAnsi="Arial" w:cs="Arial"/>
          <w:sz w:val="22"/>
          <w:szCs w:val="22"/>
        </w:rPr>
      </w:pPr>
    </w:p>
    <w:p w14:paraId="16747D71" w14:textId="77777777" w:rsidR="00E03C36" w:rsidRDefault="00E1090B">
      <w:pPr>
        <w:rPr>
          <w:rFonts w:ascii="Arial" w:hAnsi="Arial" w:cs="Arial"/>
          <w:sz w:val="22"/>
          <w:szCs w:val="22"/>
          <w:lang w:val="es-ES_tradnl"/>
        </w:rPr>
      </w:pPr>
      <w:r>
        <w:rPr>
          <w:rFonts w:ascii="Arial" w:eastAsia="Arial" w:hAnsi="Arial" w:cs="Arial"/>
          <w:i/>
          <w:iCs/>
          <w:color w:val="0000FF"/>
          <w:sz w:val="20"/>
          <w:szCs w:val="20"/>
          <w:highlight w:val="yellow"/>
          <w:bdr w:val="nil"/>
        </w:rPr>
        <w:t>[Describe the expected duration of the side effects. Amend the following wording to fit the treatment.]</w:t>
      </w:r>
      <w:r>
        <w:rPr>
          <w:rFonts w:ascii="Arial" w:eastAsia="Arial" w:hAnsi="Arial" w:cs="Arial"/>
          <w:color w:val="FF0000"/>
          <w:sz w:val="22"/>
          <w:szCs w:val="22"/>
          <w:bdr w:val="nil"/>
        </w:rPr>
        <w:t xml:space="preserve"> </w:t>
      </w:r>
      <w:r>
        <w:rPr>
          <w:rFonts w:ascii="Arial" w:eastAsia="Arial" w:hAnsi="Arial" w:cs="Arial"/>
          <w:sz w:val="22"/>
          <w:szCs w:val="22"/>
          <w:bdr w:val="nil"/>
          <w:lang w:val="es-ES_tradnl"/>
        </w:rPr>
        <w:t xml:space="preserve">Los efectos secundarios de este tratamiento por lo general desaparecerán poco después de que deje de usar el/los </w:t>
      </w:r>
      <w:r>
        <w:rPr>
          <w:rFonts w:ascii="Arial" w:eastAsia="Arial" w:hAnsi="Arial" w:cs="Arial"/>
          <w:color w:val="FF0000"/>
          <w:sz w:val="22"/>
          <w:szCs w:val="22"/>
          <w:bdr w:val="nil"/>
          <w:lang w:val="es-ES_tradnl"/>
        </w:rPr>
        <w:t>[drug(s) or intervention]</w:t>
      </w:r>
      <w:r>
        <w:rPr>
          <w:rFonts w:ascii="Arial" w:eastAsia="Arial" w:hAnsi="Arial" w:cs="Arial"/>
          <w:sz w:val="22"/>
          <w:szCs w:val="22"/>
          <w:bdr w:val="nil"/>
          <w:lang w:val="es-ES_tradnl"/>
        </w:rPr>
        <w:t>. En algunos casos, los efectos secundarios pueden ser duraderos o es posible que no desaparezcan nunca.</w:t>
      </w:r>
    </w:p>
    <w:p w14:paraId="0DFD17BE" w14:textId="77777777" w:rsidR="00E03C36" w:rsidRDefault="00E03C36">
      <w:pPr>
        <w:rPr>
          <w:rFonts w:ascii="Arial" w:hAnsi="Arial" w:cs="Arial"/>
          <w:sz w:val="22"/>
          <w:szCs w:val="22"/>
          <w:lang w:val="es-ES_tradnl"/>
        </w:rPr>
      </w:pPr>
    </w:p>
    <w:p w14:paraId="418496A3"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A todas las personas que participen en el tratamiento se las observará detenidamente para detectar efectos secundarios. Sin embargo, los médicos del tratamiento no conocen todos los efectos secundarios que pueden ocurrir. Asegúrese de informar de inmediato a su médico del tratamiento sobre cualquier efecto secundario que tenga mientras participa en el tratamiento.</w:t>
      </w:r>
    </w:p>
    <w:p w14:paraId="1693B10D" w14:textId="77777777" w:rsidR="00E03C36" w:rsidRDefault="00E03C36">
      <w:pPr>
        <w:rPr>
          <w:rFonts w:ascii="Arial" w:hAnsi="Arial" w:cs="Arial"/>
          <w:sz w:val="22"/>
          <w:szCs w:val="22"/>
          <w:lang w:val="es-ES_tradnl"/>
        </w:rPr>
      </w:pPr>
    </w:p>
    <w:p w14:paraId="3AFBFE4A"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En la siguiente sección se describirán los riesgos relacionados con su participación en este tratamiento. Debe hablar con su médico del tratamiento sobre cualquier efecto secundario u otro problema que tenga mientras participa en el tratamiento. </w:t>
      </w:r>
    </w:p>
    <w:p w14:paraId="70572A0E" w14:textId="77777777" w:rsidR="00E03C36" w:rsidRDefault="00E03C36">
      <w:pPr>
        <w:rPr>
          <w:rFonts w:ascii="Arial" w:hAnsi="Arial" w:cs="Arial"/>
          <w:sz w:val="22"/>
          <w:szCs w:val="22"/>
          <w:lang w:val="es-ES_tradnl"/>
        </w:rPr>
      </w:pPr>
    </w:p>
    <w:p w14:paraId="5AF55EBC" w14:textId="77777777" w:rsidR="00E03C36" w:rsidRDefault="00E1090B">
      <w:pPr>
        <w:rPr>
          <w:rFonts w:ascii="Arial" w:hAnsi="Arial" w:cs="Arial"/>
          <w:sz w:val="22"/>
          <w:szCs w:val="22"/>
        </w:rPr>
      </w:pPr>
      <w:r>
        <w:rPr>
          <w:rFonts w:ascii="Arial" w:eastAsia="Arial" w:hAnsi="Arial" w:cs="Arial"/>
          <w:i/>
          <w:iCs/>
          <w:color w:val="0000FF"/>
          <w:sz w:val="20"/>
          <w:szCs w:val="20"/>
          <w:highlight w:val="yellow"/>
          <w:bdr w:val="nil"/>
        </w:rPr>
        <w:t xml:space="preserve">For minimal risk protocols, delete next paragraph and remove “some may be Serious” from the Risk categories below. </w:t>
      </w:r>
    </w:p>
    <w:p w14:paraId="124031AF"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Los efectos secundarios pueden variar de leves a graves. Los efectos secundarios graves son aquellos que pueden requerir hospitalización, ponen en riesgo la vida o son mortales (podrían causar la muerte). La frecuencia con la que las personas presentan un efecto secundario determinado puede variar entre muchas veces (frecuente), algunas veces (poco frecuente) o solo una o dos veces (rara vez). </w:t>
      </w:r>
    </w:p>
    <w:p w14:paraId="43BEC2D1" w14:textId="77777777" w:rsidR="00E03C36" w:rsidRDefault="00E03C36">
      <w:pPr>
        <w:rPr>
          <w:rFonts w:ascii="Arial" w:hAnsi="Arial" w:cs="Arial"/>
          <w:sz w:val="22"/>
          <w:szCs w:val="22"/>
        </w:rPr>
      </w:pPr>
    </w:p>
    <w:p w14:paraId="0844A744" w14:textId="77777777" w:rsidR="00E03C36" w:rsidRDefault="00E1090B">
      <w:pPr>
        <w:rPr>
          <w:rFonts w:ascii="Arial" w:hAnsi="Arial" w:cs="Arial"/>
          <w:sz w:val="22"/>
          <w:szCs w:val="22"/>
        </w:rPr>
      </w:pPr>
      <w:r>
        <w:rPr>
          <w:rFonts w:ascii="Arial" w:eastAsia="Arial" w:hAnsi="Arial" w:cs="Arial"/>
          <w:sz w:val="22"/>
          <w:szCs w:val="22"/>
          <w:bdr w:val="nil"/>
          <w:lang w:val="es-ES_tradnl"/>
        </w:rPr>
        <w:t>Los riesgos y efectos secundarios relacionados con</w:t>
      </w:r>
      <w:r>
        <w:rPr>
          <w:rFonts w:ascii="Arial" w:eastAsia="Arial" w:hAnsi="Arial" w:cs="Arial"/>
          <w:sz w:val="22"/>
          <w:szCs w:val="22"/>
          <w:bdr w:val="nil"/>
        </w:rPr>
        <w:t xml:space="preserve"> </w:t>
      </w:r>
      <w:r>
        <w:rPr>
          <w:rFonts w:ascii="Arial" w:eastAsia="Arial" w:hAnsi="Arial" w:cs="Arial"/>
          <w:color w:val="FF0000"/>
          <w:sz w:val="22"/>
          <w:szCs w:val="22"/>
          <w:highlight w:val="yellow"/>
          <w:bdr w:val="nil"/>
        </w:rPr>
        <w:t>[insert name of the regimen, procedures, drug, intervention, or device]</w:t>
      </w:r>
      <w:r>
        <w:rPr>
          <w:rFonts w:ascii="Arial" w:eastAsia="Arial" w:hAnsi="Arial" w:cs="Arial"/>
          <w:sz w:val="22"/>
          <w:szCs w:val="22"/>
          <w:bdr w:val="nil"/>
        </w:rPr>
        <w:t xml:space="preserve"> </w:t>
      </w:r>
      <w:r>
        <w:rPr>
          <w:rFonts w:ascii="Arial" w:eastAsia="Arial" w:hAnsi="Arial" w:cs="Arial"/>
          <w:sz w:val="22"/>
          <w:szCs w:val="22"/>
          <w:bdr w:val="nil"/>
          <w:lang w:val="es-ES_tradnl"/>
        </w:rPr>
        <w:t>incluyen aquellos que son:</w:t>
      </w:r>
    </w:p>
    <w:p w14:paraId="4CD19F4A" w14:textId="77777777" w:rsidR="00E03C36" w:rsidRDefault="00E1090B">
      <w:pPr>
        <w:rPr>
          <w:rFonts w:ascii="Arial" w:hAnsi="Arial" w:cs="Arial"/>
          <w:i/>
          <w:iCs/>
          <w:color w:val="0000FF"/>
          <w:sz w:val="20"/>
          <w:szCs w:val="20"/>
        </w:rPr>
      </w:pPr>
      <w:r>
        <w:rPr>
          <w:rFonts w:ascii="Arial" w:eastAsia="Arial" w:hAnsi="Arial" w:cs="Arial"/>
          <w:i/>
          <w:iCs/>
          <w:color w:val="0000FF"/>
          <w:sz w:val="20"/>
          <w:szCs w:val="20"/>
          <w:highlight w:val="yellow"/>
          <w:bdr w:val="nil"/>
        </w:rPr>
        <w:t>(Delete any category that is not applicable.)</w:t>
      </w:r>
      <w:r>
        <w:rPr>
          <w:rFonts w:ascii="Arial" w:eastAsia="Arial" w:hAnsi="Arial" w:cs="Arial"/>
          <w:i/>
          <w:iCs/>
          <w:color w:val="0000FF"/>
          <w:sz w:val="20"/>
          <w:szCs w:val="20"/>
          <w:bdr w:val="nil"/>
        </w:rPr>
        <w:t xml:space="preserve"> </w:t>
      </w:r>
    </w:p>
    <w:p w14:paraId="20D8AD94" w14:textId="77777777" w:rsidR="00E03C36" w:rsidRDefault="00E03C36">
      <w:pPr>
        <w:rPr>
          <w:rFonts w:ascii="Arial" w:hAnsi="Arial" w:cs="Arial"/>
          <w:sz w:val="22"/>
          <w:szCs w:val="22"/>
        </w:rPr>
      </w:pPr>
    </w:p>
    <w:p w14:paraId="3387DC7C" w14:textId="77777777" w:rsidR="00E03C36" w:rsidRDefault="00E1090B">
      <w:pPr>
        <w:ind w:left="720"/>
        <w:rPr>
          <w:rFonts w:ascii="Arial" w:hAnsi="Arial" w:cs="Arial"/>
          <w:b/>
          <w:sz w:val="22"/>
          <w:szCs w:val="22"/>
          <w:lang w:val="es-ES_tradnl"/>
        </w:rPr>
      </w:pPr>
      <w:r>
        <w:rPr>
          <w:rFonts w:ascii="Arial" w:eastAsia="Arial" w:hAnsi="Arial" w:cs="Arial"/>
          <w:b/>
          <w:bCs/>
          <w:sz w:val="22"/>
          <w:szCs w:val="22"/>
          <w:bdr w:val="nil"/>
          <w:lang w:val="es-ES_tradnl"/>
        </w:rPr>
        <w:t>Probables; algunos pueden ser graves</w:t>
      </w:r>
    </w:p>
    <w:p w14:paraId="7E225317" w14:textId="77777777" w:rsidR="00E03C36" w:rsidRDefault="00E1090B">
      <w:pPr>
        <w:ind w:left="720"/>
        <w:rPr>
          <w:rFonts w:ascii="Arial" w:hAnsi="Arial" w:cs="Arial"/>
          <w:sz w:val="22"/>
          <w:szCs w:val="22"/>
          <w:lang w:val="es-ES_tradnl"/>
        </w:rPr>
      </w:pPr>
      <w:r>
        <w:rPr>
          <w:rFonts w:ascii="Arial" w:eastAsia="Arial" w:hAnsi="Arial" w:cs="Arial"/>
          <w:sz w:val="22"/>
          <w:szCs w:val="22"/>
          <w:bdr w:val="nil"/>
          <w:lang w:val="es-ES_tradnl"/>
        </w:rPr>
        <w:t>De cada 100 personas, aproximadamente (</w:t>
      </w:r>
      <w:r>
        <w:rPr>
          <w:rFonts w:ascii="Arial" w:eastAsia="Arial" w:hAnsi="Arial" w:cs="Arial"/>
          <w:color w:val="FF0000"/>
          <w:sz w:val="22"/>
          <w:szCs w:val="22"/>
          <w:bdr w:val="nil"/>
          <w:lang w:val="es-ES_tradnl"/>
        </w:rPr>
        <w:t>insert</w:t>
      </w:r>
      <w:r>
        <w:rPr>
          <w:rFonts w:ascii="Arial" w:eastAsia="Arial" w:hAnsi="Arial" w:cs="Arial"/>
          <w:sz w:val="22"/>
          <w:szCs w:val="22"/>
          <w:bdr w:val="nil"/>
          <w:lang w:val="es-ES_tradnl"/>
        </w:rPr>
        <w:t xml:space="preserve"> </w:t>
      </w:r>
      <w:r>
        <w:rPr>
          <w:rFonts w:ascii="Arial" w:eastAsia="Arial" w:hAnsi="Arial" w:cs="Arial"/>
          <w:color w:val="FF0000"/>
          <w:sz w:val="22"/>
          <w:szCs w:val="22"/>
          <w:bdr w:val="nil"/>
          <w:lang w:val="es-ES_tradnl"/>
        </w:rPr>
        <w:t>range e.g., 21 – 100</w:t>
      </w:r>
      <w:r>
        <w:rPr>
          <w:rFonts w:ascii="Arial" w:eastAsia="Arial" w:hAnsi="Arial" w:cs="Arial"/>
          <w:sz w:val="22"/>
          <w:szCs w:val="22"/>
          <w:bdr w:val="nil"/>
          <w:lang w:val="es-ES_tradnl"/>
        </w:rPr>
        <w:t>) pueden tener:</w:t>
      </w:r>
    </w:p>
    <w:p w14:paraId="05DA9597" w14:textId="77777777" w:rsidR="00E03C36" w:rsidRDefault="00E03C36">
      <w:pPr>
        <w:numPr>
          <w:ilvl w:val="0"/>
          <w:numId w:val="21"/>
        </w:numPr>
        <w:ind w:left="1440"/>
        <w:rPr>
          <w:rFonts w:ascii="Arial" w:hAnsi="Arial" w:cs="Arial"/>
          <w:sz w:val="22"/>
          <w:szCs w:val="22"/>
          <w:lang w:val="es-ES_tradnl"/>
        </w:rPr>
      </w:pPr>
    </w:p>
    <w:p w14:paraId="2DA97BA0" w14:textId="77777777" w:rsidR="00E03C36" w:rsidRDefault="00E03C36">
      <w:pPr>
        <w:ind w:left="720"/>
        <w:rPr>
          <w:rFonts w:ascii="Arial" w:hAnsi="Arial" w:cs="Arial"/>
          <w:sz w:val="22"/>
          <w:szCs w:val="22"/>
          <w:lang w:val="es-ES_tradnl"/>
        </w:rPr>
      </w:pPr>
    </w:p>
    <w:p w14:paraId="59F884B0" w14:textId="77777777" w:rsidR="00E03C36" w:rsidRDefault="00E1090B">
      <w:pPr>
        <w:ind w:left="720"/>
        <w:rPr>
          <w:rFonts w:ascii="Arial" w:hAnsi="Arial" w:cs="Arial"/>
          <w:b/>
          <w:sz w:val="22"/>
          <w:szCs w:val="22"/>
          <w:lang w:val="es-ES_tradnl"/>
        </w:rPr>
      </w:pPr>
      <w:r>
        <w:rPr>
          <w:rFonts w:ascii="Arial" w:eastAsia="Arial" w:hAnsi="Arial" w:cs="Arial"/>
          <w:b/>
          <w:bCs/>
          <w:sz w:val="22"/>
          <w:szCs w:val="22"/>
          <w:bdr w:val="nil"/>
          <w:lang w:val="es-ES_tradnl"/>
        </w:rPr>
        <w:t>Menos probables; algunos pueden ser graves</w:t>
      </w:r>
    </w:p>
    <w:p w14:paraId="2E072C6E" w14:textId="77777777" w:rsidR="00E03C36" w:rsidRDefault="00E1090B">
      <w:pPr>
        <w:ind w:left="720"/>
        <w:rPr>
          <w:rFonts w:ascii="Arial" w:hAnsi="Arial" w:cs="Arial"/>
          <w:sz w:val="22"/>
          <w:szCs w:val="22"/>
          <w:lang w:val="es-ES_tradnl"/>
        </w:rPr>
      </w:pPr>
      <w:r>
        <w:rPr>
          <w:rFonts w:ascii="Arial" w:eastAsia="Arial" w:hAnsi="Arial" w:cs="Arial"/>
          <w:sz w:val="22"/>
          <w:szCs w:val="22"/>
          <w:bdr w:val="nil"/>
          <w:lang w:val="es-ES_tradnl"/>
        </w:rPr>
        <w:t>De cada 100 personas, aproximadamente (</w:t>
      </w:r>
      <w:r>
        <w:rPr>
          <w:rFonts w:ascii="Arial" w:eastAsia="Arial" w:hAnsi="Arial" w:cs="Arial"/>
          <w:color w:val="FF0000"/>
          <w:sz w:val="22"/>
          <w:szCs w:val="22"/>
          <w:bdr w:val="nil"/>
          <w:lang w:val="es-ES_tradnl"/>
        </w:rPr>
        <w:t>insert</w:t>
      </w:r>
      <w:r>
        <w:rPr>
          <w:rFonts w:ascii="Arial" w:eastAsia="Arial" w:hAnsi="Arial" w:cs="Arial"/>
          <w:sz w:val="22"/>
          <w:szCs w:val="22"/>
          <w:bdr w:val="nil"/>
          <w:lang w:val="es-ES_tradnl"/>
        </w:rPr>
        <w:t xml:space="preserve"> </w:t>
      </w:r>
      <w:r>
        <w:rPr>
          <w:rFonts w:ascii="Arial" w:eastAsia="Arial" w:hAnsi="Arial" w:cs="Arial"/>
          <w:color w:val="FF0000"/>
          <w:sz w:val="22"/>
          <w:szCs w:val="22"/>
          <w:bdr w:val="nil"/>
          <w:lang w:val="es-ES_tradnl"/>
        </w:rPr>
        <w:t>range e.g., 2 – 20</w:t>
      </w:r>
      <w:r>
        <w:rPr>
          <w:rFonts w:ascii="Arial" w:eastAsia="Arial" w:hAnsi="Arial" w:cs="Arial"/>
          <w:sz w:val="22"/>
          <w:szCs w:val="22"/>
          <w:bdr w:val="nil"/>
          <w:lang w:val="es-ES_tradnl"/>
        </w:rPr>
        <w:t>) pueden tener:</w:t>
      </w:r>
    </w:p>
    <w:p w14:paraId="64403F4A" w14:textId="77777777" w:rsidR="00E03C36" w:rsidRDefault="00E03C36">
      <w:pPr>
        <w:numPr>
          <w:ilvl w:val="0"/>
          <w:numId w:val="21"/>
        </w:numPr>
        <w:ind w:left="1440"/>
        <w:rPr>
          <w:rFonts w:ascii="Arial" w:hAnsi="Arial" w:cs="Arial"/>
          <w:sz w:val="22"/>
          <w:szCs w:val="22"/>
          <w:lang w:val="es-ES_tradnl"/>
        </w:rPr>
      </w:pPr>
    </w:p>
    <w:p w14:paraId="0FC8F717" w14:textId="77777777" w:rsidR="00E03C36" w:rsidRDefault="00E03C36">
      <w:pPr>
        <w:ind w:left="720"/>
        <w:rPr>
          <w:rFonts w:ascii="Arial" w:hAnsi="Arial"/>
          <w:sz w:val="22"/>
          <w:lang w:val="es-ES_tradnl"/>
        </w:rPr>
      </w:pPr>
    </w:p>
    <w:p w14:paraId="2BBBF4D7" w14:textId="77777777" w:rsidR="00E03C36" w:rsidRDefault="00E1090B">
      <w:pPr>
        <w:ind w:left="720"/>
        <w:rPr>
          <w:rFonts w:ascii="Arial" w:hAnsi="Arial" w:cs="Arial"/>
          <w:b/>
          <w:sz w:val="22"/>
          <w:szCs w:val="22"/>
          <w:lang w:val="es-ES_tradnl"/>
        </w:rPr>
      </w:pPr>
      <w:r>
        <w:rPr>
          <w:rFonts w:ascii="Arial" w:eastAsia="Arial" w:hAnsi="Arial" w:cs="Arial"/>
          <w:b/>
          <w:bCs/>
          <w:sz w:val="22"/>
          <w:szCs w:val="22"/>
          <w:bdr w:val="nil"/>
          <w:lang w:val="es-ES_tradnl"/>
        </w:rPr>
        <w:t>Raros y graves</w:t>
      </w:r>
    </w:p>
    <w:p w14:paraId="64AC9A85" w14:textId="77777777" w:rsidR="00E03C36" w:rsidRDefault="00E1090B">
      <w:pPr>
        <w:ind w:left="720"/>
        <w:rPr>
          <w:rFonts w:ascii="Arial" w:hAnsi="Arial" w:cs="Arial"/>
          <w:sz w:val="22"/>
          <w:szCs w:val="22"/>
          <w:lang w:val="es-ES_tradnl"/>
        </w:rPr>
      </w:pPr>
      <w:r>
        <w:rPr>
          <w:rFonts w:ascii="Arial" w:eastAsia="Arial" w:hAnsi="Arial" w:cs="Arial"/>
          <w:sz w:val="22"/>
          <w:szCs w:val="22"/>
          <w:bdr w:val="nil"/>
          <w:lang w:val="es-ES_tradnl"/>
        </w:rPr>
        <w:t>De cada 100 personas, aproximadamente (</w:t>
      </w:r>
      <w:r>
        <w:rPr>
          <w:rFonts w:ascii="Arial" w:eastAsia="Arial" w:hAnsi="Arial" w:cs="Arial"/>
          <w:color w:val="FF0000"/>
          <w:sz w:val="22"/>
          <w:szCs w:val="22"/>
          <w:bdr w:val="nil"/>
          <w:lang w:val="es-ES_tradnl"/>
        </w:rPr>
        <w:t>insert</w:t>
      </w:r>
      <w:r>
        <w:rPr>
          <w:rFonts w:ascii="Arial" w:eastAsia="Arial" w:hAnsi="Arial" w:cs="Arial"/>
          <w:sz w:val="22"/>
          <w:szCs w:val="22"/>
          <w:bdr w:val="nil"/>
          <w:lang w:val="es-ES_tradnl"/>
        </w:rPr>
        <w:t xml:space="preserve"> </w:t>
      </w:r>
      <w:r>
        <w:rPr>
          <w:rFonts w:ascii="Arial" w:eastAsia="Arial" w:hAnsi="Arial" w:cs="Arial"/>
          <w:color w:val="FF0000"/>
          <w:sz w:val="22"/>
          <w:szCs w:val="22"/>
          <w:bdr w:val="nil"/>
          <w:lang w:val="es-ES_tradnl"/>
        </w:rPr>
        <w:t>range e.g., 1 or less</w:t>
      </w:r>
      <w:r>
        <w:rPr>
          <w:rFonts w:ascii="Arial" w:eastAsia="Arial" w:hAnsi="Arial" w:cs="Arial"/>
          <w:sz w:val="22"/>
          <w:szCs w:val="22"/>
          <w:bdr w:val="nil"/>
          <w:lang w:val="es-ES_tradnl"/>
        </w:rPr>
        <w:t>) pueden tener:</w:t>
      </w:r>
    </w:p>
    <w:p w14:paraId="4CB0C5EB" w14:textId="77777777" w:rsidR="00E03C36" w:rsidRDefault="00E03C36">
      <w:pPr>
        <w:numPr>
          <w:ilvl w:val="0"/>
          <w:numId w:val="21"/>
        </w:numPr>
        <w:ind w:left="1440"/>
        <w:rPr>
          <w:rFonts w:ascii="Arial" w:hAnsi="Arial" w:cs="Arial"/>
          <w:sz w:val="22"/>
          <w:szCs w:val="22"/>
        </w:rPr>
      </w:pPr>
    </w:p>
    <w:p w14:paraId="34A5ADE6" w14:textId="77777777" w:rsidR="00E03C36" w:rsidRDefault="00E03C36">
      <w:pPr>
        <w:rPr>
          <w:rFonts w:ascii="Arial" w:hAnsi="Arial" w:cs="Arial"/>
          <w:sz w:val="22"/>
          <w:szCs w:val="22"/>
        </w:rPr>
      </w:pPr>
    </w:p>
    <w:p w14:paraId="530D2F1D" w14:textId="77777777" w:rsidR="00E03C36" w:rsidRDefault="00E1090B">
      <w:pPr>
        <w:rPr>
          <w:rFonts w:ascii="Arial" w:hAnsi="Arial" w:cs="Arial"/>
          <w:i/>
          <w:color w:val="0000FF"/>
          <w:sz w:val="22"/>
          <w:szCs w:val="22"/>
        </w:rPr>
      </w:pPr>
      <w:r>
        <w:rPr>
          <w:rFonts w:ascii="Arial" w:eastAsia="Arial" w:hAnsi="Arial" w:cs="Arial"/>
          <w:i/>
          <w:iCs/>
          <w:color w:val="0000FF"/>
          <w:sz w:val="20"/>
          <w:szCs w:val="20"/>
          <w:highlight w:val="yellow"/>
          <w:bdr w:val="nil"/>
        </w:rPr>
        <w:t>Side effects that occur in less than 2-3% of patients do not have to be listed unless they are serious.</w:t>
      </w:r>
    </w:p>
    <w:p w14:paraId="3BD54E37" w14:textId="77777777" w:rsidR="00E03C36" w:rsidRDefault="00E03C36">
      <w:pPr>
        <w:rPr>
          <w:rFonts w:ascii="Arial" w:hAnsi="Arial" w:cs="Arial"/>
          <w:b/>
          <w:color w:val="FF0000"/>
          <w:sz w:val="22"/>
          <w:szCs w:val="22"/>
        </w:rPr>
      </w:pPr>
    </w:p>
    <w:p w14:paraId="0126764A"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Para obtener más información sobre los riesgos y efectos secundarios, consulte a uno de los médicos o al personal del tratamiento.</w:t>
      </w:r>
    </w:p>
    <w:p w14:paraId="3B94B459" w14:textId="77777777" w:rsidR="00E03C36" w:rsidRDefault="00E03C36">
      <w:pPr>
        <w:rPr>
          <w:rFonts w:ascii="Arial" w:hAnsi="Arial" w:cs="Arial"/>
          <w:b/>
          <w:color w:val="FF0000"/>
          <w:sz w:val="22"/>
          <w:szCs w:val="22"/>
        </w:rPr>
      </w:pPr>
    </w:p>
    <w:p w14:paraId="52D78E67"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AND include if there is limited information available about the safety of the procedure/drug/device (e.g., Phase I, first use in humans)</w:t>
      </w:r>
    </w:p>
    <w:p w14:paraId="327EE314"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Puede haber efectos secundarios imprevisibles que podrían poner en riesgo la vida o ser mortales (podrían causar la muerte). </w:t>
      </w:r>
    </w:p>
    <w:p w14:paraId="48DA520D" w14:textId="77777777" w:rsidR="00E03C36" w:rsidRDefault="00E03C36">
      <w:pPr>
        <w:rPr>
          <w:rFonts w:ascii="Arial" w:hAnsi="Arial" w:cs="Arial"/>
          <w:sz w:val="22"/>
          <w:szCs w:val="22"/>
          <w:lang w:val="es-ES_tradnl"/>
        </w:rPr>
      </w:pPr>
    </w:p>
    <w:p w14:paraId="7A8AAA1D" w14:textId="77777777" w:rsidR="00E03C36" w:rsidRDefault="00E1090B">
      <w:pPr>
        <w:rPr>
          <w:rFonts w:ascii="Arial" w:hAnsi="Arial" w:cs="Arial"/>
          <w:i/>
          <w:color w:val="0000FF"/>
          <w:sz w:val="20"/>
          <w:szCs w:val="20"/>
          <w:highlight w:val="yellow"/>
          <w:lang w:val="es-ES_tradnl"/>
        </w:rPr>
      </w:pPr>
      <w:r>
        <w:rPr>
          <w:rFonts w:ascii="Arial" w:eastAsia="Arial" w:hAnsi="Arial" w:cs="Arial"/>
          <w:i/>
          <w:iCs/>
          <w:color w:val="0000FF"/>
          <w:sz w:val="20"/>
          <w:szCs w:val="20"/>
          <w:highlight w:val="yellow"/>
          <w:bdr w:val="nil"/>
          <w:lang w:val="es-ES_tradnl"/>
        </w:rPr>
        <w:lastRenderedPageBreak/>
        <w:t>AND if appropriate include</w:t>
      </w:r>
    </w:p>
    <w:p w14:paraId="34AD223B"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Le informaremos sobre cualquier hallazgo nuevo significativo que surja durante el transcurso de este tratamiento y que pueda relacionarse con su disposición a continuar participando. </w:t>
      </w:r>
    </w:p>
    <w:p w14:paraId="71070979" w14:textId="77777777" w:rsidR="00E03C36" w:rsidRDefault="00E03C36">
      <w:pPr>
        <w:rPr>
          <w:lang w:val="es-ES_tradnl"/>
        </w:rPr>
      </w:pPr>
    </w:p>
    <w:p w14:paraId="36035135"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 xml:space="preserve">Riesgos informativos genéticos </w:t>
      </w:r>
      <w:r>
        <w:rPr>
          <w:rFonts w:ascii="Arial" w:eastAsia="Arial" w:hAnsi="Arial" w:cs="Arial"/>
          <w:i/>
          <w:iCs/>
          <w:color w:val="0000FF"/>
          <w:sz w:val="20"/>
          <w:szCs w:val="20"/>
          <w:highlight w:val="yellow"/>
          <w:bdr w:val="nil"/>
          <w:lang w:val="es-ES_tradnl"/>
        </w:rPr>
        <w:t>F</w:t>
      </w:r>
      <w:r>
        <w:rPr>
          <w:rFonts w:ascii="Arial" w:eastAsia="Arial" w:hAnsi="Arial" w:cs="Arial"/>
          <w:i/>
          <w:iCs/>
          <w:color w:val="0000FF"/>
          <w:sz w:val="20"/>
          <w:szCs w:val="20"/>
          <w:highlight w:val="yellow"/>
          <w:bdr w:val="nil"/>
        </w:rPr>
        <w:t>or protocols utilizing genetic information/testing, include this section</w:t>
      </w:r>
      <w:r>
        <w:rPr>
          <w:rFonts w:ascii="Arial" w:eastAsia="Arial" w:hAnsi="Arial" w:cs="Arial"/>
          <w:b/>
          <w:bCs/>
          <w:sz w:val="22"/>
          <w:szCs w:val="22"/>
          <w:bdr w:val="nil"/>
        </w:rPr>
        <w:t xml:space="preserve"> </w:t>
      </w:r>
    </w:p>
    <w:p w14:paraId="384F279C" w14:textId="77777777" w:rsidR="00E03C36" w:rsidRDefault="00E1090B">
      <w:pPr>
        <w:rPr>
          <w:rFonts w:ascii="Arial" w:hAnsi="Arial" w:cs="Arial"/>
          <w:color w:val="0000FF"/>
          <w:sz w:val="22"/>
          <w:szCs w:val="22"/>
          <w:lang w:val="es-ES_tradnl"/>
        </w:rPr>
      </w:pPr>
      <w:r>
        <w:rPr>
          <w:rFonts w:ascii="Arial" w:eastAsia="Arial" w:hAnsi="Arial" w:cs="Arial"/>
          <w:sz w:val="22"/>
          <w:szCs w:val="22"/>
          <w:bdr w:val="nil"/>
          <w:lang w:val="es-ES_tradnl"/>
        </w:rPr>
        <w:t>Este tratamiento en investigación incluye análisis genéticos. El tejido humano contiene genes que determinan muchas de las características físicas de una persona, como el color de los ojos y del cabello. En algunos casos, es posible usar el análisis genético de los tejidos para indicar el riesgo de desarrollar ciertas enfermedades. La información genética es única para cada individuo y en potencia se podría usar para descubrir posibles cambios en el estado de salud futuro o la expectativa de vida de una persona, o de sus hijos y familiares.</w:t>
      </w:r>
      <w:r>
        <w:rPr>
          <w:rFonts w:ascii="Arial" w:eastAsia="Arial" w:hAnsi="Arial" w:cs="Arial"/>
          <w:color w:val="0000FF"/>
          <w:sz w:val="22"/>
          <w:szCs w:val="22"/>
          <w:bdr w:val="nil"/>
          <w:lang w:val="es-ES_tradnl"/>
        </w:rPr>
        <w:t xml:space="preserve"> </w:t>
      </w:r>
    </w:p>
    <w:p w14:paraId="4FAF5ED7" w14:textId="77777777" w:rsidR="00E03C36" w:rsidRDefault="00E03C36">
      <w:pPr>
        <w:rPr>
          <w:rFonts w:ascii="Arial" w:hAnsi="Arial" w:cs="Arial"/>
          <w:color w:val="0000FF"/>
          <w:sz w:val="22"/>
          <w:szCs w:val="22"/>
          <w:lang w:val="es-ES_tradnl"/>
        </w:rPr>
      </w:pPr>
    </w:p>
    <w:p w14:paraId="15D64FC6"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Darle a conocer a usted esta información podría provocarle angustia psicológica, ansiedad o problemas familiares. Dar a conocer esta información a otras personas, por ejemplo al incluirla en sus registros médicos, podría generar un posible riesgo de discriminación, o aumentar la dificultad para obtener o mantener un seguro por discapacidad, de atención a largo plazo o de vida. </w:t>
      </w:r>
    </w:p>
    <w:p w14:paraId="59BF2776" w14:textId="77777777" w:rsidR="00E03C36" w:rsidRDefault="00E03C36">
      <w:pPr>
        <w:rPr>
          <w:rFonts w:ascii="Arial" w:hAnsi="Arial" w:cs="Arial"/>
          <w:sz w:val="22"/>
          <w:szCs w:val="22"/>
          <w:lang w:val="es-ES_tradnl"/>
        </w:rPr>
      </w:pPr>
    </w:p>
    <w:p w14:paraId="1559AD1E"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Estos riesgos surgirían si su información se divulgara por error. Las medidas que se toman para proteger su privacidad se analizan a continuación y hacen que esta posibilidad sea poco probable.</w:t>
      </w:r>
    </w:p>
    <w:p w14:paraId="2C5303CF" w14:textId="77777777" w:rsidR="00E03C36" w:rsidRDefault="00E03C36">
      <w:pPr>
        <w:rPr>
          <w:rFonts w:ascii="Arial" w:hAnsi="Arial" w:cs="Arial"/>
          <w:sz w:val="22"/>
          <w:szCs w:val="22"/>
          <w:lang w:val="es-ES_tradnl"/>
        </w:rPr>
      </w:pPr>
    </w:p>
    <w:p w14:paraId="07C5E09D" w14:textId="77777777" w:rsidR="00E03C36" w:rsidRDefault="00E1090B">
      <w:pPr>
        <w:rPr>
          <w:rFonts w:ascii="Arial" w:hAnsi="Arial" w:cs="Arial"/>
          <w:sz w:val="22"/>
          <w:szCs w:val="22"/>
          <w:lang w:val="es-ES_tradnl"/>
        </w:rPr>
      </w:pPr>
      <w:r>
        <w:rPr>
          <w:rFonts w:ascii="Arial" w:hAnsi="Arial" w:cs="Arial"/>
          <w:sz w:val="22"/>
          <w:szCs w:val="22"/>
          <w:bdr w:val="nil"/>
          <w:lang w:val="es-ES_tradnl"/>
        </w:rPr>
        <w:t>Aunque los resultados de los análisis genéticos no se puedan vincular con usted, es posible que se descubra que las personas de su origen étnico corren un mayor riesgo de presentar ciertas enfermedades según el tratamiento genético futuro y esta información podría perjudicarlo en el futuro como miembro de ese grupo. Además, puede haber riesgos desconocidos de los análisis genéticos en el futuro.</w:t>
      </w:r>
    </w:p>
    <w:p w14:paraId="4D46944B" w14:textId="77777777" w:rsidR="00E03C36" w:rsidRDefault="00E03C36">
      <w:pPr>
        <w:rPr>
          <w:rFonts w:ascii="Arial" w:hAnsi="Arial" w:cs="Arial"/>
          <w:b/>
          <w:sz w:val="22"/>
          <w:szCs w:val="22"/>
          <w:lang w:val="es-ES_tradnl"/>
        </w:rPr>
      </w:pPr>
    </w:p>
    <w:p w14:paraId="27B3CFFF"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 xml:space="preserve">¿Existen riesgos relacionados con retirarse del tratamiento? </w:t>
      </w:r>
    </w:p>
    <w:p w14:paraId="383F3FCE" w14:textId="77777777" w:rsidR="00E03C36" w:rsidRDefault="00E03C36">
      <w:pPr>
        <w:rPr>
          <w:rFonts w:ascii="Arial" w:hAnsi="Arial" w:cs="Arial"/>
          <w:b/>
          <w:sz w:val="22"/>
          <w:szCs w:val="22"/>
          <w:lang w:val="es-ES_tradnl"/>
        </w:rPr>
      </w:pPr>
    </w:p>
    <w:p w14:paraId="6D7F9754"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 xml:space="preserve"> [State here whether patients might be at risk if they stop treatment participation early.] Choose one of the two statements below, either safety issues related to early withdrawal or no safety issues from withdrawal.</w:t>
      </w:r>
      <w:r>
        <w:rPr>
          <w:rFonts w:ascii="Arial" w:eastAsia="Arial" w:hAnsi="Arial" w:cs="Arial"/>
          <w:i/>
          <w:iCs/>
          <w:color w:val="0000FF"/>
          <w:sz w:val="20"/>
          <w:szCs w:val="20"/>
          <w:bdr w:val="nil"/>
        </w:rPr>
        <w:t xml:space="preserve"> </w:t>
      </w:r>
    </w:p>
    <w:p w14:paraId="52DD5505" w14:textId="77777777" w:rsidR="00E03C36" w:rsidRDefault="00E03C36">
      <w:pPr>
        <w:rPr>
          <w:rFonts w:ascii="Arial" w:hAnsi="Arial" w:cs="Arial"/>
          <w:sz w:val="22"/>
          <w:szCs w:val="22"/>
        </w:rPr>
      </w:pPr>
    </w:p>
    <w:p w14:paraId="1013830D" w14:textId="77777777" w:rsidR="00E03C36" w:rsidRDefault="00E1090B">
      <w:pPr>
        <w:rPr>
          <w:rFonts w:ascii="Arial" w:hAnsi="Arial" w:cs="Arial"/>
          <w:i/>
          <w:color w:val="0000FF"/>
          <w:sz w:val="20"/>
          <w:szCs w:val="20"/>
        </w:rPr>
      </w:pPr>
      <w:r>
        <w:rPr>
          <w:rFonts w:ascii="Arial" w:eastAsia="Arial" w:hAnsi="Arial" w:cs="Arial"/>
          <w:i/>
          <w:iCs/>
          <w:color w:val="0000FF"/>
          <w:sz w:val="20"/>
          <w:szCs w:val="20"/>
          <w:highlight w:val="yellow"/>
          <w:bdr w:val="nil"/>
        </w:rPr>
        <w:t xml:space="preserve">If there are safety/risk concerns from withdrawing: </w:t>
      </w:r>
    </w:p>
    <w:p w14:paraId="57974238" w14:textId="77777777" w:rsidR="00E03C36" w:rsidRDefault="00E1090B">
      <w:pPr>
        <w:rPr>
          <w:rFonts w:ascii="Arial" w:hAnsi="Arial" w:cs="Arial"/>
          <w:sz w:val="22"/>
          <w:szCs w:val="22"/>
        </w:rPr>
      </w:pPr>
      <w:r>
        <w:rPr>
          <w:rFonts w:ascii="Arial" w:eastAsia="Arial" w:hAnsi="Arial" w:cs="Arial"/>
          <w:sz w:val="22"/>
          <w:szCs w:val="22"/>
          <w:bdr w:val="nil"/>
          <w:lang w:val="es-ES_tradnl"/>
        </w:rPr>
        <w:t xml:space="preserve">Si decide retirarse de este tratamiento anticipadamente, analice su decisión con el investigador principal. Tendrá que someterse a los siguientes procedimientos para retirarse de manera segura </w:t>
      </w:r>
      <w:r>
        <w:rPr>
          <w:rFonts w:ascii="Arial" w:eastAsia="Arial" w:hAnsi="Arial" w:cs="Arial"/>
          <w:color w:val="FF0000"/>
          <w:sz w:val="22"/>
          <w:szCs w:val="22"/>
          <w:bdr w:val="nil"/>
        </w:rPr>
        <w:t>[explain what procedures will be performed for early treatment withdrawal]</w:t>
      </w:r>
    </w:p>
    <w:p w14:paraId="60D43688"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Si no sigue estos procedimientos de retiro, podría experimentar </w:t>
      </w:r>
      <w:r>
        <w:rPr>
          <w:rFonts w:ascii="Arial" w:eastAsia="Arial" w:hAnsi="Arial" w:cs="Arial"/>
          <w:color w:val="FF0000"/>
          <w:sz w:val="22"/>
          <w:szCs w:val="22"/>
          <w:bdr w:val="nil"/>
        </w:rPr>
        <w:t>[state health risks if treatment withdrawal procedures are not followed. Address issue of continued treatment, if applicable]</w:t>
      </w:r>
      <w:r>
        <w:rPr>
          <w:rFonts w:ascii="Arial" w:eastAsia="Arial" w:hAnsi="Arial" w:cs="Arial"/>
          <w:sz w:val="22"/>
          <w:szCs w:val="22"/>
          <w:bdr w:val="nil"/>
        </w:rPr>
        <w:t>.</w:t>
      </w:r>
      <w:r>
        <w:rPr>
          <w:rFonts w:ascii="Arial" w:eastAsia="Arial" w:hAnsi="Arial" w:cs="Arial"/>
          <w:sz w:val="22"/>
          <w:szCs w:val="22"/>
          <w:bdr w:val="nil"/>
          <w:lang w:val="es-ES_tradnl"/>
        </w:rPr>
        <w:t xml:space="preserve"> </w:t>
      </w:r>
    </w:p>
    <w:p w14:paraId="483CF797" w14:textId="77777777" w:rsidR="00E03C36" w:rsidRDefault="00E03C36">
      <w:pPr>
        <w:rPr>
          <w:rFonts w:ascii="Arial" w:hAnsi="Arial" w:cs="Arial"/>
          <w:sz w:val="22"/>
          <w:szCs w:val="22"/>
          <w:lang w:val="es-ES_tradnl"/>
        </w:rPr>
      </w:pPr>
    </w:p>
    <w:p w14:paraId="65F3432E"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 xml:space="preserve">OR if there are no safety/risk concerns from withdrawing: </w:t>
      </w:r>
    </w:p>
    <w:p w14:paraId="4065280F"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Si decide retirarse de este tratamiento anticipadamente, analice su decisión con el investigador principal. El médico podría pedirle que complete los procedimientos de retiro del tratamiento en una visita de tratamiento final. Esta visita incluye </w:t>
      </w:r>
      <w:r>
        <w:rPr>
          <w:rFonts w:ascii="Arial" w:eastAsia="Arial" w:hAnsi="Arial" w:cs="Arial"/>
          <w:color w:val="FF0000"/>
          <w:sz w:val="22"/>
          <w:szCs w:val="22"/>
          <w:bdr w:val="nil"/>
          <w:lang w:val="es-ES_tradnl"/>
        </w:rPr>
        <w:t xml:space="preserve">[explain what procedures will be performed for early treatment withdrawal]. </w:t>
      </w:r>
      <w:r>
        <w:rPr>
          <w:rFonts w:ascii="Arial" w:eastAsia="Arial" w:hAnsi="Arial" w:cs="Arial"/>
          <w:sz w:val="22"/>
          <w:szCs w:val="22"/>
          <w:bdr w:val="nil"/>
          <w:lang w:val="es-ES_tradnl"/>
        </w:rPr>
        <w:t>No hay ningún riesgo para usted si no completa los procedimientos de retiro finales y puede decidir no participar en ellos.</w:t>
      </w:r>
    </w:p>
    <w:p w14:paraId="03BE93F4" w14:textId="77777777" w:rsidR="00E03C36" w:rsidRDefault="00E03C36">
      <w:pPr>
        <w:rPr>
          <w:rFonts w:ascii="Arial" w:hAnsi="Arial" w:cs="Arial"/>
          <w:sz w:val="22"/>
          <w:szCs w:val="22"/>
          <w:lang w:val="es-ES_tradnl"/>
        </w:rPr>
      </w:pPr>
    </w:p>
    <w:p w14:paraId="413EBC93" w14:textId="77777777" w:rsidR="00E03C36" w:rsidRDefault="00E1090B">
      <w:pPr>
        <w:rPr>
          <w:rFonts w:ascii="Arial" w:hAnsi="Arial" w:cs="Arial"/>
          <w:sz w:val="22"/>
          <w:szCs w:val="22"/>
        </w:rPr>
      </w:pPr>
      <w:r>
        <w:rPr>
          <w:rFonts w:ascii="Arial" w:eastAsia="Arial" w:hAnsi="Arial" w:cs="Arial"/>
          <w:b/>
          <w:bCs/>
          <w:sz w:val="22"/>
          <w:szCs w:val="22"/>
          <w:bdr w:val="nil"/>
          <w:lang w:val="es-ES_tradnl"/>
        </w:rPr>
        <w:t>Riesgos para la reproducción</w:t>
      </w:r>
      <w:r>
        <w:rPr>
          <w:rFonts w:ascii="Arial" w:eastAsia="Arial" w:hAnsi="Arial" w:cs="Arial"/>
          <w:sz w:val="22"/>
          <w:szCs w:val="22"/>
          <w:bdr w:val="nil"/>
          <w:lang w:val="es-ES_tradnl"/>
        </w:rPr>
        <w:t xml:space="preserve">: </w:t>
      </w:r>
      <w:r>
        <w:rPr>
          <w:rFonts w:ascii="Arial" w:eastAsia="Arial" w:hAnsi="Arial" w:cs="Arial"/>
          <w:i/>
          <w:iCs/>
          <w:color w:val="0000FF"/>
          <w:sz w:val="20"/>
          <w:szCs w:val="20"/>
          <w:highlight w:val="yellow"/>
          <w:bdr w:val="nil"/>
        </w:rPr>
        <w:t>If there are reproductive risks, choose appropriate paragraph to describe risk:</w:t>
      </w:r>
    </w:p>
    <w:p w14:paraId="1ED53171" w14:textId="77777777" w:rsidR="00E03C36" w:rsidRDefault="00E1090B">
      <w:pPr>
        <w:tabs>
          <w:tab w:val="left" w:pos="6123"/>
        </w:tabs>
        <w:rPr>
          <w:rFonts w:ascii="Arial" w:hAnsi="Arial" w:cs="Arial"/>
          <w:sz w:val="22"/>
          <w:szCs w:val="22"/>
        </w:rPr>
      </w:pPr>
      <w:r>
        <w:rPr>
          <w:rFonts w:ascii="Arial" w:hAnsi="Arial" w:cs="Arial"/>
          <w:sz w:val="22"/>
          <w:szCs w:val="22"/>
        </w:rPr>
        <w:tab/>
      </w:r>
    </w:p>
    <w:p w14:paraId="73D66DF3"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If reproductive risks are of concern only to female patients and/or their fetuses, add:</w:t>
      </w:r>
    </w:p>
    <w:p w14:paraId="0445026F" w14:textId="77777777" w:rsidR="00E03C36" w:rsidRDefault="00E1090B">
      <w:pPr>
        <w:rPr>
          <w:rFonts w:ascii="Arial" w:hAnsi="Arial" w:cs="Arial"/>
          <w:sz w:val="22"/>
          <w:szCs w:val="22"/>
          <w:lang w:val="es-ES_tradnl"/>
        </w:rPr>
      </w:pPr>
      <w:r>
        <w:rPr>
          <w:rFonts w:ascii="Arial" w:eastAsia="Arial" w:hAnsi="Arial" w:cs="Arial"/>
          <w:b/>
          <w:bCs/>
          <w:sz w:val="22"/>
          <w:szCs w:val="22"/>
          <w:bdr w:val="nil"/>
          <w:lang w:val="es-ES_tradnl"/>
        </w:rPr>
        <w:t xml:space="preserve">Inquietudes para mujeres sexualmente activas: </w:t>
      </w:r>
      <w:r>
        <w:rPr>
          <w:rFonts w:ascii="Arial" w:eastAsia="Arial" w:hAnsi="Arial" w:cs="Arial"/>
          <w:sz w:val="22"/>
          <w:szCs w:val="22"/>
          <w:bdr w:val="nil"/>
          <w:lang w:val="es-ES_tradnl"/>
        </w:rPr>
        <w:t xml:space="preserve">No debe quedar embarazada mientras participe en este tratamiento en investigación, porque no sabemos cómo podrían afectar los fármacos/procedimientos del tratamiento a un feto si una mujer queda embarazada durante el tratamiento. Es importante que hable con su médico sobre cómo evitar el embarazo durante este tratamiento. Si considera que podría haber quedado </w:t>
      </w:r>
      <w:r>
        <w:rPr>
          <w:rFonts w:ascii="Arial" w:eastAsia="Arial" w:hAnsi="Arial" w:cs="Arial"/>
          <w:sz w:val="22"/>
          <w:szCs w:val="22"/>
          <w:bdr w:val="nil"/>
          <w:lang w:val="es-ES_tradnl"/>
        </w:rPr>
        <w:lastRenderedPageBreak/>
        <w:t>embarazada mientras participa en este tratamiento, debe informar a uno de los médicos de inmediato para que se pueda analizar el manejo del embarazo y la posibilidad de interrumpir el tratamiento.</w:t>
      </w:r>
    </w:p>
    <w:p w14:paraId="667B193D" w14:textId="77777777" w:rsidR="00E03C36" w:rsidRDefault="00E03C36">
      <w:pPr>
        <w:rPr>
          <w:rFonts w:ascii="Arial" w:hAnsi="Arial" w:cs="Arial"/>
          <w:color w:val="FF0000"/>
          <w:sz w:val="22"/>
          <w:szCs w:val="22"/>
          <w:lang w:val="es-ES_tradnl"/>
        </w:rPr>
      </w:pPr>
    </w:p>
    <w:p w14:paraId="1B842CDA"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OR, if reproductive risks are of interest to both female patients and to the male patients and/or their partners, who could become pregnant, use:</w:t>
      </w:r>
    </w:p>
    <w:p w14:paraId="38B96C0E" w14:textId="77777777" w:rsidR="00E03C36" w:rsidRDefault="00E1090B">
      <w:pPr>
        <w:rPr>
          <w:rFonts w:ascii="Arial" w:hAnsi="Arial" w:cs="Arial"/>
          <w:sz w:val="22"/>
          <w:szCs w:val="22"/>
          <w:lang w:val="es-ES_tradnl"/>
        </w:rPr>
      </w:pPr>
      <w:r>
        <w:rPr>
          <w:rFonts w:ascii="Arial" w:eastAsia="Arial" w:hAnsi="Arial" w:cs="Arial"/>
          <w:b/>
          <w:bCs/>
          <w:sz w:val="22"/>
          <w:szCs w:val="22"/>
          <w:bdr w:val="nil"/>
          <w:lang w:val="es-ES_tradnl"/>
        </w:rPr>
        <w:t>Inquietudes para hombres y mujeres sexualmente activos:</w:t>
      </w:r>
      <w:r>
        <w:rPr>
          <w:rFonts w:ascii="Arial" w:eastAsia="Arial" w:hAnsi="Arial" w:cs="Arial"/>
          <w:sz w:val="22"/>
          <w:szCs w:val="22"/>
          <w:bdr w:val="nil"/>
          <w:lang w:val="es-ES_tradnl"/>
        </w:rPr>
        <w:t xml:space="preserve"> Las mujeres no deben quedar embarazadas y los hombres no deben engendrar un bebé mientras participen en este tratamiento en investigación porque no sabemos cómo podrían afectar los fármacos/procedimientos del tratamiento a los espermatozoides de un hombre (para algunos fármacos/procedimientos la inquietud puede ser que los espermatozoides se vean afectados y, en algunos casos, el semen podría llevar los fármacos a la vagina y provocar daños) o a un feto, si una mujer queda embarazada durante el tratamiento. Es importante que hable con su médico sobre cómo evitar el embarazo durante este tratamiento. Si considera que podría haber quedado embarazada o si cree que su pareja ha quedado embarazada mientras usted participa en este tratamiento, debe informar a uno de los médicos de inmediato para que se pueda analizar el manejo del embarazo y la posibilidad de interrumpir el tratamiento. </w:t>
      </w:r>
    </w:p>
    <w:p w14:paraId="3C732C27" w14:textId="77777777" w:rsidR="00E03C36" w:rsidRDefault="00E03C36">
      <w:pPr>
        <w:rPr>
          <w:rFonts w:ascii="Arial" w:hAnsi="Arial" w:cs="Arial"/>
          <w:sz w:val="22"/>
          <w:szCs w:val="22"/>
          <w:lang w:val="es-ES_tradnl"/>
        </w:rPr>
      </w:pPr>
    </w:p>
    <w:p w14:paraId="2971B08E"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AND if pregnant women are excluded add:</w:t>
      </w:r>
    </w:p>
    <w:p w14:paraId="098F1001"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Si usted es una mujer que está embarazada o podría estar embarazada, no puede participar en este tratamiento en investigación porque no sabemos cómo podrían afectar el/los </w:t>
      </w:r>
      <w:r>
        <w:rPr>
          <w:rFonts w:ascii="Arial" w:eastAsia="Arial" w:hAnsi="Arial" w:cs="Arial"/>
          <w:color w:val="FF0000"/>
          <w:sz w:val="22"/>
          <w:szCs w:val="22"/>
          <w:bdr w:val="nil"/>
          <w:lang w:val="es-ES_tradnl"/>
        </w:rPr>
        <w:t>[drugs/procedures]</w:t>
      </w:r>
      <w:r>
        <w:rPr>
          <w:rFonts w:ascii="Arial" w:eastAsia="Arial" w:hAnsi="Arial" w:cs="Arial"/>
          <w:sz w:val="22"/>
          <w:szCs w:val="22"/>
          <w:bdr w:val="nil"/>
          <w:lang w:val="es-ES_tradnl"/>
        </w:rPr>
        <w:t xml:space="preserve"> a un feto en desarrollo. Haremos una prueba para la detección del embarazo antes de que comience el tratamiento para asegurarnos de que no esté embarazada. </w:t>
      </w:r>
    </w:p>
    <w:p w14:paraId="5065B6BA" w14:textId="77777777" w:rsidR="00E03C36" w:rsidRDefault="00E03C36">
      <w:pPr>
        <w:rPr>
          <w:rFonts w:ascii="Arial" w:hAnsi="Arial" w:cs="Arial"/>
          <w:sz w:val="22"/>
          <w:szCs w:val="22"/>
          <w:lang w:val="es-ES_tradnl"/>
        </w:rPr>
      </w:pPr>
    </w:p>
    <w:p w14:paraId="691FD888" w14:textId="77777777" w:rsidR="00E03C36" w:rsidRDefault="00E1090B">
      <w:pPr>
        <w:rPr>
          <w:rFonts w:ascii="Arial" w:hAnsi="Arial" w:cs="Arial"/>
          <w:sz w:val="22"/>
          <w:szCs w:val="22"/>
        </w:rPr>
      </w:pPr>
      <w:r>
        <w:rPr>
          <w:rFonts w:ascii="Arial" w:eastAsia="Arial" w:hAnsi="Arial" w:cs="Arial"/>
          <w:i/>
          <w:iCs/>
          <w:color w:val="0000FF"/>
          <w:sz w:val="20"/>
          <w:szCs w:val="20"/>
          <w:highlight w:val="yellow"/>
          <w:bdr w:val="nil"/>
        </w:rPr>
        <w:t>AND insert the statement below if treatment will follow pregnancy outcomes of participants who become pregnant</w:t>
      </w:r>
      <w:r>
        <w:rPr>
          <w:rFonts w:ascii="Arial" w:eastAsia="Arial" w:hAnsi="Arial" w:cs="Arial"/>
          <w:sz w:val="22"/>
          <w:szCs w:val="22"/>
          <w:bdr w:val="nil"/>
        </w:rPr>
        <w:t xml:space="preserve"> </w:t>
      </w:r>
    </w:p>
    <w:p w14:paraId="05C2C6E1"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Si queda embarazada durante su participación en este tratamiento, los médicos desean recopilar información de seguimiento relativa a su embarazo. </w:t>
      </w:r>
    </w:p>
    <w:p w14:paraId="1C5467AD" w14:textId="77777777" w:rsidR="00E03C36" w:rsidRDefault="00E03C36">
      <w:pPr>
        <w:rPr>
          <w:rFonts w:ascii="Arial" w:hAnsi="Arial" w:cs="Arial"/>
          <w:b/>
          <w:i/>
          <w:color w:val="0000FF"/>
          <w:sz w:val="20"/>
          <w:szCs w:val="20"/>
          <w:highlight w:val="yellow"/>
          <w:lang w:val="es-ES_tradnl"/>
        </w:rPr>
      </w:pPr>
    </w:p>
    <w:p w14:paraId="6D1A2BB1" w14:textId="77777777" w:rsidR="00E03C36" w:rsidRDefault="00E1090B">
      <w:pPr>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AND if follow-up on pregnant partners add:</w:t>
      </w:r>
    </w:p>
    <w:p w14:paraId="200B08F5"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Si su pareja queda embarazada durante su participación en este tratamiento en investigación, deseamos pedirle permiso para recopilar información de seguimiento relativa al embarazo. Se le pedirá a su pareja que firme un formulario de consentimiento por separado.</w:t>
      </w:r>
    </w:p>
    <w:p w14:paraId="626368F5" w14:textId="77777777" w:rsidR="00E03C36" w:rsidRDefault="00E03C36">
      <w:pPr>
        <w:rPr>
          <w:rFonts w:ascii="Arial" w:hAnsi="Arial" w:cs="Arial"/>
          <w:color w:val="FF0000"/>
          <w:sz w:val="22"/>
          <w:szCs w:val="22"/>
          <w:lang w:val="es-ES_tradnl"/>
        </w:rPr>
      </w:pPr>
    </w:p>
    <w:p w14:paraId="1ABE638F" w14:textId="77777777" w:rsidR="00E03C36" w:rsidRDefault="00E1090B">
      <w:pPr>
        <w:ind w:right="-180"/>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If there are risks to women who are breastfeeding, add:</w:t>
      </w:r>
    </w:p>
    <w:p w14:paraId="14FE35A6" w14:textId="77777777" w:rsidR="00E03C36" w:rsidRDefault="00E1090B">
      <w:pPr>
        <w:rPr>
          <w:rFonts w:ascii="Arial" w:hAnsi="Arial" w:cs="Arial"/>
          <w:sz w:val="22"/>
          <w:szCs w:val="22"/>
          <w:lang w:val="es-ES_tradnl"/>
        </w:rPr>
      </w:pPr>
      <w:r>
        <w:rPr>
          <w:rFonts w:ascii="Arial" w:eastAsia="Arial" w:hAnsi="Arial" w:cs="Arial"/>
          <w:b/>
          <w:bCs/>
          <w:sz w:val="22"/>
          <w:szCs w:val="22"/>
          <w:bdr w:val="nil"/>
          <w:lang w:val="es-ES_tradnl"/>
        </w:rPr>
        <w:t>Riesgos para los bebés lactantes:</w:t>
      </w:r>
      <w:r>
        <w:rPr>
          <w:rFonts w:ascii="Arial" w:eastAsia="Arial" w:hAnsi="Arial" w:cs="Arial"/>
          <w:sz w:val="22"/>
          <w:szCs w:val="22"/>
          <w:bdr w:val="nil"/>
          <w:lang w:val="es-ES_tradnl"/>
        </w:rPr>
        <w:t xml:space="preserve"> Las mujeres que están amamantando no pueden participar en este tratamiento porque no sabemos qué efecto podrían tener los fármacos/procedimientos en su leche materna.</w:t>
      </w:r>
    </w:p>
    <w:p w14:paraId="775CECD4" w14:textId="77777777" w:rsidR="00E03C36" w:rsidRDefault="00E03C36">
      <w:pPr>
        <w:rPr>
          <w:rFonts w:ascii="Arial" w:hAnsi="Arial" w:cs="Arial"/>
          <w:sz w:val="22"/>
          <w:szCs w:val="22"/>
          <w:lang w:val="es-ES_tradnl"/>
        </w:rPr>
      </w:pPr>
    </w:p>
    <w:p w14:paraId="42F684D1"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¿Existen riesgos si usted también participa en una investigación o en otros tratamientos en investigación?</w:t>
      </w:r>
    </w:p>
    <w:p w14:paraId="06520CE3"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Participar en más de un tratamiento en investigación al mismo tiempo, </w:t>
      </w:r>
      <w:r>
        <w:rPr>
          <w:rFonts w:ascii="Arial" w:eastAsia="Arial" w:hAnsi="Arial" w:cs="Arial"/>
          <w:color w:val="FF0000"/>
          <w:sz w:val="22"/>
          <w:szCs w:val="22"/>
          <w:bdr w:val="nil"/>
          <w:lang w:val="es-ES_tradnl"/>
        </w:rPr>
        <w:t>[or even at different times,]</w:t>
      </w:r>
      <w:r>
        <w:rPr>
          <w:rFonts w:ascii="Arial" w:eastAsia="Arial" w:hAnsi="Arial" w:cs="Arial"/>
          <w:sz w:val="22"/>
          <w:szCs w:val="22"/>
          <w:bdr w:val="nil"/>
          <w:lang w:val="es-ES_tradnl"/>
        </w:rPr>
        <w:t xml:space="preserve"> puede aumentar el riesgo para usted. También puede afectar los resultados de los protocolos. No debe participar en más de un tratamiento en investigación sin la aprobación de los médicos. </w:t>
      </w:r>
    </w:p>
    <w:p w14:paraId="14C51478" w14:textId="77777777" w:rsidR="00E03C36" w:rsidRDefault="00E03C36">
      <w:pPr>
        <w:rPr>
          <w:rFonts w:ascii="Arial" w:hAnsi="Arial" w:cs="Arial"/>
          <w:sz w:val="22"/>
          <w:szCs w:val="22"/>
          <w:lang w:val="es-ES_tradnl"/>
        </w:rPr>
      </w:pPr>
    </w:p>
    <w:p w14:paraId="67AEF551"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 xml:space="preserve">¿Qué ocurre si se produce una lesión relacionada con el tratamiento? </w:t>
      </w:r>
    </w:p>
    <w:p w14:paraId="3E060755"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Los médicos han tomado medidas para minimizar los riesgos conocidos o previstos. Sin embargo, es posible que aun así usted presente problemas o efectos secundarios, aunque los médicos sean cuidadosos para evitarlos. En caso de que se produzca una lesión relacionada con el tratamiento o si presenta una reacción adversa, comuníquese de inmediato con su médico. Consulte la sección “Información de contacto” para obtener los números de teléfono e información adicional. También es posible que tenga que informar a sus médicos habituales.</w:t>
      </w:r>
    </w:p>
    <w:p w14:paraId="085418BB" w14:textId="77777777" w:rsidR="00E03C36" w:rsidRDefault="00E03C36">
      <w:pPr>
        <w:rPr>
          <w:rFonts w:ascii="Arial" w:hAnsi="Arial" w:cs="Arial"/>
          <w:sz w:val="22"/>
          <w:szCs w:val="22"/>
          <w:lang w:val="es-ES_tradnl"/>
        </w:rPr>
      </w:pPr>
    </w:p>
    <w:p w14:paraId="1D45710A"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Si sufre una lesión o se enferma por participar en este tratamiento en investigación, se le proporcionará atención médica. Esta atención se le podrá facturar a usted o a su seguro. Dependiendo de las circunstancias, </w:t>
      </w:r>
      <w:r>
        <w:rPr>
          <w:rFonts w:ascii="Arial" w:eastAsia="Arial" w:hAnsi="Arial" w:cs="Arial"/>
          <w:sz w:val="22"/>
          <w:szCs w:val="22"/>
          <w:bdr w:val="nil"/>
          <w:lang w:val="es-ES_tradnl"/>
        </w:rPr>
        <w:lastRenderedPageBreak/>
        <w:t>esta atención se le podría proporcionar si costo para usted. No tenemos previsto darle dinero si se lesiona. El investigador puede proporcionarle más información.</w:t>
      </w:r>
    </w:p>
    <w:p w14:paraId="0C0E3B77" w14:textId="77777777" w:rsidR="00E03C36" w:rsidRDefault="00E03C36">
      <w:pPr>
        <w:rPr>
          <w:rFonts w:ascii="Arial" w:hAnsi="Arial" w:cs="Arial"/>
          <w:sz w:val="22"/>
          <w:szCs w:val="22"/>
          <w:lang w:val="es-ES_tradnl"/>
        </w:rPr>
      </w:pPr>
    </w:p>
    <w:p w14:paraId="190C0BDD"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Si firma este formulario, usted no renuncia a sus derechos a solicitar compensación adicional si sufre un daño como consecuencia de participar en este tratamiento.</w:t>
      </w:r>
    </w:p>
    <w:p w14:paraId="7E2FE9A2" w14:textId="77777777" w:rsidR="00E03C36" w:rsidRDefault="00E03C36">
      <w:pPr>
        <w:rPr>
          <w:rFonts w:ascii="Arial" w:hAnsi="Arial" w:cs="Arial"/>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4A4DC0D4" w14:textId="77777777">
        <w:tc>
          <w:tcPr>
            <w:tcW w:w="5000" w:type="pct"/>
            <w:shd w:val="clear" w:color="auto" w:fill="E6E6E6"/>
          </w:tcPr>
          <w:p w14:paraId="0F22EF94"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Beneficios: “¿Cómo podrían usted u otras personas beneficiarse por su participación en este tratamiento?”</w:t>
            </w:r>
          </w:p>
        </w:tc>
      </w:tr>
    </w:tbl>
    <w:p w14:paraId="23EB6A78" w14:textId="77777777" w:rsidR="00E03C36" w:rsidRDefault="00E1090B">
      <w:pPr>
        <w:rPr>
          <w:rFonts w:ascii="Arial" w:hAnsi="Arial" w:cs="Arial"/>
          <w:color w:val="FF0000"/>
          <w:sz w:val="22"/>
          <w:szCs w:val="22"/>
          <w:lang w:val="es-ES_tradnl"/>
        </w:rPr>
      </w:pPr>
      <w:r>
        <w:rPr>
          <w:rFonts w:ascii="Arial" w:eastAsia="Arial" w:hAnsi="Arial" w:cs="Arial"/>
          <w:i/>
          <w:iCs/>
          <w:color w:val="0000FF"/>
          <w:sz w:val="20"/>
          <w:szCs w:val="20"/>
          <w:highlight w:val="yellow"/>
          <w:bdr w:val="nil"/>
          <w:lang w:val="es-ES_tradnl"/>
        </w:rPr>
        <w:t>Choose either</w:t>
      </w:r>
    </w:p>
    <w:p w14:paraId="19605530"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El posible beneficio de su participación en este tratamiento en investigación es </w:t>
      </w:r>
      <w:r>
        <w:rPr>
          <w:rFonts w:ascii="Arial" w:eastAsia="Arial" w:hAnsi="Arial" w:cs="Arial"/>
          <w:i/>
          <w:iCs/>
          <w:color w:val="00B050"/>
          <w:sz w:val="20"/>
          <w:szCs w:val="20"/>
          <w:highlight w:val="yellow"/>
          <w:bdr w:val="nil"/>
        </w:rPr>
        <w:t>consider adding the benefits related to the intervention or procedure and/or benefits related to a research monitoring procedure which is likely to contribute</w:t>
      </w:r>
      <w:r>
        <w:rPr>
          <w:rFonts w:ascii="Arial" w:eastAsia="Arial" w:hAnsi="Arial" w:cs="Arial"/>
          <w:i/>
          <w:iCs/>
          <w:color w:val="00B050"/>
          <w:sz w:val="20"/>
          <w:szCs w:val="20"/>
          <w:highlight w:val="yellow"/>
          <w:bdr w:val="nil"/>
          <w:lang w:val="es-ES_tradnl"/>
        </w:rPr>
        <w:t xml:space="preserve"> to </w:t>
      </w:r>
      <w:r>
        <w:rPr>
          <w:rFonts w:ascii="Arial" w:eastAsia="Arial" w:hAnsi="Arial" w:cs="Arial"/>
          <w:i/>
          <w:iCs/>
          <w:color w:val="00B050"/>
          <w:sz w:val="20"/>
          <w:szCs w:val="20"/>
          <w:highlight w:val="yellow"/>
          <w:bdr w:val="nil"/>
        </w:rPr>
        <w:t>the well-being of the subject</w:t>
      </w:r>
      <w:r>
        <w:rPr>
          <w:rFonts w:ascii="Arial" w:eastAsia="Arial" w:hAnsi="Arial" w:cs="Arial"/>
          <w:sz w:val="22"/>
          <w:szCs w:val="22"/>
          <w:highlight w:val="yellow"/>
          <w:bdr w:val="nil"/>
        </w:rPr>
        <w:t>.</w:t>
      </w:r>
      <w:r>
        <w:rPr>
          <w:rFonts w:ascii="Arial" w:eastAsia="Arial" w:hAnsi="Arial" w:cs="Arial"/>
          <w:sz w:val="22"/>
          <w:szCs w:val="22"/>
          <w:bdr w:val="nil"/>
        </w:rPr>
        <w:t xml:space="preserve"> </w:t>
      </w:r>
      <w:r>
        <w:rPr>
          <w:rFonts w:ascii="Arial" w:eastAsia="Arial" w:hAnsi="Arial" w:cs="Arial"/>
          <w:sz w:val="22"/>
          <w:szCs w:val="22"/>
          <w:bdr w:val="nil"/>
          <w:lang w:val="es-ES_tradnl"/>
        </w:rPr>
        <w:t xml:space="preserve">No hay garantías ni promesas de que recibirá algún beneficio de este tratamiento. </w:t>
      </w:r>
    </w:p>
    <w:p w14:paraId="1FB0D2E1" w14:textId="77777777" w:rsidR="00E03C36" w:rsidRDefault="00E1090B">
      <w:pPr>
        <w:rPr>
          <w:rFonts w:ascii="Arial" w:hAnsi="Arial" w:cs="Arial"/>
          <w:i/>
          <w:color w:val="0000FF"/>
          <w:sz w:val="20"/>
          <w:szCs w:val="20"/>
          <w:highlight w:val="yellow"/>
          <w:lang w:val="es-ES_tradnl"/>
        </w:rPr>
      </w:pPr>
      <w:r>
        <w:rPr>
          <w:rFonts w:ascii="Arial" w:eastAsia="Arial" w:hAnsi="Arial" w:cs="Arial"/>
          <w:i/>
          <w:iCs/>
          <w:color w:val="0000FF"/>
          <w:sz w:val="20"/>
          <w:szCs w:val="20"/>
          <w:highlight w:val="yellow"/>
          <w:bdr w:val="nil"/>
          <w:lang w:val="es-ES_tradnl"/>
        </w:rPr>
        <w:t>OR</w:t>
      </w:r>
    </w:p>
    <w:p w14:paraId="5D96BD4E"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Es posible que no reciba ningún beneficio personal por participar en este tratamiento.</w:t>
      </w:r>
    </w:p>
    <w:p w14:paraId="7AE942AF" w14:textId="77777777" w:rsidR="00E03C36" w:rsidRDefault="00E03C36">
      <w:pPr>
        <w:rPr>
          <w:rFonts w:ascii="Arial" w:hAnsi="Arial" w:cs="Arial"/>
          <w:sz w:val="22"/>
          <w:szCs w:val="22"/>
          <w:lang w:val="es-ES_tradnl"/>
        </w:rPr>
      </w:pPr>
    </w:p>
    <w:p w14:paraId="61B01C3F" w14:textId="77777777" w:rsidR="00E03C36" w:rsidRDefault="00E1090B">
      <w:pPr>
        <w:rPr>
          <w:rFonts w:ascii="Arial" w:hAnsi="Arial" w:cs="Arial"/>
          <w:i/>
          <w:color w:val="0000FF"/>
          <w:sz w:val="20"/>
          <w:szCs w:val="20"/>
          <w:highlight w:val="yellow"/>
          <w:lang w:val="es-ES_tradnl"/>
        </w:rPr>
      </w:pPr>
      <w:r>
        <w:rPr>
          <w:rFonts w:ascii="Arial" w:eastAsia="Arial" w:hAnsi="Arial" w:cs="Arial"/>
          <w:i/>
          <w:iCs/>
          <w:color w:val="0000FF"/>
          <w:sz w:val="20"/>
          <w:szCs w:val="20"/>
          <w:highlight w:val="yellow"/>
          <w:bdr w:val="nil"/>
          <w:lang w:val="es-ES_tradnl"/>
        </w:rPr>
        <w:t>AND include</w:t>
      </w:r>
    </w:p>
    <w:p w14:paraId="3C3893A6"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Esperamos que la información obtenida de este tratamiento beneficie a otras personas con afecciones similares en el futuro.</w:t>
      </w:r>
    </w:p>
    <w:p w14:paraId="61851D52" w14:textId="77777777" w:rsidR="00E03C36" w:rsidRDefault="00E03C36">
      <w:pPr>
        <w:rPr>
          <w:rFonts w:ascii="Arial" w:hAnsi="Arial" w:cs="Arial"/>
          <w:color w:val="0000FF"/>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2C67CB81" w14:textId="77777777">
        <w:tc>
          <w:tcPr>
            <w:tcW w:w="5000" w:type="pct"/>
            <w:shd w:val="clear" w:color="auto" w:fill="E6E6E6"/>
          </w:tcPr>
          <w:p w14:paraId="4AC2C0B5" w14:textId="77777777" w:rsidR="00E03C36" w:rsidRDefault="00E1090B">
            <w:pPr>
              <w:rPr>
                <w:rFonts w:ascii="Arial" w:hAnsi="Arial" w:cs="Arial"/>
                <w:b/>
                <w:color w:val="000000"/>
                <w:sz w:val="22"/>
                <w:szCs w:val="22"/>
                <w:lang w:val="es-ES_tradnl"/>
              </w:rPr>
            </w:pPr>
            <w:r>
              <w:rPr>
                <w:rFonts w:ascii="Arial" w:eastAsia="Arial" w:hAnsi="Arial" w:cs="Arial"/>
                <w:b/>
                <w:bCs/>
                <w:color w:val="000000"/>
                <w:sz w:val="22"/>
                <w:szCs w:val="22"/>
                <w:bdr w:val="nil"/>
                <w:lang w:val="es-ES_tradnl"/>
              </w:rPr>
              <w:t>Procedimientos o tratamientos alternativos: “¿Qué otras opciones existen a la participación en este tratamiento?”</w:t>
            </w:r>
          </w:p>
        </w:tc>
      </w:tr>
    </w:tbl>
    <w:p w14:paraId="24F6CEFC" w14:textId="77777777" w:rsidR="00E03C36" w:rsidRDefault="00E1090B">
      <w:pPr>
        <w:rPr>
          <w:rFonts w:ascii="Arial" w:hAnsi="Arial" w:cs="Arial"/>
          <w:color w:val="0000FF"/>
          <w:sz w:val="22"/>
          <w:szCs w:val="22"/>
        </w:rPr>
      </w:pPr>
      <w:r>
        <w:rPr>
          <w:rFonts w:ascii="Arial" w:eastAsia="Arial" w:hAnsi="Arial" w:cs="Arial"/>
          <w:i/>
          <w:iCs/>
          <w:color w:val="0000FF"/>
          <w:sz w:val="20"/>
          <w:szCs w:val="20"/>
          <w:highlight w:val="yellow"/>
          <w:bdr w:val="nil"/>
        </w:rPr>
        <w:t>Consider the following: 1) getting treatment or care without being in a treatment, 2) taking part in another treatment, and 3) getting no treatment</w:t>
      </w:r>
    </w:p>
    <w:p w14:paraId="2B6F5916"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Hay otras opciones a su disposición. Sus otras opciones pueden incluir:</w:t>
      </w:r>
    </w:p>
    <w:p w14:paraId="69B97C07" w14:textId="77777777" w:rsidR="00E03C36" w:rsidRDefault="00E1090B">
      <w:pPr>
        <w:rPr>
          <w:rFonts w:ascii="Arial" w:hAnsi="Arial" w:cs="Arial"/>
          <w:i/>
          <w:iCs/>
          <w:color w:val="0000FF"/>
          <w:sz w:val="20"/>
          <w:szCs w:val="20"/>
          <w:lang w:val="es-ES_tradnl"/>
        </w:rPr>
      </w:pPr>
      <w:r>
        <w:rPr>
          <w:rFonts w:ascii="Arial" w:eastAsia="Arial" w:hAnsi="Arial" w:cs="Arial"/>
          <w:i/>
          <w:iCs/>
          <w:color w:val="0000FF"/>
          <w:sz w:val="20"/>
          <w:szCs w:val="20"/>
          <w:bdr w:val="nil"/>
          <w:lang w:val="es-ES_tradnl"/>
        </w:rPr>
        <w:t>[insert options]</w:t>
      </w:r>
    </w:p>
    <w:p w14:paraId="0BD80CFC" w14:textId="77777777" w:rsidR="00E03C36" w:rsidRDefault="00E03C36">
      <w:pPr>
        <w:spacing w:line="228" w:lineRule="auto"/>
        <w:rPr>
          <w:rFonts w:ascii="Arial" w:hAnsi="Arial" w:cs="Arial"/>
          <w:color w:val="0000FF"/>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3D170D01" w14:textId="77777777">
        <w:tc>
          <w:tcPr>
            <w:tcW w:w="5000" w:type="pct"/>
            <w:shd w:val="clear" w:color="auto" w:fill="E6E6E6"/>
          </w:tcPr>
          <w:p w14:paraId="7A76DD5C" w14:textId="77777777" w:rsidR="00E03C36" w:rsidRDefault="00E1090B">
            <w:pPr>
              <w:rPr>
                <w:rFonts w:ascii="Arial" w:hAnsi="Arial" w:cs="Arial"/>
                <w:b/>
                <w:color w:val="000000"/>
                <w:sz w:val="22"/>
                <w:szCs w:val="22"/>
                <w:lang w:val="es-ES_tradnl"/>
              </w:rPr>
            </w:pPr>
            <w:r>
              <w:rPr>
                <w:rFonts w:ascii="Arial" w:eastAsia="Arial" w:hAnsi="Arial" w:cs="Arial"/>
                <w:b/>
                <w:bCs/>
                <w:color w:val="000000"/>
                <w:sz w:val="22"/>
                <w:szCs w:val="22"/>
                <w:bdr w:val="nil"/>
                <w:lang w:val="es-ES_tradnl"/>
              </w:rPr>
              <w:t>Pagos: ¿Habrá algún pago por participar?</w:t>
            </w:r>
          </w:p>
        </w:tc>
      </w:tr>
    </w:tbl>
    <w:p w14:paraId="385ABF7F" w14:textId="77777777" w:rsidR="00E03C36" w:rsidRDefault="00E1090B">
      <w:pPr>
        <w:shd w:val="clear" w:color="auto" w:fill="F2DBDB"/>
        <w:rPr>
          <w:rFonts w:ascii="Arial" w:hAnsi="Arial" w:cs="Arial"/>
          <w:sz w:val="22"/>
          <w:szCs w:val="22"/>
          <w:lang w:val="es-ES_tradnl"/>
        </w:rPr>
      </w:pPr>
      <w:r>
        <w:rPr>
          <w:rFonts w:ascii="Arial" w:eastAsia="Arial" w:hAnsi="Arial" w:cs="Arial"/>
          <w:sz w:val="22"/>
          <w:szCs w:val="22"/>
          <w:bdr w:val="nil"/>
          <w:lang w:val="es-ES_tradnl"/>
        </w:rPr>
        <w:t>No recibirá una remuneración por su participación en este tratamiento en investigación.</w:t>
      </w:r>
    </w:p>
    <w:p w14:paraId="0C7146B4" w14:textId="77777777" w:rsidR="00E03C36" w:rsidRDefault="00E03C36">
      <w:pPr>
        <w:spacing w:line="228" w:lineRule="auto"/>
        <w:rPr>
          <w:rFonts w:ascii="Arial" w:hAnsi="Arial" w:cs="Arial"/>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7B89CAA5" w14:textId="77777777">
        <w:tc>
          <w:tcPr>
            <w:tcW w:w="5000" w:type="pct"/>
            <w:shd w:val="clear" w:color="auto" w:fill="E6E6E6"/>
          </w:tcPr>
          <w:p w14:paraId="70B21984" w14:textId="77777777" w:rsidR="00E03C36" w:rsidRDefault="00E1090B">
            <w:pPr>
              <w:spacing w:line="228" w:lineRule="auto"/>
              <w:rPr>
                <w:rFonts w:ascii="Arial" w:hAnsi="Arial" w:cs="Arial"/>
                <w:b/>
                <w:color w:val="000000"/>
                <w:sz w:val="22"/>
                <w:szCs w:val="22"/>
                <w:lang w:val="es-ES_tradnl"/>
              </w:rPr>
            </w:pPr>
            <w:r>
              <w:rPr>
                <w:rFonts w:ascii="Arial" w:eastAsia="Arial" w:hAnsi="Arial" w:cs="Arial"/>
                <w:b/>
                <w:bCs/>
                <w:color w:val="000000"/>
                <w:sz w:val="22"/>
                <w:szCs w:val="22"/>
                <w:bdr w:val="nil"/>
                <w:lang w:val="es-ES_tradnl"/>
              </w:rPr>
              <w:t>Costos: ¿Costará algo participar en este tratamiento?</w:t>
            </w:r>
          </w:p>
        </w:tc>
      </w:tr>
    </w:tbl>
    <w:p w14:paraId="70301925" w14:textId="77777777" w:rsidR="00E03C36" w:rsidRDefault="00E03C36">
      <w:pPr>
        <w:spacing w:line="228" w:lineRule="auto"/>
        <w:rPr>
          <w:rFonts w:ascii="Arial" w:hAnsi="Arial" w:cs="Arial"/>
          <w:sz w:val="22"/>
          <w:szCs w:val="22"/>
          <w:lang w:val="es-ES_tradnl"/>
        </w:rPr>
      </w:pPr>
    </w:p>
    <w:p w14:paraId="00418E5E" w14:textId="77777777" w:rsidR="00E03C36" w:rsidRDefault="00E1090B">
      <w:pPr>
        <w:spacing w:line="228" w:lineRule="auto"/>
        <w:rPr>
          <w:rFonts w:ascii="Arial" w:hAnsi="Arial" w:cs="Arial"/>
          <w:i/>
          <w:color w:val="0000FF"/>
          <w:sz w:val="20"/>
          <w:szCs w:val="20"/>
          <w:highlight w:val="yellow"/>
        </w:rPr>
      </w:pPr>
      <w:r>
        <w:rPr>
          <w:rFonts w:ascii="Arial" w:eastAsia="Arial" w:hAnsi="Arial" w:cs="Arial"/>
          <w:i/>
          <w:iCs/>
          <w:color w:val="0000FF"/>
          <w:sz w:val="20"/>
          <w:szCs w:val="20"/>
          <w:highlight w:val="yellow"/>
          <w:bdr w:val="nil"/>
        </w:rPr>
        <w:t xml:space="preserve">Describe the possibility of costs to the patient because of participation. </w:t>
      </w:r>
    </w:p>
    <w:p w14:paraId="6DFF4B3E" w14:textId="77777777" w:rsidR="00E03C36" w:rsidRDefault="00E03C36">
      <w:pPr>
        <w:spacing w:line="228" w:lineRule="auto"/>
        <w:rPr>
          <w:rFonts w:ascii="Arial" w:hAnsi="Arial" w:cs="Arial"/>
          <w:i/>
          <w:color w:val="0000FF"/>
          <w:sz w:val="20"/>
          <w:szCs w:val="20"/>
          <w:highlight w:val="yellow"/>
        </w:rPr>
      </w:pPr>
    </w:p>
    <w:p w14:paraId="75F671F9" w14:textId="77777777" w:rsidR="00E03C36" w:rsidRDefault="00E1090B">
      <w:pPr>
        <w:spacing w:line="228" w:lineRule="auto"/>
        <w:rPr>
          <w:rFonts w:ascii="Arial" w:hAnsi="Arial" w:cs="Arial"/>
          <w:i/>
          <w:color w:val="0000FF"/>
          <w:sz w:val="20"/>
          <w:szCs w:val="20"/>
        </w:rPr>
      </w:pPr>
      <w:r>
        <w:rPr>
          <w:rFonts w:ascii="Arial" w:eastAsia="Arial" w:hAnsi="Arial" w:cs="Arial"/>
          <w:i/>
          <w:iCs/>
          <w:color w:val="0000FF"/>
          <w:sz w:val="20"/>
          <w:szCs w:val="20"/>
          <w:highlight w:val="yellow"/>
          <w:bdr w:val="nil"/>
        </w:rPr>
        <w:t>For protocols involving treatment intervention(s), clearly explain which costs will be billed to the patient's insurance company, and who (the patient? the treatment sponsor?) will be responsible for payment of any costs not covered by the insurance. For example:</w:t>
      </w:r>
      <w:r>
        <w:rPr>
          <w:rFonts w:ascii="Arial" w:eastAsia="Arial" w:hAnsi="Arial" w:cs="Arial"/>
          <w:i/>
          <w:iCs/>
          <w:color w:val="0000FF"/>
          <w:sz w:val="20"/>
          <w:szCs w:val="20"/>
          <w:bdr w:val="nil"/>
        </w:rPr>
        <w:t xml:space="preserve"> </w:t>
      </w:r>
    </w:p>
    <w:p w14:paraId="0A7F4DA1" w14:textId="77777777" w:rsidR="00E03C36" w:rsidRDefault="00E03C36">
      <w:pPr>
        <w:spacing w:line="228" w:lineRule="auto"/>
        <w:rPr>
          <w:rFonts w:ascii="Arial" w:hAnsi="Arial" w:cs="Arial"/>
          <w:i/>
          <w:color w:val="00B050"/>
          <w:sz w:val="20"/>
          <w:szCs w:val="20"/>
          <w:lang w:val="es-ES_tradnl"/>
        </w:rPr>
      </w:pPr>
    </w:p>
    <w:p w14:paraId="50D1C9D1" w14:textId="77777777" w:rsidR="00E03C36" w:rsidRDefault="00E1090B">
      <w:pPr>
        <w:spacing w:line="228" w:lineRule="auto"/>
        <w:rPr>
          <w:rFonts w:ascii="Arial" w:hAnsi="Arial" w:cs="Arial"/>
          <w:sz w:val="22"/>
          <w:szCs w:val="22"/>
          <w:lang w:val="es-ES_tradnl"/>
        </w:rPr>
      </w:pPr>
      <w:r>
        <w:rPr>
          <w:rFonts w:ascii="Arial" w:eastAsia="Arial" w:hAnsi="Arial" w:cs="Arial"/>
          <w:sz w:val="22"/>
          <w:szCs w:val="22"/>
          <w:bdr w:val="nil"/>
          <w:lang w:val="es-ES_tradnl"/>
        </w:rPr>
        <w:t xml:space="preserve">"Usted o su compañía de seguro médico serán responsables de los costos de los tratamientos y procedimientos que se harían independientemente de si usted participara o no en este tratamiento, como </w:t>
      </w:r>
      <w:r>
        <w:rPr>
          <w:rFonts w:ascii="Arial" w:eastAsia="Arial" w:hAnsi="Arial" w:cs="Arial"/>
          <w:color w:val="FF0000"/>
          <w:sz w:val="22"/>
          <w:szCs w:val="22"/>
          <w:bdr w:val="nil"/>
          <w:lang w:val="es-ES_tradnl"/>
        </w:rPr>
        <w:t>[list standard of care procedures described in procedures section above]</w:t>
      </w:r>
      <w:r>
        <w:rPr>
          <w:rFonts w:ascii="Arial" w:eastAsia="Arial" w:hAnsi="Arial" w:cs="Arial"/>
          <w:sz w:val="22"/>
          <w:szCs w:val="22"/>
          <w:bdr w:val="nil"/>
          <w:lang w:val="es-ES_tradnl"/>
        </w:rPr>
        <w:t xml:space="preserve">. Es importante comprender que algunas compañías de seguro no cubren algunos costos (por ejemplo, fármacos aprobados que se usan de una manera diferente a las indicadas en el prospecto). Si su compañía de seguro no cubre estos tratamientos o procedimientos, usted deberá pagarlos". </w:t>
      </w:r>
      <w:r>
        <w:rPr>
          <w:rFonts w:ascii="Arial" w:eastAsia="Arial" w:hAnsi="Arial" w:cs="Arial"/>
          <w:i/>
          <w:iCs/>
          <w:color w:val="0000FF"/>
          <w:sz w:val="20"/>
          <w:szCs w:val="20"/>
          <w:highlight w:val="yellow"/>
          <w:bdr w:val="nil"/>
        </w:rPr>
        <w:t>Remember that treatment patients often don't know what specific procedures would have been charged to their insurance companies in non-treatment settings, so specifics and clarity are important here. For example, are X-rays or scans that determine eligibility being paid for by the treatment or charged to the patient or his/her insurance? A suitable way to end this section is</w:t>
      </w:r>
      <w:r>
        <w:rPr>
          <w:rFonts w:ascii="Arial" w:eastAsia="Arial" w:hAnsi="Arial" w:cs="Arial"/>
          <w:color w:val="0000FF"/>
          <w:sz w:val="22"/>
          <w:szCs w:val="22"/>
          <w:bdr w:val="nil"/>
          <w:lang w:val="es-ES_tradnl"/>
        </w:rPr>
        <w:t xml:space="preserve"> </w:t>
      </w:r>
      <w:r>
        <w:rPr>
          <w:rFonts w:ascii="Arial" w:eastAsia="Arial" w:hAnsi="Arial" w:cs="Arial"/>
          <w:sz w:val="22"/>
          <w:szCs w:val="22"/>
          <w:bdr w:val="nil"/>
          <w:lang w:val="es-ES_tradnl"/>
        </w:rPr>
        <w:t>"Consulte con los médicos si tiene alguna pregunta sobre cuánto le costará participar en este tratamiento (por ejemplo, facturas, honorarios u otros costos relacionados con el tratamiento en fase de investigación)".</w:t>
      </w:r>
    </w:p>
    <w:p w14:paraId="1B3836D6" w14:textId="77777777" w:rsidR="00E03C36" w:rsidRDefault="00E03C36">
      <w:pPr>
        <w:spacing w:line="228" w:lineRule="auto"/>
        <w:rPr>
          <w:rFonts w:ascii="Arial" w:hAnsi="Arial" w:cs="Arial"/>
          <w:i/>
          <w:color w:val="0000FF"/>
          <w:sz w:val="20"/>
          <w:szCs w:val="20"/>
          <w:highlight w:val="yellow"/>
          <w:lang w:val="es-ES_tradnl"/>
        </w:rPr>
      </w:pPr>
    </w:p>
    <w:p w14:paraId="569C7666" w14:textId="77777777" w:rsidR="00E03C36" w:rsidRDefault="00E1090B">
      <w:pPr>
        <w:spacing w:line="228" w:lineRule="auto"/>
        <w:rPr>
          <w:rFonts w:ascii="Arial" w:hAnsi="Arial" w:cs="Arial"/>
          <w:i/>
          <w:color w:val="0000FF"/>
          <w:sz w:val="20"/>
          <w:szCs w:val="20"/>
          <w:highlight w:val="yellow"/>
          <w:lang w:val="es-ES_tradnl"/>
        </w:rPr>
      </w:pPr>
      <w:r>
        <w:rPr>
          <w:rFonts w:ascii="Arial" w:eastAsia="Arial" w:hAnsi="Arial" w:cs="Arial"/>
          <w:i/>
          <w:iCs/>
          <w:color w:val="0000FF"/>
          <w:sz w:val="20"/>
          <w:szCs w:val="20"/>
          <w:highlight w:val="yellow"/>
          <w:bdr w:val="nil"/>
          <w:lang w:val="es-ES_tradnl"/>
        </w:rPr>
        <w:t>If sponsor is providing drug/device at no cost</w:t>
      </w:r>
    </w:p>
    <w:p w14:paraId="4B770BE8" w14:textId="77777777" w:rsidR="00E03C36" w:rsidRDefault="00E1090B">
      <w:pPr>
        <w:spacing w:line="228" w:lineRule="auto"/>
        <w:rPr>
          <w:rFonts w:ascii="Arial" w:hAnsi="Arial" w:cs="Arial"/>
          <w:sz w:val="22"/>
          <w:szCs w:val="22"/>
          <w:lang w:val="es-ES_tradnl"/>
        </w:rPr>
      </w:pPr>
      <w:r>
        <w:rPr>
          <w:rFonts w:ascii="Arial" w:eastAsia="Arial" w:hAnsi="Arial" w:cs="Arial"/>
          <w:sz w:val="22"/>
          <w:szCs w:val="22"/>
          <w:bdr w:val="nil"/>
          <w:lang w:val="es-ES_tradnl"/>
        </w:rPr>
        <w:t xml:space="preserve">El patrocinador proporcionará el fármaco/dispositivo del tratamiento sin cargo durante este tratamiento. Al final de su participación, usted debe devolverle al médico todo el fármaco del tratamiento no usado/el dispositivo. </w:t>
      </w:r>
    </w:p>
    <w:p w14:paraId="3110AFDB" w14:textId="77777777" w:rsidR="00E03C36" w:rsidRDefault="00E03C36">
      <w:pPr>
        <w:spacing w:line="228" w:lineRule="auto"/>
        <w:rPr>
          <w:rFonts w:ascii="Arial" w:hAnsi="Arial" w:cs="Arial"/>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25C435E2" w14:textId="77777777">
        <w:tc>
          <w:tcPr>
            <w:tcW w:w="5000" w:type="pct"/>
            <w:shd w:val="clear" w:color="auto" w:fill="E6E6E6"/>
          </w:tcPr>
          <w:p w14:paraId="68371F9A" w14:textId="77777777" w:rsidR="00E03C36" w:rsidRDefault="00E1090B">
            <w:pPr>
              <w:spacing w:line="228" w:lineRule="auto"/>
              <w:rPr>
                <w:rFonts w:ascii="Arial" w:hAnsi="Arial" w:cs="Arial"/>
                <w:b/>
                <w:sz w:val="22"/>
                <w:szCs w:val="22"/>
                <w:lang w:val="es-ES_tradnl"/>
              </w:rPr>
            </w:pPr>
            <w:r>
              <w:rPr>
                <w:rFonts w:ascii="Arial" w:eastAsia="Arial" w:hAnsi="Arial" w:cs="Arial"/>
                <w:b/>
                <w:bCs/>
                <w:sz w:val="22"/>
                <w:szCs w:val="22"/>
                <w:bdr w:val="nil"/>
                <w:lang w:val="es-ES_tradnl"/>
              </w:rPr>
              <w:lastRenderedPageBreak/>
              <w:t>Confidencialidad: ¿Cómo se mantendrá la confidencialidad de sus registros?</w:t>
            </w:r>
          </w:p>
        </w:tc>
      </w:tr>
    </w:tbl>
    <w:p w14:paraId="7353D7E5" w14:textId="77777777" w:rsidR="00E03C36" w:rsidRDefault="00E03C36">
      <w:pPr>
        <w:spacing w:line="228" w:lineRule="auto"/>
        <w:rPr>
          <w:rFonts w:ascii="Arial" w:hAnsi="Arial" w:cs="Arial"/>
          <w:sz w:val="22"/>
          <w:szCs w:val="22"/>
          <w:lang w:val="es-ES_tradnl"/>
        </w:rPr>
      </w:pPr>
    </w:p>
    <w:p w14:paraId="728E6041" w14:textId="77777777" w:rsidR="00E03C36" w:rsidRDefault="00E1090B">
      <w:pPr>
        <w:pStyle w:val="Header"/>
        <w:rPr>
          <w:rFonts w:ascii="Arial" w:hAnsi="Arial" w:cs="Arial"/>
          <w:sz w:val="22"/>
          <w:szCs w:val="22"/>
          <w:lang w:val="es-ES_tradnl"/>
        </w:rPr>
      </w:pPr>
      <w:r>
        <w:rPr>
          <w:rFonts w:ascii="Arial" w:eastAsia="Arial" w:hAnsi="Arial" w:cs="Arial"/>
          <w:sz w:val="22"/>
          <w:szCs w:val="22"/>
          <w:bdr w:val="nil"/>
          <w:lang w:val="es-ES_tradnl"/>
        </w:rPr>
        <w:t xml:space="preserve">La información que obtengamos sobre usted en este tratamiento se tratará de manera confidencial, dentro de los límites de la ley. Si publicamos los resultados del tratamiento en un libro o una revista científica, no lo identificaremos. La Junta de Revisión Institucional y otros grupos que tienen la responsabilidad de controlar el tratamiento pueden querer ver los registros del tratamiento que lo identifican como paciente en este tratamiento en investigación. </w:t>
      </w:r>
    </w:p>
    <w:p w14:paraId="5B0F8563" w14:textId="77777777" w:rsidR="00E03C36" w:rsidRDefault="00E03C36">
      <w:pPr>
        <w:pStyle w:val="Header"/>
        <w:rPr>
          <w:rFonts w:ascii="Arial" w:hAnsi="Arial" w:cs="Arial"/>
          <w:sz w:val="22"/>
          <w:szCs w:val="22"/>
          <w:lang w:val="es-ES_tradnl"/>
        </w:rPr>
      </w:pPr>
    </w:p>
    <w:p w14:paraId="7D7D16D4" w14:textId="77777777" w:rsidR="00E03C36" w:rsidRDefault="00E1090B">
      <w:pPr>
        <w:rPr>
          <w:rFonts w:ascii="Arial" w:hAnsi="Arial" w:cs="Arial"/>
          <w:i/>
          <w:color w:val="0000FF"/>
          <w:sz w:val="20"/>
          <w:szCs w:val="20"/>
          <w:highlight w:val="yellow"/>
          <w:lang w:val="es-ES_tradnl"/>
        </w:rPr>
      </w:pPr>
      <w:r>
        <w:rPr>
          <w:rFonts w:ascii="Arial" w:eastAsia="Arial" w:hAnsi="Arial" w:cs="Arial"/>
          <w:i/>
          <w:iCs/>
          <w:color w:val="0000FF"/>
          <w:sz w:val="20"/>
          <w:szCs w:val="20"/>
          <w:highlight w:val="yellow"/>
          <w:bdr w:val="nil"/>
          <w:lang w:val="es-ES_tradnl"/>
        </w:rPr>
        <w:t>HIPAA Section: Modify and include the rest of this section only when treatment involves use of IDENTIFIABLE HEALTH INFORMATION:</w:t>
      </w:r>
    </w:p>
    <w:p w14:paraId="42E1CA7C"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Las políticas de privacidad requieren que se proteja la información privada sobre usted, y esto es especialmente cierto para su información médica. Sin embargo, la ley a veces permite o requiere que otras personas vean su información. La información suministrada a continuación describe de qué manera se protegerán en este tratamiento su privacidad y la confidencialidad de sus registros del tratamiento. La información médica obtenida durante este tratamiento en investigación y los resultados de cualquier prueba o procedimiento que puedan afectar su atención médica podrán incluirse en su registro médico. La información incluida en su registro médico estará disponible para los proveedores de atención médica y las personas autorizadas, incluida su compañía de seguros.</w:t>
      </w:r>
    </w:p>
    <w:p w14:paraId="6B21E078" w14:textId="77777777" w:rsidR="00E03C36" w:rsidRDefault="00E03C36">
      <w:pPr>
        <w:rPr>
          <w:rFonts w:ascii="Arial" w:hAnsi="Arial" w:cs="Arial"/>
          <w:sz w:val="22"/>
          <w:szCs w:val="22"/>
          <w:lang w:val="es-ES_tradnl"/>
        </w:rPr>
      </w:pPr>
    </w:p>
    <w:p w14:paraId="0DAD4B3E" w14:textId="77777777" w:rsidR="00E03C36" w:rsidRDefault="00E1090B">
      <w:pPr>
        <w:rPr>
          <w:rFonts w:ascii="Arial" w:hAnsi="Arial" w:cs="Arial"/>
          <w:sz w:val="22"/>
          <w:szCs w:val="22"/>
          <w:lang w:val="es-ES_tradnl"/>
        </w:rPr>
      </w:pPr>
      <w:r>
        <w:rPr>
          <w:rFonts w:ascii="Arial" w:eastAsia="Arial" w:hAnsi="Arial" w:cs="Arial"/>
          <w:b/>
          <w:bCs/>
          <w:sz w:val="22"/>
          <w:szCs w:val="22"/>
          <w:bdr w:val="nil"/>
          <w:lang w:val="es-ES_tradnl"/>
        </w:rPr>
        <w:t>¿Qué es la información médica protegida (Protected Health Information, PHI)?</w:t>
      </w:r>
      <w:r>
        <w:rPr>
          <w:rFonts w:ascii="Arial" w:eastAsia="Arial" w:hAnsi="Arial" w:cs="Arial"/>
          <w:sz w:val="22"/>
          <w:szCs w:val="22"/>
          <w:bdr w:val="nil"/>
          <w:lang w:val="es-ES_tradnl"/>
        </w:rPr>
        <w:t xml:space="preserve"> </w:t>
      </w:r>
    </w:p>
    <w:p w14:paraId="4C2C2F83"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La información médica protegida es información sobre la salud de una persona que incluye datos que harían posible averiguar de quién es. Según la ley, usted tiene derecho a decidir quién puede ver su información médica protegida. Si acepta participar en este tratamiento, estará dando su permiso para que los médicos y el personal del tratamiento (personas que llevan a cabo el tratamiento) vean y usen su información médica para este tratamiento. Al llevar a cabo este tratamiento, la información médica que veremos y usaremos acerca de usted incluirá la siguiente: </w:t>
      </w:r>
    </w:p>
    <w:p w14:paraId="562791F3" w14:textId="77777777" w:rsidR="00E03C36" w:rsidRDefault="00E1090B">
      <w:pPr>
        <w:shd w:val="clear" w:color="auto" w:fill="FFFF00"/>
        <w:rPr>
          <w:rFonts w:ascii="Arial" w:hAnsi="Arial" w:cs="Arial"/>
          <w:i/>
          <w:color w:val="0000FF"/>
          <w:sz w:val="20"/>
          <w:szCs w:val="20"/>
        </w:rPr>
      </w:pPr>
      <w:r>
        <w:rPr>
          <w:rFonts w:ascii="Arial" w:eastAsia="Arial" w:hAnsi="Arial" w:cs="Arial"/>
          <w:i/>
          <w:iCs/>
          <w:color w:val="0000FF"/>
          <w:sz w:val="20"/>
          <w:szCs w:val="20"/>
          <w:bdr w:val="nil"/>
        </w:rPr>
        <w:t>Summarize the types of information that will be obtained in the treatment.</w:t>
      </w:r>
    </w:p>
    <w:p w14:paraId="4716FD8E" w14:textId="77777777" w:rsidR="00E03C36" w:rsidRDefault="00E1090B">
      <w:pPr>
        <w:shd w:val="clear" w:color="auto" w:fill="FFFF00"/>
        <w:rPr>
          <w:rFonts w:ascii="Arial" w:hAnsi="Arial" w:cs="Arial"/>
          <w:color w:val="0000FF"/>
          <w:sz w:val="20"/>
          <w:szCs w:val="20"/>
          <w:lang w:val="es-ES_tradnl"/>
        </w:rPr>
      </w:pPr>
      <w:r>
        <w:rPr>
          <w:rFonts w:ascii="Arial" w:eastAsia="Arial" w:hAnsi="Arial" w:cs="Arial"/>
          <w:i/>
          <w:iCs/>
          <w:color w:val="0000FF"/>
          <w:sz w:val="20"/>
          <w:szCs w:val="20"/>
          <w:bdr w:val="nil"/>
        </w:rPr>
        <w:t>Examples - your medical history and blood work, information that we get from your medical record, information contained in your underlying medical records related to your medical history and treatments prior to the treatment, information that is created or collected during your participation in the treatment including medical and treatment history, information you give us during your participation in the treatment such as during interviews or from questionnaires, results of blood tests; demographic information like your age, marital status, the type of work you do and the years of education you have completed.</w:t>
      </w:r>
    </w:p>
    <w:p w14:paraId="580A081A" w14:textId="77777777" w:rsidR="00E03C36" w:rsidRDefault="00E03C36">
      <w:pPr>
        <w:rPr>
          <w:rFonts w:ascii="Arial" w:hAnsi="Arial" w:cs="Arial"/>
          <w:sz w:val="22"/>
          <w:szCs w:val="22"/>
          <w:lang w:val="es-ES_tradnl"/>
        </w:rPr>
      </w:pPr>
    </w:p>
    <w:p w14:paraId="13E5AD48"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Obtendremos esta información mediante </w:t>
      </w:r>
      <w:r>
        <w:rPr>
          <w:rFonts w:ascii="Arial" w:eastAsia="Arial" w:hAnsi="Arial" w:cs="Arial"/>
          <w:i/>
          <w:iCs/>
          <w:color w:val="0000FF"/>
          <w:sz w:val="20"/>
          <w:szCs w:val="20"/>
          <w:highlight w:val="yellow"/>
          <w:bdr w:val="nil"/>
        </w:rPr>
        <w:t>[specify how the PHI will be gathered for your particular treatment. For example:</w:t>
      </w:r>
      <w:r>
        <w:rPr>
          <w:rFonts w:ascii="Arial" w:eastAsia="Arial" w:hAnsi="Arial" w:cs="Arial"/>
          <w:i/>
          <w:iCs/>
          <w:color w:val="0000FF"/>
          <w:sz w:val="20"/>
          <w:szCs w:val="20"/>
          <w:bdr w:val="nil"/>
        </w:rPr>
        <w:t xml:space="preserve"> by asking you, asking your doctor, by looking at your chart at the (name of health care facility)].</w:t>
      </w:r>
      <w:r>
        <w:rPr>
          <w:rFonts w:ascii="Arial" w:eastAsia="Arial" w:hAnsi="Arial" w:cs="Arial"/>
          <w:sz w:val="22"/>
          <w:szCs w:val="22"/>
          <w:bdr w:val="nil"/>
          <w:lang w:val="es-ES_tradnl"/>
        </w:rPr>
        <w:t xml:space="preserve"> </w:t>
      </w:r>
    </w:p>
    <w:p w14:paraId="6D3562D8" w14:textId="77777777" w:rsidR="00E03C36" w:rsidRDefault="00E03C36">
      <w:pPr>
        <w:rPr>
          <w:rFonts w:ascii="Arial" w:hAnsi="Arial" w:cs="Arial"/>
          <w:sz w:val="22"/>
          <w:szCs w:val="22"/>
          <w:lang w:val="es-ES_tradnl"/>
        </w:rPr>
      </w:pPr>
    </w:p>
    <w:p w14:paraId="341DE172" w14:textId="77777777" w:rsidR="00E03C36" w:rsidRDefault="00E1090B">
      <w:pPr>
        <w:rPr>
          <w:rFonts w:ascii="Arial" w:hAnsi="Arial" w:cs="Arial"/>
          <w:sz w:val="22"/>
          <w:szCs w:val="22"/>
          <w:lang w:val="es-ES_tradnl"/>
        </w:rPr>
      </w:pPr>
      <w:r>
        <w:rPr>
          <w:rFonts w:ascii="Arial" w:eastAsia="Arial" w:hAnsi="Arial" w:cs="Arial"/>
          <w:b/>
          <w:bCs/>
          <w:sz w:val="22"/>
          <w:szCs w:val="22"/>
          <w:bdr w:val="nil"/>
          <w:lang w:val="es-ES_tradnl"/>
        </w:rPr>
        <w:t>¿Cómo se compartirá su PHI?</w:t>
      </w:r>
      <w:r>
        <w:rPr>
          <w:rFonts w:ascii="Arial" w:eastAsia="Arial" w:hAnsi="Arial" w:cs="Arial"/>
          <w:sz w:val="22"/>
          <w:szCs w:val="22"/>
          <w:bdr w:val="nil"/>
          <w:lang w:val="es-ES_tradnl"/>
        </w:rPr>
        <w:t xml:space="preserve"> </w:t>
      </w:r>
    </w:p>
    <w:p w14:paraId="795E9852"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Como este es un tratamiento en investigación, no podremos mantener su PHI completamente confidencial. Podemos compartir su información médica con personas y grupos involucrados en supervisar este tratamiento en investigación, entre ellos:</w:t>
      </w:r>
    </w:p>
    <w:p w14:paraId="3D066DB0" w14:textId="77777777" w:rsidR="00E03C36" w:rsidRDefault="00E1090B">
      <w:pPr>
        <w:rPr>
          <w:rFonts w:ascii="Arial" w:hAnsi="Arial" w:cs="Arial"/>
          <w:sz w:val="22"/>
          <w:szCs w:val="22"/>
          <w:lang w:val="es-ES_tradnl"/>
        </w:rPr>
      </w:pPr>
      <w:r>
        <w:rPr>
          <w:rFonts w:ascii="Arial" w:eastAsia="Arial" w:hAnsi="Arial" w:cs="Arial"/>
          <w:i/>
          <w:iCs/>
          <w:color w:val="0000FF"/>
          <w:sz w:val="20"/>
          <w:szCs w:val="20"/>
          <w:highlight w:val="yellow"/>
          <w:bdr w:val="nil"/>
          <w:lang w:val="es-ES_tradnl"/>
        </w:rPr>
        <w:t>If applicable, add/edit the following:</w:t>
      </w:r>
    </w:p>
    <w:p w14:paraId="3AAAC1FE" w14:textId="77777777" w:rsidR="00E03C36" w:rsidRDefault="00E1090B">
      <w:pPr>
        <w:numPr>
          <w:ilvl w:val="0"/>
          <w:numId w:val="3"/>
        </w:numPr>
        <w:rPr>
          <w:rFonts w:ascii="Arial" w:hAnsi="Arial" w:cs="Arial"/>
          <w:sz w:val="22"/>
          <w:szCs w:val="22"/>
          <w:lang w:val="es-ES_tradnl"/>
        </w:rPr>
      </w:pPr>
      <w:r>
        <w:rPr>
          <w:rFonts w:ascii="Arial" w:eastAsia="Arial" w:hAnsi="Arial" w:cs="Arial"/>
          <w:sz w:val="22"/>
          <w:szCs w:val="22"/>
          <w:bdr w:val="nil"/>
          <w:lang w:val="es-ES_tradnl"/>
        </w:rPr>
        <w:t xml:space="preserve">el patrocinador, </w:t>
      </w:r>
      <w:r>
        <w:rPr>
          <w:rFonts w:ascii="Arial" w:eastAsia="Arial" w:hAnsi="Arial" w:cs="Arial"/>
          <w:color w:val="FF0000"/>
          <w:sz w:val="22"/>
          <w:szCs w:val="22"/>
          <w:bdr w:val="nil"/>
          <w:lang w:val="es-ES_tradnl"/>
        </w:rPr>
        <w:t xml:space="preserve">[name the company], </w:t>
      </w:r>
      <w:r>
        <w:rPr>
          <w:rFonts w:ascii="Arial" w:eastAsia="Arial" w:hAnsi="Arial" w:cs="Arial"/>
          <w:color w:val="000000"/>
          <w:sz w:val="22"/>
          <w:szCs w:val="22"/>
          <w:bdr w:val="nil"/>
          <w:lang w:val="es-ES_tradnl"/>
        </w:rPr>
        <w:t xml:space="preserve">que financia </w:t>
      </w:r>
      <w:r>
        <w:rPr>
          <w:rFonts w:ascii="Arial" w:eastAsia="Arial" w:hAnsi="Arial" w:cs="Arial"/>
          <w:sz w:val="22"/>
          <w:szCs w:val="22"/>
          <w:bdr w:val="nil"/>
          <w:lang w:val="es-ES_tradnl"/>
        </w:rPr>
        <w:t>el tratamiento en investigación. El patrocinador incluye cualquier persona, entidad, grupo o compañía que trabaje para el patrocinador o con él, o que sea propiedad del patrocinador. El patrocinador recibirá informes por escrito sobre su participación en el tratamiento. El patrocinador podrá examinar su información médica para asegurar la calidad de la información usada en el tratamiento.</w:t>
      </w:r>
    </w:p>
    <w:p w14:paraId="43E10AEF" w14:textId="77777777" w:rsidR="00E03C36" w:rsidRDefault="00E1090B">
      <w:pPr>
        <w:numPr>
          <w:ilvl w:val="0"/>
          <w:numId w:val="3"/>
        </w:numPr>
        <w:rPr>
          <w:rFonts w:ascii="Arial" w:hAnsi="Arial" w:cs="Arial"/>
          <w:sz w:val="22"/>
          <w:szCs w:val="22"/>
          <w:lang w:val="es-ES_tradnl"/>
        </w:rPr>
      </w:pPr>
      <w:r>
        <w:rPr>
          <w:rFonts w:ascii="Arial" w:eastAsia="Arial" w:hAnsi="Arial" w:cs="Arial"/>
          <w:sz w:val="22"/>
          <w:szCs w:val="22"/>
          <w:bdr w:val="nil"/>
          <w:lang w:val="es-ES_tradnl"/>
        </w:rPr>
        <w:t xml:space="preserve">la compañía </w:t>
      </w:r>
      <w:r>
        <w:rPr>
          <w:rFonts w:ascii="Arial" w:eastAsia="Arial" w:hAnsi="Arial" w:cs="Arial"/>
          <w:color w:val="FF0000"/>
          <w:sz w:val="22"/>
          <w:szCs w:val="22"/>
          <w:bdr w:val="nil"/>
          <w:lang w:val="es-ES_tradnl"/>
        </w:rPr>
        <w:t>[name the company]</w:t>
      </w:r>
      <w:r>
        <w:rPr>
          <w:rFonts w:ascii="Arial" w:eastAsia="Arial" w:hAnsi="Arial" w:cs="Arial"/>
          <w:sz w:val="22"/>
          <w:szCs w:val="22"/>
          <w:bdr w:val="nil"/>
          <w:lang w:val="es-ES_tradnl"/>
        </w:rPr>
        <w:t xml:space="preserve"> que fabrica el dispositivo/fármaco del tratamiento.</w:t>
      </w:r>
    </w:p>
    <w:p w14:paraId="2B6D4E9D" w14:textId="77777777" w:rsidR="00E03C36" w:rsidRDefault="00E1090B">
      <w:pPr>
        <w:numPr>
          <w:ilvl w:val="0"/>
          <w:numId w:val="3"/>
        </w:numPr>
        <w:rPr>
          <w:rFonts w:ascii="Arial" w:hAnsi="Arial" w:cs="Arial"/>
          <w:sz w:val="22"/>
          <w:szCs w:val="22"/>
          <w:lang w:val="es-ES_tradnl"/>
        </w:rPr>
      </w:pPr>
      <w:r>
        <w:rPr>
          <w:rFonts w:ascii="Arial" w:eastAsia="Arial" w:hAnsi="Arial" w:cs="Arial"/>
          <w:sz w:val="22"/>
          <w:szCs w:val="22"/>
          <w:bdr w:val="nil"/>
          <w:lang w:val="es-ES_tradnl"/>
        </w:rPr>
        <w:t xml:space="preserve">los siguientes colaboradores en otras instituciones que están involucrados en el tratamiento: </w:t>
      </w:r>
      <w:r>
        <w:rPr>
          <w:rFonts w:ascii="Arial" w:eastAsia="Arial" w:hAnsi="Arial" w:cs="Arial"/>
          <w:i/>
          <w:iCs/>
          <w:color w:val="0000FF"/>
          <w:sz w:val="20"/>
          <w:szCs w:val="20"/>
          <w:bdr w:val="nil"/>
          <w:lang w:val="es-ES_tradnl"/>
        </w:rPr>
        <w:t>[insert name and institution – these are collaborators at institutions not affiliated with UTSW IRB]</w:t>
      </w:r>
      <w:r>
        <w:rPr>
          <w:rFonts w:ascii="Arial" w:eastAsia="Arial" w:hAnsi="Arial" w:cs="Arial"/>
          <w:sz w:val="22"/>
          <w:szCs w:val="22"/>
          <w:bdr w:val="nil"/>
          <w:lang w:val="es-ES_tradnl"/>
        </w:rPr>
        <w:t xml:space="preserve"> </w:t>
      </w:r>
    </w:p>
    <w:p w14:paraId="1B6DA412" w14:textId="77777777" w:rsidR="00E03C36" w:rsidRDefault="00E1090B">
      <w:pPr>
        <w:numPr>
          <w:ilvl w:val="0"/>
          <w:numId w:val="3"/>
        </w:numPr>
        <w:rPr>
          <w:rFonts w:ascii="Arial" w:hAnsi="Arial" w:cs="Arial"/>
          <w:sz w:val="22"/>
          <w:szCs w:val="22"/>
          <w:lang w:val="es-ES_tradnl"/>
        </w:rPr>
      </w:pPr>
      <w:r>
        <w:rPr>
          <w:rFonts w:ascii="Arial" w:eastAsia="Arial" w:hAnsi="Arial" w:cs="Arial"/>
          <w:sz w:val="22"/>
          <w:szCs w:val="22"/>
          <w:bdr w:val="nil"/>
          <w:lang w:val="es-ES_tradnl"/>
        </w:rPr>
        <w:t>los miembros del equipo de tratamiento local.</w:t>
      </w:r>
    </w:p>
    <w:p w14:paraId="583C0182" w14:textId="77777777" w:rsidR="00E03C36" w:rsidRDefault="00E1090B">
      <w:pPr>
        <w:numPr>
          <w:ilvl w:val="0"/>
          <w:numId w:val="3"/>
        </w:numPr>
        <w:rPr>
          <w:rFonts w:ascii="Arial" w:hAnsi="Arial" w:cs="Arial"/>
          <w:sz w:val="22"/>
          <w:szCs w:val="22"/>
          <w:lang w:val="es-ES_tradnl"/>
        </w:rPr>
      </w:pPr>
      <w:r>
        <w:rPr>
          <w:rFonts w:ascii="Arial" w:eastAsia="Arial" w:hAnsi="Arial" w:cs="Arial"/>
          <w:sz w:val="22"/>
          <w:szCs w:val="22"/>
          <w:bdr w:val="nil"/>
          <w:lang w:val="es-ES_tradnl"/>
        </w:rPr>
        <w:lastRenderedPageBreak/>
        <w:t xml:space="preserve">la Junta de Revisión Institucional, la Oficina del Programa de Protección de la Investigación en Seres Humanos (Human Research Protection Program Office) y la Oficina de Cumplimiento (Compliance Office) de University of Texas Southwestern Center, y otros grupos que supervisan de qué manera se llevan a cabo los protocolos de tratamiento en investigación. </w:t>
      </w:r>
    </w:p>
    <w:p w14:paraId="1112B032" w14:textId="77777777" w:rsidR="00E03C36" w:rsidRDefault="00E1090B">
      <w:pPr>
        <w:numPr>
          <w:ilvl w:val="0"/>
          <w:numId w:val="3"/>
        </w:numPr>
        <w:rPr>
          <w:rFonts w:ascii="Arial" w:hAnsi="Arial" w:cs="Arial"/>
          <w:sz w:val="22"/>
          <w:szCs w:val="22"/>
          <w:lang w:val="es-ES_tradnl"/>
        </w:rPr>
      </w:pPr>
      <w:r>
        <w:rPr>
          <w:rFonts w:ascii="Arial" w:eastAsia="Arial" w:hAnsi="Arial" w:cs="Arial"/>
          <w:sz w:val="22"/>
          <w:szCs w:val="22"/>
          <w:bdr w:val="nil"/>
          <w:lang w:val="es-ES_tradnl"/>
        </w:rPr>
        <w:t xml:space="preserve">Las oficinas del tratamiento en </w:t>
      </w:r>
      <w:r>
        <w:rPr>
          <w:rFonts w:ascii="Arial" w:eastAsia="Arial" w:hAnsi="Arial" w:cs="Arial"/>
          <w:i/>
          <w:iCs/>
          <w:color w:val="0000FF"/>
          <w:sz w:val="20"/>
          <w:szCs w:val="20"/>
          <w:bdr w:val="nil"/>
          <w:shd w:val="clear" w:color="auto" w:fill="FFFF00"/>
          <w:lang w:val="es-ES_tradnl"/>
        </w:rPr>
        <w:t>[select all appropriate, delete others:]</w:t>
      </w:r>
      <w:r>
        <w:rPr>
          <w:rFonts w:ascii="Arial" w:eastAsia="Arial" w:hAnsi="Arial" w:cs="Arial"/>
          <w:i/>
          <w:iCs/>
          <w:color w:val="0000FF"/>
          <w:sz w:val="20"/>
          <w:szCs w:val="20"/>
          <w:bdr w:val="nil"/>
          <w:lang w:val="es-ES_tradnl"/>
        </w:rPr>
        <w:t xml:space="preserve"> University of Texas Southwestern Medical Center, Parkland Health and Hospital System, Children’s Health, Texas Scottish Rite, Texas Health Resources.</w:t>
      </w:r>
      <w:r>
        <w:rPr>
          <w:rFonts w:ascii="Arial" w:eastAsia="Arial" w:hAnsi="Arial" w:cs="Arial"/>
          <w:color w:val="FF0000"/>
          <w:sz w:val="22"/>
          <w:szCs w:val="22"/>
          <w:bdr w:val="nil"/>
          <w:lang w:val="es-ES_tradnl"/>
        </w:rPr>
        <w:t xml:space="preserve"> </w:t>
      </w:r>
    </w:p>
    <w:p w14:paraId="14FE2B15" w14:textId="77777777" w:rsidR="00E03C36" w:rsidRDefault="00E1090B">
      <w:pPr>
        <w:numPr>
          <w:ilvl w:val="0"/>
          <w:numId w:val="3"/>
        </w:numPr>
        <w:rPr>
          <w:rFonts w:ascii="Arial" w:hAnsi="Arial" w:cs="Arial"/>
          <w:sz w:val="22"/>
          <w:szCs w:val="22"/>
          <w:lang w:val="es-ES_tradnl"/>
        </w:rPr>
      </w:pPr>
      <w:r>
        <w:rPr>
          <w:rFonts w:ascii="Arial" w:eastAsia="Arial" w:hAnsi="Arial" w:cs="Arial"/>
          <w:color w:val="FF0000"/>
          <w:sz w:val="22"/>
          <w:szCs w:val="22"/>
          <w:highlight w:val="yellow"/>
          <w:bdr w:val="nil"/>
        </w:rPr>
        <w:t>[if the treatment involves a drug or device regulated by the FDA regardless of whether test article is already approved, add:]</w:t>
      </w:r>
      <w:r>
        <w:rPr>
          <w:rFonts w:ascii="Arial" w:eastAsia="Arial" w:hAnsi="Arial" w:cs="Arial"/>
          <w:sz w:val="22"/>
          <w:szCs w:val="22"/>
          <w:bdr w:val="nil"/>
          <w:lang w:val="es-ES_tradnl"/>
        </w:rPr>
        <w:t xml:space="preserve"> la Administración de Alimentos y Medicamentos (FDA) y otros organismos reguladores gubernamentales estadounidenses e internacionales involucrados en supervisar los tratamientos con fármacos o dispositivos.</w:t>
      </w:r>
    </w:p>
    <w:p w14:paraId="75C791F4" w14:textId="77777777" w:rsidR="00E03C36" w:rsidRDefault="00E1090B">
      <w:pPr>
        <w:pStyle w:val="hipaa"/>
        <w:numPr>
          <w:ilvl w:val="0"/>
          <w:numId w:val="3"/>
        </w:numPr>
        <w:tabs>
          <w:tab w:val="right" w:pos="10800"/>
        </w:tabs>
        <w:jc w:val="left"/>
        <w:rPr>
          <w:rFonts w:ascii="Arial" w:hAnsi="Arial" w:cs="Arial"/>
          <w:sz w:val="22"/>
          <w:szCs w:val="22"/>
          <w:lang w:val="es-ES_tradnl"/>
        </w:rPr>
      </w:pPr>
      <w:r>
        <w:rPr>
          <w:rFonts w:ascii="Arial" w:eastAsia="Arial" w:hAnsi="Arial" w:cs="Arial"/>
          <w:sz w:val="22"/>
          <w:szCs w:val="22"/>
          <w:bdr w:val="nil"/>
          <w:lang w:val="es-ES_tradnl"/>
        </w:rPr>
        <w:t xml:space="preserve">Es posible que se conceda a representantes de organismos reguladores y gubernamentales nacionales y extranjeros el acceso directo a su información médica para actividades de cumplimiento, supervisión y determinación de la aprobación de nuevos medicamentos, dispositivos o procedimientos. </w:t>
      </w:r>
    </w:p>
    <w:p w14:paraId="043728DE" w14:textId="77777777" w:rsidR="00E03C36" w:rsidRDefault="00E03C36">
      <w:pPr>
        <w:rPr>
          <w:rFonts w:ascii="Arial" w:hAnsi="Arial" w:cs="Arial"/>
          <w:sz w:val="22"/>
          <w:szCs w:val="22"/>
          <w:lang w:val="es-ES_tradnl"/>
        </w:rPr>
      </w:pPr>
    </w:p>
    <w:p w14:paraId="53277D6D"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Si decide participar en este tratamiento, estará dando permiso para que los grupos antes mencionados recopilen, usen y compartan su información médica. Si decide no dejar que esos grupos recopilen, usen y compartan su información médica como se explica más arriba, usted no podrá participar en el tratamiento.</w:t>
      </w:r>
    </w:p>
    <w:p w14:paraId="2D03A1F4" w14:textId="77777777" w:rsidR="00E03C36" w:rsidRDefault="00E03C36">
      <w:pPr>
        <w:rPr>
          <w:rFonts w:ascii="Arial" w:hAnsi="Arial" w:cs="Arial"/>
          <w:sz w:val="22"/>
          <w:szCs w:val="22"/>
          <w:lang w:val="es-ES_tradnl"/>
        </w:rPr>
      </w:pPr>
    </w:p>
    <w:p w14:paraId="7F68E1EE" w14:textId="77777777" w:rsidR="00E03C36" w:rsidRDefault="00E1090B">
      <w:pPr>
        <w:rPr>
          <w:rFonts w:ascii="Arial" w:hAnsi="Arial" w:cs="Arial"/>
          <w:i/>
          <w:iCs/>
          <w:color w:val="0000FF"/>
          <w:sz w:val="20"/>
          <w:szCs w:val="20"/>
        </w:rPr>
      </w:pPr>
      <w:r>
        <w:rPr>
          <w:rFonts w:ascii="Arial" w:eastAsia="Arial" w:hAnsi="Arial" w:cs="Arial"/>
          <w:sz w:val="22"/>
          <w:szCs w:val="22"/>
          <w:bdr w:val="nil"/>
          <w:lang w:val="es-ES_tradnl"/>
        </w:rPr>
        <w:t xml:space="preserve">Algunas partes de su PHI se podrán fotocopiar y enviar a una ubicación central o podrán transmitirse electrónicamente, como por correo electrónico o fax. Los grupos que reciban su información médica podrían no estar obligados a mantenerla privada. Podrían retransmitir la información a otros grupos o individuos que no se mencionan aquí. </w:t>
      </w:r>
      <w:r>
        <w:rPr>
          <w:rFonts w:ascii="Arial" w:eastAsia="Arial" w:hAnsi="Arial" w:cs="Arial"/>
          <w:i/>
          <w:iCs/>
          <w:color w:val="0000FF"/>
          <w:sz w:val="20"/>
          <w:szCs w:val="20"/>
          <w:highlight w:val="yellow"/>
          <w:bdr w:val="nil"/>
        </w:rPr>
        <w:t>[This is a required element. If you believe it does not apply to your treatment, submit a request for an alteration of authorization using Form H.]</w:t>
      </w:r>
    </w:p>
    <w:p w14:paraId="75B074EC" w14:textId="77777777" w:rsidR="00E03C36" w:rsidRDefault="00E03C36">
      <w:pPr>
        <w:rPr>
          <w:rFonts w:ascii="Arial" w:hAnsi="Arial" w:cs="Arial"/>
          <w:i/>
          <w:iCs/>
          <w:color w:val="0000FF"/>
          <w:sz w:val="20"/>
          <w:szCs w:val="20"/>
        </w:rPr>
      </w:pPr>
    </w:p>
    <w:p w14:paraId="0D827F8B" w14:textId="77777777" w:rsidR="00E03C36" w:rsidRDefault="00E1090B">
      <w:pPr>
        <w:spacing w:line="228" w:lineRule="auto"/>
        <w:rPr>
          <w:rFonts w:ascii="Arial" w:hAnsi="Arial" w:cs="Arial"/>
          <w:i/>
          <w:iCs/>
          <w:color w:val="0000FF"/>
          <w:sz w:val="20"/>
          <w:szCs w:val="20"/>
          <w:highlight w:val="yellow"/>
          <w:lang w:val="es-ES_tradnl"/>
        </w:rPr>
      </w:pPr>
      <w:r>
        <w:rPr>
          <w:rFonts w:ascii="Arial" w:eastAsia="Arial" w:hAnsi="Arial" w:cs="Arial"/>
          <w:i/>
          <w:iCs/>
          <w:color w:val="0000FF"/>
          <w:sz w:val="20"/>
          <w:szCs w:val="20"/>
          <w:highlight w:val="yellow"/>
          <w:bdr w:val="nil"/>
        </w:rPr>
        <w:t>If the treatment involves obtaining genetic information include the following:</w:t>
      </w:r>
    </w:p>
    <w:p w14:paraId="6263AA12" w14:textId="77777777" w:rsidR="00E03C36" w:rsidRDefault="00E03C36">
      <w:pPr>
        <w:rPr>
          <w:rFonts w:ascii="Arial" w:hAnsi="Arial" w:cs="Arial"/>
          <w:sz w:val="22"/>
          <w:szCs w:val="22"/>
          <w:lang w:val="es-ES_tradnl"/>
        </w:rPr>
      </w:pPr>
    </w:p>
    <w:p w14:paraId="248065AF" w14:textId="77777777" w:rsidR="00E03C36" w:rsidRDefault="00E1090B">
      <w:pPr>
        <w:jc w:val="both"/>
        <w:rPr>
          <w:rFonts w:ascii="Arial" w:hAnsi="Arial" w:cs="Arial"/>
          <w:sz w:val="22"/>
          <w:szCs w:val="22"/>
          <w:lang w:val="es-ES_tradnl"/>
        </w:rPr>
      </w:pPr>
      <w:r>
        <w:rPr>
          <w:rFonts w:ascii="Arial" w:eastAsia="Arial" w:hAnsi="Arial" w:cs="Arial"/>
          <w:sz w:val="22"/>
          <w:szCs w:val="22"/>
          <w:bdr w:val="nil"/>
          <w:lang w:val="es-ES_tradnl"/>
        </w:rPr>
        <w:t>La Ley de No Discriminación por Información Genética (Genetic Information Nondiscrimination Act, GINA) es una ley federal que lo protegerá de las siguientes maneras:</w:t>
      </w:r>
    </w:p>
    <w:p w14:paraId="6CC9A8B0" w14:textId="77777777" w:rsidR="00E03C36" w:rsidRDefault="00E1090B">
      <w:pPr>
        <w:pStyle w:val="ListParagraph"/>
        <w:numPr>
          <w:ilvl w:val="0"/>
          <w:numId w:val="25"/>
        </w:numPr>
        <w:jc w:val="both"/>
        <w:rPr>
          <w:rFonts w:ascii="Arial" w:hAnsi="Arial" w:cs="Arial"/>
          <w:sz w:val="22"/>
          <w:szCs w:val="22"/>
          <w:lang w:val="es-ES_tradnl"/>
        </w:rPr>
      </w:pPr>
      <w:r>
        <w:rPr>
          <w:rFonts w:ascii="Arial" w:eastAsia="Arial" w:hAnsi="Arial" w:cs="Arial"/>
          <w:sz w:val="22"/>
          <w:szCs w:val="22"/>
          <w:bdr w:val="nil"/>
          <w:lang w:val="es-ES_tradnl"/>
        </w:rPr>
        <w:t>Las compañías de seguro médico y los planes grupales no podrán solicitar información genética de este tratamiento.</w:t>
      </w:r>
    </w:p>
    <w:p w14:paraId="0F595809" w14:textId="77777777" w:rsidR="00E03C36" w:rsidRDefault="00E1090B">
      <w:pPr>
        <w:pStyle w:val="ListParagraph"/>
        <w:numPr>
          <w:ilvl w:val="0"/>
          <w:numId w:val="25"/>
        </w:numPr>
        <w:jc w:val="both"/>
        <w:rPr>
          <w:rFonts w:ascii="Arial" w:hAnsi="Arial" w:cs="Arial"/>
          <w:sz w:val="22"/>
          <w:szCs w:val="22"/>
          <w:lang w:val="es-ES_tradnl"/>
        </w:rPr>
      </w:pPr>
      <w:r>
        <w:rPr>
          <w:rFonts w:ascii="Arial" w:eastAsia="Arial" w:hAnsi="Arial" w:cs="Arial"/>
          <w:sz w:val="22"/>
          <w:szCs w:val="22"/>
          <w:bdr w:val="nil"/>
          <w:lang w:val="es-ES_tradnl"/>
        </w:rPr>
        <w:t>Las compañías de seguro médico y los planes grupales no podrán usar su información genética cuando tomen decisiones relativas a su elegibilidad o a primas.</w:t>
      </w:r>
    </w:p>
    <w:p w14:paraId="7192FA8D" w14:textId="77777777" w:rsidR="00E03C36" w:rsidRDefault="00E1090B">
      <w:pPr>
        <w:pStyle w:val="ListParagraph"/>
        <w:numPr>
          <w:ilvl w:val="0"/>
          <w:numId w:val="25"/>
        </w:numPr>
        <w:jc w:val="both"/>
        <w:rPr>
          <w:rFonts w:ascii="Arial" w:hAnsi="Arial" w:cs="Arial"/>
          <w:sz w:val="22"/>
          <w:szCs w:val="22"/>
          <w:lang w:val="es-ES_tradnl"/>
        </w:rPr>
      </w:pPr>
      <w:r>
        <w:rPr>
          <w:rFonts w:ascii="Arial" w:eastAsia="Arial" w:hAnsi="Arial" w:cs="Arial"/>
          <w:sz w:val="22"/>
          <w:szCs w:val="22"/>
          <w:bdr w:val="nil"/>
          <w:lang w:val="es-ES_tradnl"/>
        </w:rPr>
        <w:t>Los empleadores que tengan 15 empleados o más no podrán usar su información genética cuando tomen la decisión de contratarlo, ascenderlo o despedirlo, o cuando establezcan los términos de su relación laboral.</w:t>
      </w:r>
    </w:p>
    <w:p w14:paraId="2EA2F6A6" w14:textId="77777777" w:rsidR="00E03C36" w:rsidRDefault="00E03C36">
      <w:pPr>
        <w:jc w:val="both"/>
        <w:rPr>
          <w:rFonts w:ascii="Arial" w:hAnsi="Arial" w:cs="Arial"/>
          <w:sz w:val="22"/>
          <w:szCs w:val="22"/>
          <w:lang w:val="es-ES_tradnl"/>
        </w:rPr>
      </w:pPr>
    </w:p>
    <w:p w14:paraId="3CDD08DC" w14:textId="77777777" w:rsidR="00E03C36" w:rsidRDefault="00E1090B">
      <w:pPr>
        <w:jc w:val="both"/>
        <w:rPr>
          <w:rFonts w:ascii="Arial" w:hAnsi="Arial" w:cs="Arial"/>
          <w:sz w:val="22"/>
          <w:szCs w:val="22"/>
          <w:lang w:val="es-ES_tradnl"/>
        </w:rPr>
      </w:pPr>
      <w:r>
        <w:rPr>
          <w:rFonts w:ascii="Arial" w:eastAsia="Arial" w:hAnsi="Arial" w:cs="Arial"/>
          <w:sz w:val="22"/>
          <w:szCs w:val="22"/>
          <w:bdr w:val="nil"/>
          <w:lang w:val="es-ES_tradnl"/>
        </w:rPr>
        <w:t>La ley GINA no lo protege de la discriminación genética por parte de compañías que venden seguros de vida, seguros por discapacidad o seguros de atención a largo plazo.  La ley GINA tampoco lo protege de la discriminación que se basa en una afección o enfermedad genética ya diagnosticada.</w:t>
      </w:r>
    </w:p>
    <w:p w14:paraId="06A9AF80" w14:textId="77777777" w:rsidR="00E03C36" w:rsidRDefault="00E03C36">
      <w:pPr>
        <w:rPr>
          <w:rFonts w:ascii="Arial" w:hAnsi="Arial" w:cs="Arial"/>
          <w:sz w:val="22"/>
          <w:szCs w:val="22"/>
          <w:lang w:val="es-ES_tradnl"/>
        </w:rPr>
      </w:pPr>
    </w:p>
    <w:p w14:paraId="36BE713B"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 xml:space="preserve">¿Cómo se protegerá su PHI? </w:t>
      </w:r>
    </w:p>
    <w:p w14:paraId="430AB2F5" w14:textId="77777777" w:rsidR="00E03C36" w:rsidRDefault="00E1090B">
      <w:pPr>
        <w:rPr>
          <w:rFonts w:ascii="Arial" w:hAnsi="Arial" w:cs="Arial"/>
          <w:sz w:val="22"/>
          <w:szCs w:val="22"/>
          <w:lang w:val="es-ES_tradnl"/>
        </w:rPr>
      </w:pPr>
      <w:r>
        <w:rPr>
          <w:rFonts w:ascii="Arial" w:eastAsia="Arial" w:hAnsi="Arial" w:cs="Arial"/>
          <w:color w:val="FF0000"/>
          <w:sz w:val="22"/>
          <w:szCs w:val="22"/>
          <w:highlight w:val="yellow"/>
          <w:bdr w:val="nil"/>
          <w:lang w:val="es-ES_tradnl"/>
        </w:rPr>
        <w:t>[Explain the ways privacy will be protected such as:]</w:t>
      </w:r>
      <w:r>
        <w:rPr>
          <w:rFonts w:ascii="Arial" w:eastAsia="Arial" w:hAnsi="Arial" w:cs="Arial"/>
          <w:color w:val="FF0000"/>
          <w:sz w:val="22"/>
          <w:szCs w:val="22"/>
          <w:bdr w:val="nil"/>
          <w:lang w:val="es-ES_tradnl"/>
        </w:rPr>
        <w:t xml:space="preserve"> </w:t>
      </w:r>
      <w:r>
        <w:rPr>
          <w:rFonts w:ascii="Arial" w:eastAsia="Arial" w:hAnsi="Arial" w:cs="Arial"/>
          <w:sz w:val="22"/>
          <w:szCs w:val="22"/>
          <w:bdr w:val="nil"/>
          <w:lang w:val="es-ES_tradnl"/>
        </w:rPr>
        <w:t>Con el fin de proteger su privacidad, el personal del tratamiento usará códigos numéricos en lugar de su nombre para identificar su información médica. En cualquier fotocopia de sus registros del tratamiento y en</w:t>
      </w:r>
      <w:r>
        <w:rPr>
          <w:rFonts w:ascii="Arial" w:eastAsia="Arial" w:hAnsi="Arial" w:cs="Arial"/>
          <w:sz w:val="21"/>
          <w:szCs w:val="21"/>
          <w:bdr w:val="nil"/>
          <w:lang w:val="es-ES_tradnl"/>
        </w:rPr>
        <w:t xml:space="preserve"> </w:t>
      </w:r>
      <w:r>
        <w:rPr>
          <w:rFonts w:ascii="Arial" w:eastAsia="Arial" w:hAnsi="Arial" w:cs="Arial"/>
          <w:sz w:val="22"/>
          <w:szCs w:val="22"/>
          <w:bdr w:val="nil"/>
          <w:lang w:val="es-ES_tradnl"/>
        </w:rPr>
        <w:t>otros materiales del tratamiento que contengan información médica</w:t>
      </w:r>
      <w:r>
        <w:rPr>
          <w:rFonts w:ascii="Arial" w:eastAsia="Arial" w:hAnsi="Arial" w:cs="Arial"/>
          <w:color w:val="FF0000"/>
          <w:sz w:val="22"/>
          <w:szCs w:val="22"/>
          <w:bdr w:val="nil"/>
          <w:lang w:val="es-ES_tradnl"/>
        </w:rPr>
        <w:t xml:space="preserve"> </w:t>
      </w:r>
      <w:r>
        <w:rPr>
          <w:rFonts w:ascii="Arial" w:eastAsia="Arial" w:hAnsi="Arial" w:cs="Arial"/>
          <w:color w:val="000000"/>
          <w:sz w:val="22"/>
          <w:szCs w:val="22"/>
          <w:bdr w:val="nil"/>
          <w:lang w:val="es-ES_tradnl"/>
        </w:rPr>
        <w:t xml:space="preserve">que se envíen fuera de </w:t>
      </w:r>
      <w:r>
        <w:rPr>
          <w:rFonts w:ascii="Arial" w:eastAsia="Arial" w:hAnsi="Arial" w:cs="Arial"/>
          <w:color w:val="FF0000"/>
          <w:sz w:val="22"/>
          <w:szCs w:val="22"/>
          <w:bdr w:val="nil"/>
          <w:lang w:val="es-ES_tradnl"/>
        </w:rPr>
        <w:t xml:space="preserve">(name the treatment site or sites) </w:t>
      </w:r>
      <w:r>
        <w:rPr>
          <w:rFonts w:ascii="Arial" w:eastAsia="Arial" w:hAnsi="Arial" w:cs="Arial"/>
          <w:color w:val="000000"/>
          <w:sz w:val="22"/>
          <w:szCs w:val="22"/>
          <w:bdr w:val="nil"/>
          <w:lang w:val="es-ES_tradnl"/>
        </w:rPr>
        <w:t>para su revisión o análisis se usarán iniciales y números</w:t>
      </w:r>
      <w:r>
        <w:rPr>
          <w:rFonts w:ascii="Arial" w:eastAsia="Arial" w:hAnsi="Arial" w:cs="Arial"/>
          <w:sz w:val="22"/>
          <w:szCs w:val="22"/>
          <w:bdr w:val="nil"/>
          <w:lang w:val="es-ES_tradnl"/>
        </w:rPr>
        <w:t>. Si los resultados de este tratamiento se informan en revistas científicas médicas o en congresos, a usted no se lo identificará.</w:t>
      </w:r>
    </w:p>
    <w:p w14:paraId="0C8048A2" w14:textId="77777777" w:rsidR="00E03C36" w:rsidRDefault="00E03C36">
      <w:pPr>
        <w:rPr>
          <w:rFonts w:ascii="Arial" w:hAnsi="Arial" w:cs="Arial"/>
          <w:sz w:val="22"/>
          <w:szCs w:val="22"/>
          <w:lang w:val="es-ES_tradnl"/>
        </w:rPr>
      </w:pPr>
    </w:p>
    <w:p w14:paraId="306F2A59"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¿Está obligado a permitir el uso de su información médica?</w:t>
      </w:r>
    </w:p>
    <w:p w14:paraId="33B8545A"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Usted no está obligado a permitir (autorizar) que los médicos y otros grupos vean y compartan su información médica. Si decide no permitir que los médicos y otros grupos usen su información médica, no habrá sanciones, pero no se le permitirá participar en el tratamiento. </w:t>
      </w:r>
    </w:p>
    <w:p w14:paraId="4188C721"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lastRenderedPageBreak/>
        <w:t xml:space="preserve">Después de que se inscriba en este tratamiento, podrá pedirles a los médicos que dejen de usar su información médica en cualquier momento. Sin embargo, debe decir esto por escrito y enviar su carta a </w:t>
      </w:r>
      <w:r>
        <w:rPr>
          <w:rFonts w:ascii="Arial" w:eastAsia="Arial" w:hAnsi="Arial" w:cs="Arial"/>
          <w:color w:val="FF0000"/>
          <w:sz w:val="22"/>
          <w:szCs w:val="22"/>
          <w:bdr w:val="nil"/>
        </w:rPr>
        <w:t>[give the name and full mailing address of the person to whom a request to revoke authorization must be sent]</w:t>
      </w:r>
      <w:r>
        <w:rPr>
          <w:rFonts w:ascii="Arial" w:eastAsia="Arial" w:hAnsi="Arial" w:cs="Arial"/>
          <w:color w:val="FF0000"/>
          <w:sz w:val="22"/>
          <w:szCs w:val="22"/>
          <w:bdr w:val="nil"/>
          <w:lang w:val="es-ES_tradnl"/>
        </w:rPr>
        <w:t>.</w:t>
      </w:r>
      <w:r>
        <w:rPr>
          <w:rFonts w:ascii="Arial" w:eastAsia="Arial" w:hAnsi="Arial" w:cs="Arial"/>
          <w:sz w:val="22"/>
          <w:szCs w:val="22"/>
          <w:bdr w:val="nil"/>
          <w:lang w:val="es-ES_tradnl"/>
        </w:rPr>
        <w:t xml:space="preserve"> Si les pide a los médicos que dejen de usar su información médica, su participación en el tratamiento finalizará y el personal del tratamiento dejará de recopilar información médica nueva de usted y sobre usted para este tratamiento. Sin embargo, el personal del tratamiento continuará usando la información médica recopilada hasta el momento en que reciba su carta con el pedido de que deje de hacerlo.</w:t>
      </w:r>
    </w:p>
    <w:p w14:paraId="374C0CF0" w14:textId="77777777" w:rsidR="00E03C36" w:rsidRDefault="00E03C36">
      <w:pPr>
        <w:rPr>
          <w:rFonts w:ascii="Arial" w:hAnsi="Arial" w:cs="Arial"/>
          <w:sz w:val="22"/>
          <w:szCs w:val="22"/>
          <w:lang w:val="es-ES_tradnl"/>
        </w:rPr>
      </w:pPr>
    </w:p>
    <w:p w14:paraId="7B9925C1"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 xml:space="preserve">¿Puede solicitar ver la PHI que se recopila sobre usted para este tratamiento en investigación? </w:t>
      </w:r>
    </w:p>
    <w:p w14:paraId="3D4A63C3"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Las normas federales indican que usted puede ver la información médica que recopilamos sobre usted y usamos en este tratamiento. Comuníquese con el personal del tratamiento si necesita revisar su PHI recopilada para este tratamiento.</w:t>
      </w:r>
    </w:p>
    <w:p w14:paraId="69E1F30C" w14:textId="77777777" w:rsidR="00E03C36" w:rsidRDefault="00E1090B">
      <w:pPr>
        <w:rPr>
          <w:rFonts w:ascii="Arial" w:hAnsi="Arial" w:cs="Arial"/>
          <w:color w:val="FF0000"/>
          <w:sz w:val="22"/>
          <w:szCs w:val="22"/>
          <w:lang w:val="es-ES_tradnl"/>
        </w:rPr>
      </w:pPr>
      <w:r>
        <w:rPr>
          <w:rFonts w:ascii="Arial" w:eastAsia="Arial" w:hAnsi="Arial" w:cs="Arial"/>
          <w:color w:val="FF0000"/>
          <w:sz w:val="22"/>
          <w:szCs w:val="22"/>
          <w:bdr w:val="nil"/>
          <w:lang w:val="es-ES_tradnl"/>
        </w:rPr>
        <w:t xml:space="preserve"> </w:t>
      </w:r>
      <w:r>
        <w:rPr>
          <w:rFonts w:ascii="Arial" w:eastAsia="Arial" w:hAnsi="Arial" w:cs="Arial"/>
          <w:color w:val="FF0000"/>
          <w:sz w:val="22"/>
          <w:szCs w:val="22"/>
          <w:bdr w:val="nil"/>
          <w:shd w:val="clear" w:color="auto" w:fill="FFFF00"/>
        </w:rPr>
        <w:t>Explain any limitations that might affect the patients’ access to their PHI, for example</w:t>
      </w:r>
      <w:r>
        <w:rPr>
          <w:rFonts w:ascii="Arial" w:eastAsia="Arial" w:hAnsi="Arial" w:cs="Arial"/>
          <w:color w:val="FF0000"/>
          <w:sz w:val="22"/>
          <w:szCs w:val="22"/>
          <w:bdr w:val="nil"/>
          <w:shd w:val="clear" w:color="auto" w:fill="FFFF00"/>
          <w:lang w:val="es-ES_tradnl"/>
        </w:rPr>
        <w:t>:</w:t>
      </w:r>
    </w:p>
    <w:p w14:paraId="1C3610F1"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Solo tendrá acceso a su PHI hasta </w:t>
      </w:r>
      <w:r>
        <w:rPr>
          <w:rFonts w:ascii="Arial" w:eastAsia="Arial" w:hAnsi="Arial" w:cs="Arial"/>
          <w:color w:val="FF0000"/>
          <w:sz w:val="22"/>
          <w:szCs w:val="22"/>
          <w:bdr w:val="nil"/>
          <w:lang w:val="es-ES_tradnl"/>
        </w:rPr>
        <w:t>[insert date or event]</w:t>
      </w:r>
      <w:r>
        <w:rPr>
          <w:rFonts w:ascii="Arial" w:eastAsia="Arial" w:hAnsi="Arial" w:cs="Arial"/>
          <w:sz w:val="22"/>
          <w:szCs w:val="22"/>
          <w:bdr w:val="nil"/>
          <w:lang w:val="es-ES_tradnl"/>
        </w:rPr>
        <w:t>.</w:t>
      </w:r>
    </w:p>
    <w:p w14:paraId="6134B182" w14:textId="77777777" w:rsidR="00E03C36" w:rsidRDefault="00E1090B">
      <w:pPr>
        <w:rPr>
          <w:rFonts w:ascii="Arial" w:hAnsi="Arial" w:cs="Arial"/>
          <w:color w:val="FF0000"/>
          <w:sz w:val="22"/>
          <w:szCs w:val="22"/>
        </w:rPr>
      </w:pPr>
      <w:r>
        <w:rPr>
          <w:rFonts w:ascii="Arial" w:eastAsia="Arial" w:hAnsi="Arial" w:cs="Arial"/>
          <w:color w:val="FF0000"/>
          <w:sz w:val="22"/>
          <w:szCs w:val="22"/>
          <w:highlight w:val="yellow"/>
          <w:bdr w:val="nil"/>
        </w:rPr>
        <w:t>OR, if the nature of the treatment makes it necessary or preferable to temporarily suspend access, explain this by adding:</w:t>
      </w:r>
      <w:r>
        <w:rPr>
          <w:rFonts w:ascii="Arial" w:eastAsia="Arial" w:hAnsi="Arial" w:cs="Arial"/>
          <w:color w:val="FF0000"/>
          <w:sz w:val="22"/>
          <w:szCs w:val="22"/>
          <w:bdr w:val="nil"/>
        </w:rPr>
        <w:t xml:space="preserve"> </w:t>
      </w:r>
    </w:p>
    <w:p w14:paraId="3D8ABEC3"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Debido al tipo de tratamiento, usted solo puede acceder a su PHI cuando el tratamiento ha terminado. En ese momento, usted tiene derecho a ver y copiar la información médica que recopilamos sobre usted durante el tratamiento, siempre que esa información esté en poder del personal del tratamiento y otros grupos involucrados. </w:t>
      </w:r>
    </w:p>
    <w:p w14:paraId="0EC52652" w14:textId="77777777" w:rsidR="00E03C36" w:rsidRDefault="00E03C36">
      <w:pPr>
        <w:rPr>
          <w:rFonts w:ascii="Arial" w:hAnsi="Arial" w:cs="Arial"/>
          <w:b/>
          <w:sz w:val="22"/>
          <w:szCs w:val="22"/>
          <w:lang w:val="es-ES_tradnl"/>
        </w:rPr>
      </w:pPr>
    </w:p>
    <w:p w14:paraId="3C5BC559"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t xml:space="preserve">¿Durante cuánto tiempo se usará su PHI? </w:t>
      </w:r>
    </w:p>
    <w:p w14:paraId="27AEAB98" w14:textId="77777777" w:rsidR="00E03C36" w:rsidRDefault="00E1090B">
      <w:pPr>
        <w:rPr>
          <w:rFonts w:ascii="Arial" w:hAnsi="Arial" w:cs="Arial"/>
          <w:color w:val="FF0000"/>
          <w:sz w:val="22"/>
          <w:szCs w:val="22"/>
        </w:rPr>
      </w:pPr>
      <w:r>
        <w:rPr>
          <w:rFonts w:ascii="Arial" w:eastAsia="Arial" w:hAnsi="Arial" w:cs="Arial"/>
          <w:color w:val="FF0000"/>
          <w:sz w:val="22"/>
          <w:szCs w:val="22"/>
          <w:highlight w:val="yellow"/>
          <w:bdr w:val="nil"/>
        </w:rPr>
        <w:t>Choose either the authorization to use PHI expires at the end of the treatment or state the specific date when PHI will no longer be used. This element is required by HIPAA regulations to be in an authorization.</w:t>
      </w:r>
      <w:r>
        <w:rPr>
          <w:rFonts w:ascii="Arial" w:eastAsia="Arial" w:hAnsi="Arial" w:cs="Arial"/>
          <w:color w:val="FF0000"/>
          <w:sz w:val="22"/>
          <w:szCs w:val="22"/>
          <w:bdr w:val="nil"/>
        </w:rPr>
        <w:t xml:space="preserve"> </w:t>
      </w:r>
    </w:p>
    <w:p w14:paraId="72F9ABE6" w14:textId="77777777" w:rsidR="00E03C36" w:rsidRDefault="00E03C36">
      <w:pPr>
        <w:rPr>
          <w:rFonts w:ascii="Arial" w:hAnsi="Arial" w:cs="Arial"/>
          <w:color w:val="FF0000"/>
          <w:sz w:val="22"/>
          <w:szCs w:val="22"/>
        </w:rPr>
      </w:pPr>
    </w:p>
    <w:p w14:paraId="6F4493E8" w14:textId="77777777" w:rsidR="00E03C36" w:rsidRDefault="00E1090B">
      <w:pPr>
        <w:rPr>
          <w:rFonts w:ascii="Arial" w:hAnsi="Arial" w:cs="Arial"/>
          <w:color w:val="FF0000"/>
          <w:sz w:val="22"/>
          <w:szCs w:val="22"/>
          <w:highlight w:val="yellow"/>
        </w:rPr>
      </w:pPr>
      <w:r>
        <w:rPr>
          <w:rFonts w:ascii="Arial" w:eastAsia="Arial" w:hAnsi="Arial" w:cs="Arial"/>
          <w:color w:val="FF0000"/>
          <w:sz w:val="22"/>
          <w:szCs w:val="22"/>
          <w:highlight w:val="yellow"/>
          <w:bdr w:val="nil"/>
        </w:rPr>
        <w:t>End of the treatment</w:t>
      </w:r>
    </w:p>
    <w:p w14:paraId="34EB2724"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Al firmar este formulario, usted acepta permitirnos usar y divulgar su información médica para los fines del tratamiento hasta que este finalice. Este permiso para usar su información médica personal vence cuando finaliza el tratamiento y todos los controles obligatorios del estudio han terminado.</w:t>
      </w:r>
    </w:p>
    <w:p w14:paraId="3C494D4C" w14:textId="77777777" w:rsidR="00E03C36" w:rsidRDefault="00E03C36">
      <w:pPr>
        <w:rPr>
          <w:rFonts w:ascii="Arial" w:hAnsi="Arial" w:cs="Arial"/>
          <w:sz w:val="22"/>
          <w:szCs w:val="22"/>
          <w:lang w:val="es-ES_tradnl"/>
        </w:rPr>
      </w:pPr>
    </w:p>
    <w:p w14:paraId="63271F72" w14:textId="77777777" w:rsidR="00E03C36" w:rsidRDefault="00E1090B">
      <w:pPr>
        <w:rPr>
          <w:rFonts w:ascii="Arial" w:hAnsi="Arial" w:cs="Arial"/>
          <w:color w:val="FF0000"/>
          <w:sz w:val="22"/>
          <w:szCs w:val="22"/>
          <w:highlight w:val="yellow"/>
          <w:lang w:val="es-ES_tradnl"/>
        </w:rPr>
      </w:pPr>
      <w:r>
        <w:rPr>
          <w:rFonts w:ascii="Arial" w:eastAsia="Arial" w:hAnsi="Arial" w:cs="Arial"/>
          <w:color w:val="FF0000"/>
          <w:sz w:val="22"/>
          <w:szCs w:val="22"/>
          <w:highlight w:val="yellow"/>
          <w:bdr w:val="nil"/>
          <w:lang w:val="es-ES_tradnl"/>
        </w:rPr>
        <w:t>OR, on a specific date</w:t>
      </w:r>
    </w:p>
    <w:p w14:paraId="6EEE3326" w14:textId="77777777" w:rsidR="00E03C36" w:rsidRDefault="00E1090B">
      <w:pPr>
        <w:rPr>
          <w:rFonts w:ascii="Arial" w:hAnsi="Arial" w:cs="Arial"/>
          <w:sz w:val="22"/>
          <w:szCs w:val="22"/>
          <w:lang w:val="es-ES_tradnl"/>
        </w:rPr>
      </w:pPr>
      <w:r>
        <w:rPr>
          <w:rFonts w:ascii="Arial" w:eastAsia="Arial" w:hAnsi="Arial" w:cs="Arial"/>
          <w:sz w:val="22"/>
          <w:szCs w:val="22"/>
          <w:bdr w:val="nil"/>
          <w:lang w:val="es-ES_tradnl"/>
        </w:rPr>
        <w:t xml:space="preserve">Al firmar este formulario, usted acepta permitirnos usar y divulgar su información médica para los fines del tratamiento hasta </w:t>
      </w:r>
      <w:r>
        <w:rPr>
          <w:rFonts w:ascii="Arial" w:eastAsia="Arial" w:hAnsi="Arial" w:cs="Arial"/>
          <w:color w:val="FF0000"/>
          <w:sz w:val="22"/>
          <w:szCs w:val="22"/>
          <w:bdr w:val="nil"/>
          <w:lang w:val="es-ES_tradnl"/>
        </w:rPr>
        <w:t>(insert a specific date)</w:t>
      </w:r>
      <w:r>
        <w:rPr>
          <w:rFonts w:ascii="Arial" w:eastAsia="Arial" w:hAnsi="Arial" w:cs="Arial"/>
          <w:sz w:val="22"/>
          <w:szCs w:val="22"/>
          <w:bdr w:val="nil"/>
          <w:lang w:val="es-ES_tradnl"/>
        </w:rPr>
        <w:t>. Este permiso para usar su información médica personal vence en la fecha indicada anteriormente.</w:t>
      </w:r>
    </w:p>
    <w:p w14:paraId="432D37BC" w14:textId="77777777" w:rsidR="00E03C36" w:rsidRDefault="00E03C36">
      <w:pPr>
        <w:pStyle w:val="Header"/>
        <w:rPr>
          <w:rFonts w:ascii="Arial" w:hAnsi="Arial" w:cs="Arial"/>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3743810C" w14:textId="77777777">
        <w:tc>
          <w:tcPr>
            <w:tcW w:w="5000" w:type="pct"/>
            <w:shd w:val="clear" w:color="auto" w:fill="E6E6E6"/>
          </w:tcPr>
          <w:p w14:paraId="38BFF5BF" w14:textId="77777777" w:rsidR="00E03C36" w:rsidRDefault="00E1090B">
            <w:pPr>
              <w:spacing w:line="228" w:lineRule="auto"/>
              <w:rPr>
                <w:rFonts w:ascii="Arial" w:hAnsi="Arial" w:cs="Arial"/>
                <w:b/>
                <w:sz w:val="22"/>
                <w:szCs w:val="22"/>
                <w:lang w:val="es-ES_tradnl"/>
              </w:rPr>
            </w:pPr>
            <w:r>
              <w:rPr>
                <w:rFonts w:ascii="Arial" w:eastAsia="Arial" w:hAnsi="Arial" w:cs="Arial"/>
                <w:b/>
                <w:bCs/>
                <w:sz w:val="22"/>
                <w:szCs w:val="22"/>
                <w:bdr w:val="nil"/>
                <w:lang w:val="es-ES_tradnl"/>
              </w:rPr>
              <w:t>Información de contacto: ¿Con quién puede comunicarse si tiene preguntas, inquietudes, comentarios o quejas?</w:t>
            </w:r>
          </w:p>
        </w:tc>
      </w:tr>
    </w:tbl>
    <w:p w14:paraId="33BA68F9" w14:textId="77777777" w:rsidR="00E03C36" w:rsidRDefault="00E03C36">
      <w:pPr>
        <w:spacing w:line="228" w:lineRule="auto"/>
        <w:rPr>
          <w:rFonts w:ascii="Arial" w:hAnsi="Arial" w:cs="Arial"/>
          <w:sz w:val="22"/>
          <w:szCs w:val="22"/>
          <w:lang w:val="es-ES_tradnl"/>
        </w:rPr>
      </w:pPr>
    </w:p>
    <w:p w14:paraId="1159FA77" w14:textId="77777777" w:rsidR="00E03C36" w:rsidRDefault="00E1090B">
      <w:pPr>
        <w:spacing w:line="228" w:lineRule="auto"/>
        <w:rPr>
          <w:rFonts w:ascii="Arial" w:hAnsi="Arial" w:cs="Arial"/>
          <w:sz w:val="22"/>
          <w:szCs w:val="22"/>
          <w:lang w:val="es-ES_tradnl"/>
        </w:rPr>
      </w:pPr>
      <w:r>
        <w:rPr>
          <w:rFonts w:ascii="Arial" w:eastAsia="Arial" w:hAnsi="Arial" w:cs="Arial"/>
          <w:sz w:val="22"/>
          <w:szCs w:val="22"/>
          <w:bdr w:val="nil"/>
          <w:lang w:val="es-ES_tradnl"/>
        </w:rPr>
        <w:t>Si tiene preguntas ahora, no dude en consultarnos. Si tiene otras preguntas, inquietudes, comentarios o quejas más adelante o si desea informar un problema que pueda estar relacionado con este tratamiento, comuníquese con:</w:t>
      </w:r>
    </w:p>
    <w:p w14:paraId="43EA712F" w14:textId="77777777" w:rsidR="00E03C36" w:rsidRDefault="00E1090B">
      <w:pPr>
        <w:shd w:val="clear" w:color="auto" w:fill="FFFF00"/>
        <w:spacing w:line="228" w:lineRule="auto"/>
        <w:rPr>
          <w:rFonts w:ascii="Arial" w:hAnsi="Arial" w:cs="Arial"/>
          <w:color w:val="FF0000"/>
          <w:sz w:val="22"/>
          <w:szCs w:val="22"/>
          <w:lang w:val="es-ES_tradnl"/>
        </w:rPr>
      </w:pPr>
      <w:r>
        <w:rPr>
          <w:rFonts w:ascii="Arial" w:eastAsia="Arial" w:hAnsi="Arial" w:cs="Arial"/>
          <w:color w:val="FF0000"/>
          <w:sz w:val="22"/>
          <w:szCs w:val="22"/>
          <w:bdr w:val="nil"/>
          <w:lang w:val="es-ES_tradnl"/>
        </w:rPr>
        <w:t>MD is reserved for physicians licensed in the US.</w:t>
      </w:r>
    </w:p>
    <w:p w14:paraId="1404FCA2" w14:textId="77777777" w:rsidR="00E03C36" w:rsidRDefault="00E03C36">
      <w:pPr>
        <w:spacing w:line="228" w:lineRule="auto"/>
        <w:rPr>
          <w:rFonts w:ascii="Arial" w:hAnsi="Arial" w:cs="Arial"/>
          <w:color w:val="FF0000"/>
          <w:sz w:val="22"/>
          <w:szCs w:val="22"/>
          <w:lang w:val="es-ES_tradnl"/>
        </w:rPr>
      </w:pPr>
    </w:p>
    <w:p w14:paraId="1E5C7D30" w14:textId="77777777" w:rsidR="00E03C36" w:rsidRDefault="00E1090B">
      <w:pPr>
        <w:spacing w:line="228" w:lineRule="auto"/>
        <w:rPr>
          <w:rFonts w:ascii="Arial" w:hAnsi="Arial" w:cs="Arial"/>
          <w:sz w:val="22"/>
          <w:szCs w:val="22"/>
          <w:lang w:val="es-ES_tradnl"/>
        </w:rPr>
      </w:pPr>
      <w:r>
        <w:rPr>
          <w:rFonts w:ascii="Arial" w:eastAsia="Arial" w:hAnsi="Arial" w:cs="Arial"/>
          <w:color w:val="FF0000"/>
          <w:sz w:val="22"/>
          <w:szCs w:val="22"/>
          <w:bdr w:val="nil"/>
          <w:shd w:val="clear" w:color="auto" w:fill="FFFF00"/>
          <w:lang w:val="es-ES_tradnl"/>
        </w:rPr>
        <w:t>If any of the numbers given for contacts are PAGER numbers, add instructions for using a pager, such as</w:t>
      </w:r>
      <w:r>
        <w:rPr>
          <w:rFonts w:ascii="Arial" w:eastAsia="Arial" w:hAnsi="Arial" w:cs="Arial"/>
          <w:i/>
          <w:iCs/>
          <w:color w:val="00B050"/>
          <w:sz w:val="20"/>
          <w:szCs w:val="20"/>
          <w:bdr w:val="nil"/>
          <w:shd w:val="clear" w:color="auto" w:fill="FFFF00"/>
          <w:lang w:val="es-ES_tradnl"/>
        </w:rPr>
        <w:t>:</w:t>
      </w:r>
      <w:r>
        <w:rPr>
          <w:rFonts w:ascii="Arial" w:eastAsia="Arial" w:hAnsi="Arial" w:cs="Arial"/>
          <w:color w:val="FF0000"/>
          <w:sz w:val="20"/>
          <w:szCs w:val="20"/>
          <w:bdr w:val="nil"/>
          <w:shd w:val="clear" w:color="auto" w:fill="FFFF00"/>
          <w:lang w:val="es-ES_tradnl"/>
        </w:rPr>
        <w:t xml:space="preserve"> </w:t>
      </w:r>
      <w:r>
        <w:rPr>
          <w:rFonts w:ascii="Arial" w:eastAsia="Arial" w:hAnsi="Arial" w:cs="Arial"/>
          <w:sz w:val="22"/>
          <w:szCs w:val="22"/>
          <w:bdr w:val="nil"/>
          <w:shd w:val="clear" w:color="auto" w:fill="FFFF00"/>
          <w:lang w:val="es-ES_tradnl"/>
        </w:rPr>
        <w:t>Para</w:t>
      </w:r>
      <w:r>
        <w:rPr>
          <w:rFonts w:ascii="Arial" w:eastAsia="Arial" w:hAnsi="Arial" w:cs="Arial"/>
          <w:sz w:val="22"/>
          <w:szCs w:val="22"/>
          <w:bdr w:val="nil"/>
          <w:lang w:val="es-ES_tradnl"/>
        </w:rPr>
        <w:t xml:space="preserve"> usar el buscapersonas, tiene que tener un teléfono con teclado de tonos (teléfono de botones). Marque el número del buscapersonas como marcaría cualquier número de teléfono. Cuando oiga 3 pitidos cortos y agudos, marque el número al cual quiere que el médico le devuelva la llamada. Presione el botón #, cuelgue y espere a que el médico le devuelva la llamada.</w:t>
      </w:r>
    </w:p>
    <w:p w14:paraId="5D3B65F7" w14:textId="77777777" w:rsidR="00E03C36" w:rsidRDefault="00E03C36">
      <w:pPr>
        <w:spacing w:line="228" w:lineRule="auto"/>
        <w:rPr>
          <w:rFonts w:ascii="Arial" w:hAnsi="Arial" w:cs="Arial"/>
          <w:sz w:val="22"/>
          <w:szCs w:val="22"/>
          <w:lang w:val="es-ES_tradnl"/>
        </w:rPr>
      </w:pPr>
    </w:p>
    <w:p w14:paraId="4AC3922A" w14:textId="77777777" w:rsidR="00E03C36" w:rsidRDefault="00E1090B">
      <w:pPr>
        <w:spacing w:line="228" w:lineRule="auto"/>
        <w:rPr>
          <w:rFonts w:ascii="Arial" w:hAnsi="Arial" w:cs="Arial"/>
          <w:sz w:val="22"/>
          <w:szCs w:val="22"/>
          <w:u w:val="single"/>
          <w:lang w:val="es-ES_tradnl"/>
        </w:rPr>
      </w:pPr>
      <w:r>
        <w:rPr>
          <w:rFonts w:ascii="Arial" w:eastAsia="Arial" w:hAnsi="Arial" w:cs="Arial"/>
          <w:sz w:val="22"/>
          <w:szCs w:val="22"/>
          <w:u w:val="single"/>
          <w:bdr w:val="nil"/>
          <w:lang w:val="es-ES_tradnl"/>
        </w:rPr>
        <w:t>Contacto principal:</w:t>
      </w:r>
    </w:p>
    <w:p w14:paraId="4BCB4281" w14:textId="77777777" w:rsidR="00E03C36" w:rsidRDefault="00E1090B">
      <w:pPr>
        <w:spacing w:line="228" w:lineRule="auto"/>
        <w:rPr>
          <w:rFonts w:ascii="Arial" w:hAnsi="Arial" w:cs="Arial"/>
          <w:sz w:val="22"/>
          <w:szCs w:val="22"/>
          <w:lang w:val="es-ES_tradnl"/>
        </w:rPr>
      </w:pPr>
      <w:r>
        <w:rPr>
          <w:rFonts w:ascii="Arial" w:eastAsia="Arial" w:hAnsi="Arial" w:cs="Arial"/>
          <w:color w:val="FF0000"/>
          <w:sz w:val="22"/>
          <w:szCs w:val="22"/>
          <w:bdr w:val="nil"/>
          <w:lang w:val="es-ES_tradnl"/>
        </w:rPr>
        <w:t>[Insert name and degrees]</w:t>
      </w:r>
      <w:r>
        <w:rPr>
          <w:rFonts w:ascii="Arial" w:eastAsia="Arial" w:hAnsi="Arial" w:cs="Arial"/>
          <w:sz w:val="22"/>
          <w:szCs w:val="22"/>
          <w:bdr w:val="nil"/>
          <w:lang w:val="es-ES_tradnl"/>
        </w:rPr>
        <w:t xml:space="preserve"> puede ser llamado al </w:t>
      </w:r>
      <w:r>
        <w:rPr>
          <w:rFonts w:ascii="Arial" w:eastAsia="Arial" w:hAnsi="Arial" w:cs="Arial"/>
          <w:color w:val="FF0000"/>
          <w:sz w:val="22"/>
          <w:szCs w:val="22"/>
          <w:bdr w:val="nil"/>
          <w:lang w:val="es-ES_tradnl"/>
        </w:rPr>
        <w:t>[provide telephone number(s), with area code, that can be reliably reached during and after normal work hours]</w:t>
      </w:r>
    </w:p>
    <w:p w14:paraId="4FC32242" w14:textId="77777777" w:rsidR="00E03C36" w:rsidRDefault="00E03C36">
      <w:pPr>
        <w:spacing w:line="228" w:lineRule="auto"/>
        <w:rPr>
          <w:rFonts w:ascii="Arial" w:hAnsi="Arial" w:cs="Arial"/>
          <w:sz w:val="22"/>
          <w:szCs w:val="22"/>
          <w:lang w:val="es-ES_tradnl"/>
        </w:rPr>
      </w:pPr>
    </w:p>
    <w:p w14:paraId="0C061E30" w14:textId="77777777" w:rsidR="00E03C36" w:rsidRDefault="00E1090B">
      <w:pPr>
        <w:spacing w:line="228" w:lineRule="auto"/>
        <w:rPr>
          <w:rFonts w:ascii="Arial" w:hAnsi="Arial" w:cs="Arial"/>
          <w:sz w:val="22"/>
          <w:szCs w:val="22"/>
          <w:u w:val="single"/>
          <w:lang w:val="es-ES_tradnl"/>
        </w:rPr>
      </w:pPr>
      <w:r>
        <w:rPr>
          <w:rFonts w:ascii="Arial" w:eastAsia="Arial" w:hAnsi="Arial" w:cs="Arial"/>
          <w:sz w:val="22"/>
          <w:szCs w:val="22"/>
          <w:u w:val="single"/>
          <w:bdr w:val="nil"/>
          <w:lang w:val="es-ES_tradnl"/>
        </w:rPr>
        <w:t>Si el contacto principal no está disponible, comuníquese con</w:t>
      </w:r>
    </w:p>
    <w:p w14:paraId="61C0D39A" w14:textId="77777777" w:rsidR="00E03C36" w:rsidRDefault="00E1090B">
      <w:pPr>
        <w:spacing w:line="228" w:lineRule="auto"/>
        <w:rPr>
          <w:rFonts w:ascii="Arial" w:hAnsi="Arial" w:cs="Arial"/>
          <w:color w:val="FF0000"/>
          <w:sz w:val="22"/>
          <w:szCs w:val="22"/>
          <w:lang w:val="es-ES_tradnl"/>
        </w:rPr>
      </w:pPr>
      <w:r>
        <w:rPr>
          <w:rFonts w:ascii="Arial" w:eastAsia="Arial" w:hAnsi="Arial" w:cs="Arial"/>
          <w:color w:val="FF0000"/>
          <w:sz w:val="22"/>
          <w:szCs w:val="22"/>
          <w:bdr w:val="nil"/>
          <w:lang w:val="es-ES_tradnl"/>
        </w:rPr>
        <w:t>[Insert name and degrees]</w:t>
      </w:r>
      <w:r>
        <w:rPr>
          <w:rFonts w:ascii="Arial" w:eastAsia="Arial" w:hAnsi="Arial" w:cs="Arial"/>
          <w:sz w:val="22"/>
          <w:szCs w:val="22"/>
          <w:bdr w:val="nil"/>
          <w:lang w:val="es-ES_tradnl"/>
        </w:rPr>
        <w:t xml:space="preserve"> puede ser llamado al </w:t>
      </w:r>
      <w:r>
        <w:rPr>
          <w:rFonts w:ascii="Arial" w:eastAsia="Arial" w:hAnsi="Arial" w:cs="Arial"/>
          <w:color w:val="FF0000"/>
          <w:sz w:val="22"/>
          <w:szCs w:val="22"/>
          <w:bdr w:val="nil"/>
          <w:lang w:val="es-ES_tradnl"/>
        </w:rPr>
        <w:t>[provide telephone number(s), with area code, that can be reliably reached during and after normal work hours]</w:t>
      </w:r>
    </w:p>
    <w:p w14:paraId="3D82B5AE" w14:textId="77777777" w:rsidR="00E03C36" w:rsidRDefault="00E03C36">
      <w:pPr>
        <w:spacing w:line="228" w:lineRule="auto"/>
        <w:rPr>
          <w:rFonts w:ascii="Arial" w:hAnsi="Arial" w:cs="Arial"/>
          <w:sz w:val="22"/>
          <w:szCs w:val="22"/>
          <w:lang w:val="es-ES_tradnl"/>
        </w:rPr>
      </w:pPr>
    </w:p>
    <w:p w14:paraId="5A809BEB" w14:textId="77777777" w:rsidR="00E03C36" w:rsidRDefault="00E1090B">
      <w:pPr>
        <w:spacing w:line="228" w:lineRule="auto"/>
        <w:rPr>
          <w:rFonts w:ascii="Arial" w:hAnsi="Arial" w:cs="Arial"/>
          <w:sz w:val="22"/>
          <w:szCs w:val="22"/>
          <w:lang w:val="es-ES_tradnl"/>
        </w:rPr>
      </w:pPr>
      <w:r>
        <w:rPr>
          <w:rFonts w:ascii="Arial" w:eastAsia="Arial" w:hAnsi="Arial" w:cs="Arial"/>
          <w:sz w:val="22"/>
          <w:szCs w:val="22"/>
          <w:bdr w:val="nil"/>
          <w:lang w:val="es-ES_tradnl"/>
        </w:rPr>
        <w:t>El Programa de Protección de la Investigación en Seres Humanos (Human Research Protection Program, HRPP) del University of Texas Southwestern Medical Center supervisa el tratamiento en investigación en pacientes. Representantes del HRPP y de la Junta de Revisión Institucional (Institutional Review Board, IRB) responderán cualquier pregunta acerca de sus derechos como paciente del tratamiento y recibirán cualquier inquietud, comentario o queja que usted pueda tener. Puede comunicarse con el HRPP si llama a la oficina al 214-648-3060.</w:t>
      </w:r>
    </w:p>
    <w:p w14:paraId="12EA59B2" w14:textId="77777777" w:rsidR="00E03C36" w:rsidRDefault="00E1090B">
      <w:pPr>
        <w:rPr>
          <w:rFonts w:ascii="Arial" w:hAnsi="Arial" w:cs="Arial"/>
          <w:sz w:val="22"/>
          <w:szCs w:val="22"/>
          <w:lang w:val="es-ES_tradnl"/>
        </w:rPr>
      </w:pPr>
      <w:r>
        <w:rPr>
          <w:rFonts w:ascii="Arial" w:hAnsi="Arial" w:cs="Arial"/>
          <w:sz w:val="22"/>
          <w:szCs w:val="22"/>
          <w:lang w:val="es-ES_tradn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E03C36" w14:paraId="153DF8CA" w14:textId="77777777">
        <w:tc>
          <w:tcPr>
            <w:tcW w:w="5000" w:type="pct"/>
            <w:shd w:val="clear" w:color="auto" w:fill="E6E6E6"/>
          </w:tcPr>
          <w:p w14:paraId="437FB48A" w14:textId="77777777" w:rsidR="00E03C36" w:rsidRDefault="00E1090B">
            <w:pPr>
              <w:rPr>
                <w:rFonts w:ascii="Arial" w:hAnsi="Arial" w:cs="Arial"/>
                <w:b/>
                <w:sz w:val="22"/>
                <w:szCs w:val="22"/>
                <w:lang w:val="es-ES_tradnl"/>
              </w:rPr>
            </w:pPr>
            <w:r>
              <w:rPr>
                <w:rFonts w:ascii="Arial" w:eastAsia="Arial" w:hAnsi="Arial" w:cs="Arial"/>
                <w:b/>
                <w:bCs/>
                <w:sz w:val="22"/>
                <w:szCs w:val="22"/>
                <w:bdr w:val="nil"/>
                <w:lang w:val="es-ES_tradnl"/>
              </w:rPr>
              <w:lastRenderedPageBreak/>
              <w:t>Sección de firmas del consentimiento y autorización para el tratamiento en investigación</w:t>
            </w:r>
          </w:p>
        </w:tc>
      </w:tr>
    </w:tbl>
    <w:p w14:paraId="057E0B05" w14:textId="77777777" w:rsidR="00E03C36" w:rsidRDefault="00E1090B">
      <w:pPr>
        <w:pStyle w:val="BodyText"/>
        <w:rPr>
          <w:rFonts w:ascii="Arial" w:hAnsi="Arial" w:cs="Arial"/>
          <w:color w:val="000000"/>
          <w:sz w:val="22"/>
          <w:szCs w:val="20"/>
          <w:u w:val="none"/>
          <w:lang w:val="es-ES_tradnl"/>
        </w:rPr>
      </w:pPr>
      <w:r>
        <w:rPr>
          <w:rFonts w:ascii="Arial" w:eastAsia="Arial" w:hAnsi="Arial" w:cs="Arial"/>
          <w:color w:val="000000"/>
          <w:sz w:val="22"/>
          <w:szCs w:val="22"/>
          <w:u w:val="none"/>
          <w:bdr w:val="nil"/>
          <w:lang w:val="es-ES_tradnl"/>
        </w:rPr>
        <w:t xml:space="preserve">Si acepta participar en este </w:t>
      </w:r>
      <w:r>
        <w:rPr>
          <w:rFonts w:ascii="Arial" w:eastAsia="Arial" w:hAnsi="Arial" w:cs="Arial"/>
          <w:sz w:val="22"/>
          <w:szCs w:val="22"/>
          <w:u w:val="none"/>
          <w:bdr w:val="nil"/>
          <w:lang w:val="es-ES_tradnl"/>
        </w:rPr>
        <w:t xml:space="preserve">tratamiento </w:t>
      </w:r>
      <w:r>
        <w:rPr>
          <w:rFonts w:ascii="Arial" w:eastAsia="Arial" w:hAnsi="Arial" w:cs="Arial"/>
          <w:color w:val="000000"/>
          <w:sz w:val="22"/>
          <w:szCs w:val="22"/>
          <w:u w:val="none"/>
          <w:bdr w:val="nil"/>
          <w:lang w:val="es-ES_tradnl"/>
        </w:rPr>
        <w:t>en investigación y acepta el uso de su información médica protegida en este tratamiento, firme esta sección. Se le entregará una copia de este formulario para que la conserve. Al firmar este formulario, usted no renuncia a ninguno de sus derechos legales.</w:t>
      </w:r>
    </w:p>
    <w:p w14:paraId="4F7963AE" w14:textId="77777777" w:rsidR="00E03C36" w:rsidRDefault="00E03C36">
      <w:pPr>
        <w:pStyle w:val="BodyText"/>
        <w:rPr>
          <w:rFonts w:ascii="Arial" w:hAnsi="Arial" w:cs="Arial"/>
          <w:color w:val="000000"/>
          <w:sz w:val="22"/>
          <w:szCs w:val="20"/>
          <w:lang w:val="es-ES_tradnl"/>
        </w:rPr>
      </w:pPr>
    </w:p>
    <w:p w14:paraId="7EF1F222" w14:textId="77777777" w:rsidR="00E03C36" w:rsidRDefault="00E1090B">
      <w:pPr>
        <w:rPr>
          <w:rFonts w:ascii="Arial" w:hAnsi="Arial" w:cs="Arial"/>
          <w:color w:val="000000"/>
          <w:sz w:val="22"/>
          <w:szCs w:val="20"/>
          <w:lang w:val="es-ES_tradnl"/>
        </w:rPr>
      </w:pPr>
      <w:r>
        <w:rPr>
          <w:rFonts w:ascii="Arial" w:eastAsia="Arial" w:hAnsi="Arial" w:cs="Arial"/>
          <w:color w:val="000000"/>
          <w:sz w:val="22"/>
          <w:szCs w:val="22"/>
          <w:bdr w:val="nil"/>
          <w:lang w:val="es-ES_tradnl"/>
        </w:rPr>
        <w:t>FIRME ESTE FORMULARIO SOLO SI LOS SIGUIENTES ENUNCIADOS SON VERDADEROS:</w:t>
      </w:r>
    </w:p>
    <w:p w14:paraId="22E30015" w14:textId="77777777" w:rsidR="00E03C36" w:rsidRDefault="00E1090B">
      <w:pPr>
        <w:pStyle w:val="BodyText"/>
        <w:widowControl w:val="0"/>
        <w:numPr>
          <w:ilvl w:val="0"/>
          <w:numId w:val="31"/>
        </w:numPr>
        <w:autoSpaceDE/>
        <w:autoSpaceDN/>
        <w:adjustRightInd/>
        <w:jc w:val="left"/>
        <w:rPr>
          <w:rFonts w:ascii="Arial" w:hAnsi="Arial" w:cs="Arial"/>
          <w:color w:val="000000"/>
          <w:sz w:val="22"/>
          <w:szCs w:val="20"/>
          <w:u w:val="none"/>
          <w:lang w:val="es-ES_tradnl"/>
        </w:rPr>
      </w:pPr>
      <w:r>
        <w:rPr>
          <w:rFonts w:ascii="Arial" w:eastAsia="Arial" w:hAnsi="Arial" w:cs="Arial"/>
          <w:color w:val="000000"/>
          <w:sz w:val="22"/>
          <w:szCs w:val="22"/>
          <w:u w:val="none"/>
          <w:bdr w:val="nil"/>
          <w:lang w:val="es-ES_tradnl"/>
        </w:rPr>
        <w:t>Usted ha leído (o se le ha leído) la información proporcionada más arriba.</w:t>
      </w:r>
    </w:p>
    <w:p w14:paraId="7986F7AC" w14:textId="77777777" w:rsidR="00E03C36" w:rsidRDefault="00E1090B">
      <w:pPr>
        <w:pStyle w:val="BodyText"/>
        <w:widowControl w:val="0"/>
        <w:numPr>
          <w:ilvl w:val="0"/>
          <w:numId w:val="31"/>
        </w:numPr>
        <w:autoSpaceDE/>
        <w:autoSpaceDN/>
        <w:adjustRightInd/>
        <w:jc w:val="left"/>
        <w:rPr>
          <w:rFonts w:ascii="Arial" w:hAnsi="Arial" w:cs="Arial"/>
          <w:color w:val="000000"/>
          <w:sz w:val="22"/>
          <w:szCs w:val="20"/>
          <w:u w:val="none"/>
          <w:lang w:val="es-ES_tradnl"/>
        </w:rPr>
      </w:pPr>
      <w:r>
        <w:rPr>
          <w:rFonts w:ascii="Arial" w:eastAsia="Arial" w:hAnsi="Arial" w:cs="Arial"/>
          <w:color w:val="000000"/>
          <w:sz w:val="22"/>
          <w:szCs w:val="22"/>
          <w:u w:val="none"/>
          <w:bdr w:val="nil"/>
          <w:lang w:val="es-ES_tradnl"/>
        </w:rPr>
        <w:t>Sus preguntas sobre el tratamiento y sobre la recopilación, el uso y la divulgación de su información médica protegida han sido respondidas a su entera satisfacción.</w:t>
      </w:r>
    </w:p>
    <w:p w14:paraId="49D87DB7" w14:textId="77777777" w:rsidR="00E03C36" w:rsidRDefault="00E1090B">
      <w:pPr>
        <w:pStyle w:val="BodyText"/>
        <w:widowControl w:val="0"/>
        <w:numPr>
          <w:ilvl w:val="0"/>
          <w:numId w:val="31"/>
        </w:numPr>
        <w:autoSpaceDE/>
        <w:autoSpaceDN/>
        <w:adjustRightInd/>
        <w:jc w:val="left"/>
        <w:rPr>
          <w:rFonts w:ascii="Arial" w:hAnsi="Arial" w:cs="Arial"/>
          <w:color w:val="000000"/>
          <w:sz w:val="22"/>
          <w:szCs w:val="20"/>
          <w:u w:val="none"/>
          <w:lang w:val="es-ES_tradnl"/>
        </w:rPr>
      </w:pPr>
      <w:r>
        <w:rPr>
          <w:rFonts w:ascii="Arial" w:eastAsia="Arial" w:hAnsi="Arial" w:cs="Arial"/>
          <w:color w:val="000000"/>
          <w:sz w:val="22"/>
          <w:szCs w:val="22"/>
          <w:u w:val="none"/>
          <w:bdr w:val="nil"/>
          <w:lang w:val="es-ES_tradnl"/>
        </w:rPr>
        <w:t xml:space="preserve">Usted ha decidido libremente participar en este </w:t>
      </w:r>
      <w:r>
        <w:rPr>
          <w:rFonts w:ascii="Arial" w:eastAsia="Arial" w:hAnsi="Arial" w:cs="Arial"/>
          <w:sz w:val="22"/>
          <w:szCs w:val="22"/>
          <w:u w:val="none"/>
          <w:bdr w:val="nil"/>
          <w:lang w:val="es-ES_tradnl"/>
        </w:rPr>
        <w:t xml:space="preserve">tratamiento </w:t>
      </w:r>
      <w:r>
        <w:rPr>
          <w:rFonts w:ascii="Arial" w:eastAsia="Arial" w:hAnsi="Arial" w:cs="Arial"/>
          <w:color w:val="000000"/>
          <w:sz w:val="22"/>
          <w:szCs w:val="22"/>
          <w:u w:val="none"/>
          <w:bdr w:val="nil"/>
          <w:lang w:val="es-ES_tradnl"/>
        </w:rPr>
        <w:t xml:space="preserve">en investigación o da voluntariamente su consentimiento para que otra persona participe en este tratamiento porque cree que esa persona desearía participar si fuera capaz de tomar la decisión y usted cree que es lo mejor para esa persona. </w:t>
      </w:r>
    </w:p>
    <w:p w14:paraId="115BB59E" w14:textId="77777777" w:rsidR="00E03C36" w:rsidRDefault="00E1090B">
      <w:pPr>
        <w:pStyle w:val="BodyText"/>
        <w:widowControl w:val="0"/>
        <w:numPr>
          <w:ilvl w:val="0"/>
          <w:numId w:val="31"/>
        </w:numPr>
        <w:autoSpaceDE/>
        <w:autoSpaceDN/>
        <w:adjustRightInd/>
        <w:jc w:val="left"/>
        <w:rPr>
          <w:rFonts w:ascii="Arial" w:hAnsi="Arial" w:cs="Arial"/>
          <w:color w:val="000000"/>
          <w:sz w:val="22"/>
          <w:szCs w:val="20"/>
          <w:u w:val="none"/>
          <w:lang w:val="es-ES_tradnl"/>
        </w:rPr>
      </w:pPr>
      <w:r>
        <w:rPr>
          <w:rFonts w:ascii="Arial" w:eastAsia="Arial" w:hAnsi="Arial" w:cs="Arial"/>
          <w:color w:val="000000"/>
          <w:sz w:val="22"/>
          <w:szCs w:val="22"/>
          <w:u w:val="none"/>
          <w:bdr w:val="nil"/>
          <w:lang w:val="es-ES_tradnl"/>
        </w:rPr>
        <w:t>Usted comprende que puede incluirse en su registro médico una copia de este formulario de consentimiento informado firmado, información sobre este tratamiento y los resultados de cualquier prueba o procedimiento que pueda afectar su atención médica. La información de su registro médico estará disponible para los proveedores de atención médica y las personas autorizadas, incluida su compañía de seguros.</w:t>
      </w:r>
    </w:p>
    <w:p w14:paraId="0653239A" w14:textId="77777777" w:rsidR="00E03C36" w:rsidRDefault="00E1090B">
      <w:pPr>
        <w:pStyle w:val="BodyText"/>
        <w:widowControl w:val="0"/>
        <w:numPr>
          <w:ilvl w:val="0"/>
          <w:numId w:val="31"/>
        </w:numPr>
        <w:autoSpaceDE/>
        <w:autoSpaceDN/>
        <w:adjustRightInd/>
        <w:jc w:val="left"/>
        <w:rPr>
          <w:rFonts w:ascii="Arial" w:hAnsi="Arial" w:cs="Arial"/>
          <w:color w:val="000000"/>
          <w:sz w:val="22"/>
          <w:szCs w:val="20"/>
          <w:u w:val="none"/>
          <w:lang w:val="es-ES_tradnl"/>
        </w:rPr>
      </w:pPr>
      <w:r>
        <w:rPr>
          <w:rFonts w:ascii="Arial" w:eastAsia="Arial" w:hAnsi="Arial" w:cs="Arial"/>
          <w:color w:val="000000"/>
          <w:sz w:val="22"/>
          <w:szCs w:val="22"/>
          <w:u w:val="none"/>
          <w:bdr w:val="nil"/>
          <w:lang w:val="es-ES_tradnl"/>
        </w:rPr>
        <w:t>Usted autoriza la recopilación, el uso y la divulgación de su información médica protegida (</w:t>
      </w:r>
      <w:r>
        <w:rPr>
          <w:rFonts w:ascii="Arial" w:eastAsia="Arial" w:hAnsi="Arial" w:cs="Arial"/>
          <w:sz w:val="22"/>
          <w:szCs w:val="22"/>
          <w:u w:val="none"/>
          <w:bdr w:val="nil"/>
          <w:lang w:val="es-ES_tradnl"/>
        </w:rPr>
        <w:t xml:space="preserve">la información médica protegida de otra persona) </w:t>
      </w:r>
      <w:r>
        <w:rPr>
          <w:rFonts w:ascii="Arial" w:eastAsia="Arial" w:hAnsi="Arial" w:cs="Arial"/>
          <w:color w:val="000000"/>
          <w:sz w:val="22"/>
          <w:szCs w:val="22"/>
          <w:u w:val="none"/>
          <w:bdr w:val="nil"/>
          <w:lang w:val="es-ES_tradnl"/>
        </w:rPr>
        <w:t>tal como se describe en este formulario.</w:t>
      </w:r>
    </w:p>
    <w:p w14:paraId="3E897D13" w14:textId="77777777" w:rsidR="00E03C36" w:rsidRDefault="00E03C36">
      <w:pPr>
        <w:rPr>
          <w:rFonts w:ascii="Arial" w:hAnsi="Arial" w:cs="Arial"/>
          <w:sz w:val="22"/>
          <w:szCs w:val="22"/>
          <w:lang w:val="es-ES_tradnl"/>
        </w:rPr>
      </w:pPr>
    </w:p>
    <w:p w14:paraId="3B90093C" w14:textId="77777777" w:rsidR="00E03C36" w:rsidRDefault="00E1090B">
      <w:pPr>
        <w:rPr>
          <w:rFonts w:ascii="Arial" w:hAnsi="Arial" w:cs="Arial"/>
          <w:color w:val="FF0000"/>
          <w:sz w:val="22"/>
          <w:szCs w:val="22"/>
        </w:rPr>
      </w:pPr>
      <w:r>
        <w:rPr>
          <w:rFonts w:ascii="Arial" w:eastAsia="Arial" w:hAnsi="Arial" w:cs="Arial"/>
          <w:color w:val="FF0000"/>
          <w:sz w:val="22"/>
          <w:szCs w:val="22"/>
          <w:highlight w:val="yellow"/>
          <w:bdr w:val="nil"/>
        </w:rPr>
        <w:t>If consent provided by adults (without a surrogate), include this signature section</w:t>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78"/>
        <w:gridCol w:w="183"/>
        <w:gridCol w:w="73"/>
        <w:gridCol w:w="3436"/>
        <w:gridCol w:w="207"/>
        <w:gridCol w:w="37"/>
        <w:gridCol w:w="104"/>
        <w:gridCol w:w="175"/>
        <w:gridCol w:w="88"/>
        <w:gridCol w:w="1191"/>
        <w:gridCol w:w="259"/>
        <w:gridCol w:w="73"/>
        <w:gridCol w:w="181"/>
        <w:gridCol w:w="80"/>
        <w:gridCol w:w="1614"/>
      </w:tblGrid>
      <w:tr w:rsidR="00E03C36" w14:paraId="2CA2D43B" w14:textId="77777777">
        <w:trPr>
          <w:cantSplit/>
        </w:trPr>
        <w:tc>
          <w:tcPr>
            <w:tcW w:w="5000" w:type="pct"/>
            <w:gridSpan w:val="16"/>
            <w:tcBorders>
              <w:top w:val="single" w:sz="4" w:space="0" w:color="auto"/>
              <w:left w:val="single" w:sz="4" w:space="0" w:color="auto"/>
              <w:bottom w:val="nil"/>
              <w:right w:val="single" w:sz="4" w:space="0" w:color="auto"/>
            </w:tcBorders>
          </w:tcPr>
          <w:p w14:paraId="1FBF19A4" w14:textId="77777777" w:rsidR="00E03C36" w:rsidRDefault="00E1090B">
            <w:pPr>
              <w:tabs>
                <w:tab w:val="left" w:pos="1440"/>
              </w:tabs>
              <w:spacing w:after="120"/>
              <w:rPr>
                <w:rFonts w:ascii="Arial" w:hAnsi="Arial" w:cs="Arial"/>
                <w:color w:val="000000"/>
                <w:spacing w:val="-2"/>
                <w:sz w:val="21"/>
                <w:szCs w:val="21"/>
                <w:lang w:val="es-ES_tradnl"/>
              </w:rPr>
            </w:pPr>
            <w:r>
              <w:rPr>
                <w:rFonts w:ascii="Arial" w:eastAsia="Arial" w:hAnsi="Arial" w:cs="Arial"/>
                <w:b/>
                <w:bCs/>
                <w:color w:val="000000"/>
                <w:spacing w:val="-2"/>
                <w:sz w:val="21"/>
                <w:szCs w:val="21"/>
                <w:u w:val="single"/>
                <w:bdr w:val="nil"/>
                <w:lang w:val="es-ES_tradnl"/>
              </w:rPr>
              <w:t>Sección de firmas para adultos</w:t>
            </w:r>
            <w:r>
              <w:rPr>
                <w:rFonts w:ascii="Arial" w:eastAsia="Arial" w:hAnsi="Arial" w:cs="Arial"/>
                <w:color w:val="000000"/>
                <w:spacing w:val="-2"/>
                <w:sz w:val="21"/>
                <w:szCs w:val="21"/>
                <w:bdr w:val="nil"/>
                <w:lang w:val="es-ES_tradnl"/>
              </w:rPr>
              <w:t xml:space="preserve"> </w:t>
            </w:r>
          </w:p>
          <w:p w14:paraId="01477010" w14:textId="77777777" w:rsidR="00E03C36" w:rsidRDefault="00E03C36">
            <w:pPr>
              <w:tabs>
                <w:tab w:val="left" w:pos="1440"/>
              </w:tabs>
              <w:spacing w:after="120"/>
              <w:rPr>
                <w:rFonts w:ascii="Arial" w:hAnsi="Arial" w:cs="Arial"/>
                <w:color w:val="000000"/>
                <w:sz w:val="21"/>
                <w:szCs w:val="21"/>
                <w:lang w:val="es-ES_tradnl"/>
              </w:rPr>
            </w:pPr>
          </w:p>
        </w:tc>
      </w:tr>
      <w:tr w:rsidR="00E03C36" w14:paraId="28D46252" w14:textId="77777777">
        <w:trPr>
          <w:cantSplit/>
        </w:trPr>
        <w:tc>
          <w:tcPr>
            <w:tcW w:w="1394" w:type="pct"/>
            <w:tcBorders>
              <w:top w:val="nil"/>
              <w:left w:val="single" w:sz="4" w:space="0" w:color="auto"/>
              <w:bottom w:val="single" w:sz="4" w:space="0" w:color="auto"/>
              <w:right w:val="nil"/>
            </w:tcBorders>
          </w:tcPr>
          <w:p w14:paraId="7DB49AAC" w14:textId="77777777" w:rsidR="00E03C36" w:rsidRDefault="00E03C36">
            <w:pPr>
              <w:spacing w:line="216" w:lineRule="auto"/>
              <w:jc w:val="center"/>
              <w:rPr>
                <w:rFonts w:ascii="Arial" w:hAnsi="Arial" w:cs="Arial"/>
                <w:color w:val="000000"/>
                <w:sz w:val="21"/>
                <w:szCs w:val="21"/>
                <w:lang w:val="es-ES_tradnl"/>
              </w:rPr>
            </w:pPr>
          </w:p>
        </w:tc>
        <w:tc>
          <w:tcPr>
            <w:tcW w:w="121" w:type="pct"/>
            <w:gridSpan w:val="2"/>
            <w:tcBorders>
              <w:top w:val="nil"/>
              <w:left w:val="nil"/>
              <w:bottom w:val="nil"/>
              <w:right w:val="nil"/>
            </w:tcBorders>
          </w:tcPr>
          <w:p w14:paraId="149EA984" w14:textId="77777777" w:rsidR="00E03C36" w:rsidRDefault="00E03C36">
            <w:pPr>
              <w:spacing w:line="216" w:lineRule="auto"/>
              <w:jc w:val="center"/>
              <w:rPr>
                <w:rFonts w:ascii="Arial" w:hAnsi="Arial" w:cs="Arial"/>
                <w:color w:val="000000"/>
                <w:sz w:val="21"/>
                <w:szCs w:val="21"/>
                <w:lang w:val="es-ES_tradnl"/>
              </w:rPr>
            </w:pPr>
          </w:p>
        </w:tc>
        <w:tc>
          <w:tcPr>
            <w:tcW w:w="1740" w:type="pct"/>
            <w:gridSpan w:val="4"/>
            <w:tcBorders>
              <w:top w:val="nil"/>
              <w:left w:val="nil"/>
              <w:bottom w:val="single" w:sz="4" w:space="0" w:color="auto"/>
              <w:right w:val="nil"/>
            </w:tcBorders>
          </w:tcPr>
          <w:p w14:paraId="25D9F3EA" w14:textId="77777777" w:rsidR="00E03C36" w:rsidRDefault="00E03C36">
            <w:pPr>
              <w:spacing w:line="216" w:lineRule="auto"/>
              <w:jc w:val="center"/>
              <w:rPr>
                <w:rFonts w:ascii="Arial" w:hAnsi="Arial" w:cs="Arial"/>
                <w:color w:val="000000"/>
                <w:sz w:val="21"/>
                <w:szCs w:val="21"/>
                <w:lang w:val="es-ES_tradnl"/>
              </w:rPr>
            </w:pPr>
          </w:p>
        </w:tc>
        <w:tc>
          <w:tcPr>
            <w:tcW w:w="170" w:type="pct"/>
            <w:gridSpan w:val="3"/>
            <w:tcBorders>
              <w:top w:val="nil"/>
              <w:left w:val="nil"/>
              <w:bottom w:val="nil"/>
              <w:right w:val="nil"/>
            </w:tcBorders>
          </w:tcPr>
          <w:p w14:paraId="356F0C02" w14:textId="77777777" w:rsidR="00E03C36" w:rsidRDefault="00E03C36">
            <w:pPr>
              <w:spacing w:line="216" w:lineRule="auto"/>
              <w:jc w:val="center"/>
              <w:rPr>
                <w:rFonts w:ascii="Arial" w:hAnsi="Arial" w:cs="Arial"/>
                <w:b/>
                <w:color w:val="000000"/>
                <w:sz w:val="21"/>
                <w:szCs w:val="21"/>
                <w:lang w:val="es-ES_tradnl"/>
              </w:rPr>
            </w:pPr>
          </w:p>
        </w:tc>
        <w:tc>
          <w:tcPr>
            <w:tcW w:w="706" w:type="pct"/>
            <w:gridSpan w:val="3"/>
            <w:tcBorders>
              <w:top w:val="nil"/>
              <w:left w:val="nil"/>
              <w:bottom w:val="single" w:sz="4" w:space="0" w:color="auto"/>
              <w:right w:val="nil"/>
            </w:tcBorders>
          </w:tcPr>
          <w:p w14:paraId="002C84D1" w14:textId="77777777" w:rsidR="00E03C36" w:rsidRDefault="00E03C36">
            <w:pPr>
              <w:spacing w:line="216" w:lineRule="auto"/>
              <w:jc w:val="center"/>
              <w:rPr>
                <w:rFonts w:ascii="Arial" w:hAnsi="Arial" w:cs="Arial"/>
                <w:color w:val="000000"/>
                <w:sz w:val="21"/>
                <w:szCs w:val="21"/>
                <w:lang w:val="es-ES_tradnl"/>
              </w:rPr>
            </w:pPr>
          </w:p>
        </w:tc>
        <w:tc>
          <w:tcPr>
            <w:tcW w:w="121" w:type="pct"/>
            <w:gridSpan w:val="2"/>
            <w:tcBorders>
              <w:top w:val="nil"/>
              <w:left w:val="nil"/>
              <w:bottom w:val="nil"/>
              <w:right w:val="nil"/>
            </w:tcBorders>
          </w:tcPr>
          <w:p w14:paraId="46F00278" w14:textId="77777777" w:rsidR="00E03C36" w:rsidRDefault="00E03C36">
            <w:pPr>
              <w:spacing w:line="216" w:lineRule="auto"/>
              <w:jc w:val="center"/>
              <w:rPr>
                <w:rFonts w:ascii="Arial" w:hAnsi="Arial" w:cs="Arial"/>
                <w:color w:val="000000"/>
                <w:sz w:val="21"/>
                <w:szCs w:val="21"/>
                <w:lang w:val="es-ES_tradnl"/>
              </w:rPr>
            </w:pPr>
          </w:p>
        </w:tc>
        <w:tc>
          <w:tcPr>
            <w:tcW w:w="747" w:type="pct"/>
            <w:tcBorders>
              <w:top w:val="nil"/>
              <w:left w:val="nil"/>
              <w:bottom w:val="single" w:sz="4" w:space="0" w:color="auto"/>
              <w:right w:val="single" w:sz="4" w:space="0" w:color="auto"/>
            </w:tcBorders>
            <w:hideMark/>
          </w:tcPr>
          <w:p w14:paraId="009B8672" w14:textId="77777777" w:rsidR="00E03C36" w:rsidRDefault="00E1090B">
            <w:pPr>
              <w:spacing w:line="216" w:lineRule="auto"/>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698184E6" w14:textId="77777777" w:rsidR="00E03C36" w:rsidRDefault="00E1090B">
            <w:pPr>
              <w:spacing w:line="216" w:lineRule="auto"/>
              <w:jc w:val="right"/>
              <w:rPr>
                <w:rFonts w:ascii="Arial" w:hAnsi="Arial" w:cs="Arial"/>
                <w:color w:val="000000"/>
                <w:sz w:val="21"/>
                <w:szCs w:val="21"/>
                <w:lang w:val="es-ES_tradnl"/>
              </w:rPr>
            </w:pPr>
            <w:r>
              <w:rPr>
                <w:rFonts w:ascii="Arial" w:eastAsia="Arial" w:hAnsi="Arial" w:cs="Arial"/>
                <w:color w:val="000000"/>
                <w:sz w:val="20"/>
                <w:szCs w:val="20"/>
                <w:bdr w:val="nil"/>
                <w:lang w:val="es-ES_tradnl"/>
              </w:rPr>
              <w:t>p. m.</w:t>
            </w:r>
          </w:p>
        </w:tc>
      </w:tr>
      <w:tr w:rsidR="00E03C36" w14:paraId="05A6CC40" w14:textId="77777777">
        <w:trPr>
          <w:cantSplit/>
        </w:trPr>
        <w:tc>
          <w:tcPr>
            <w:tcW w:w="1394" w:type="pct"/>
            <w:tcBorders>
              <w:top w:val="single" w:sz="4" w:space="0" w:color="auto"/>
              <w:left w:val="single" w:sz="4" w:space="0" w:color="auto"/>
              <w:bottom w:val="nil"/>
              <w:right w:val="nil"/>
            </w:tcBorders>
          </w:tcPr>
          <w:p w14:paraId="76CC9EE8" w14:textId="77777777" w:rsidR="00E03C36" w:rsidRDefault="00E1090B">
            <w:pPr>
              <w:spacing w:line="216" w:lineRule="auto"/>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Nombre del participante, en letra de imprenta</w:t>
            </w:r>
          </w:p>
          <w:p w14:paraId="22F91030" w14:textId="77777777" w:rsidR="00E03C36" w:rsidRDefault="00E03C36">
            <w:pPr>
              <w:spacing w:line="216" w:lineRule="auto"/>
              <w:jc w:val="center"/>
              <w:rPr>
                <w:rFonts w:ascii="Arial" w:hAnsi="Arial" w:cs="Arial"/>
                <w:color w:val="000000"/>
                <w:sz w:val="20"/>
                <w:szCs w:val="21"/>
                <w:lang w:val="es-ES_tradnl"/>
              </w:rPr>
            </w:pPr>
          </w:p>
          <w:p w14:paraId="47EEB61D" w14:textId="77777777" w:rsidR="00E03C36" w:rsidRDefault="00E03C36">
            <w:pPr>
              <w:spacing w:line="216" w:lineRule="auto"/>
              <w:jc w:val="center"/>
              <w:rPr>
                <w:rFonts w:ascii="Arial" w:hAnsi="Arial" w:cs="Arial"/>
                <w:color w:val="000000"/>
                <w:sz w:val="20"/>
                <w:szCs w:val="21"/>
                <w:lang w:val="es-ES_tradnl"/>
              </w:rPr>
            </w:pPr>
          </w:p>
        </w:tc>
        <w:tc>
          <w:tcPr>
            <w:tcW w:w="121" w:type="pct"/>
            <w:gridSpan w:val="2"/>
            <w:tcBorders>
              <w:top w:val="nil"/>
              <w:left w:val="nil"/>
              <w:bottom w:val="nil"/>
              <w:right w:val="nil"/>
            </w:tcBorders>
          </w:tcPr>
          <w:p w14:paraId="2BCD449D" w14:textId="77777777" w:rsidR="00E03C36" w:rsidRDefault="00E03C36">
            <w:pPr>
              <w:spacing w:line="216" w:lineRule="auto"/>
              <w:jc w:val="center"/>
              <w:rPr>
                <w:rFonts w:ascii="Arial" w:hAnsi="Arial" w:cs="Arial"/>
                <w:color w:val="000000"/>
                <w:sz w:val="20"/>
                <w:szCs w:val="21"/>
                <w:lang w:val="es-ES_tradnl"/>
              </w:rPr>
            </w:pPr>
          </w:p>
        </w:tc>
        <w:tc>
          <w:tcPr>
            <w:tcW w:w="1740" w:type="pct"/>
            <w:gridSpan w:val="4"/>
            <w:tcBorders>
              <w:top w:val="single" w:sz="4" w:space="0" w:color="auto"/>
              <w:left w:val="nil"/>
              <w:bottom w:val="nil"/>
              <w:right w:val="nil"/>
            </w:tcBorders>
          </w:tcPr>
          <w:p w14:paraId="7CCDF8D9" w14:textId="77777777" w:rsidR="00E03C36" w:rsidRDefault="00E1090B">
            <w:pPr>
              <w:spacing w:line="216" w:lineRule="auto"/>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Firma del participante</w:t>
            </w:r>
          </w:p>
          <w:p w14:paraId="04D0976B" w14:textId="77777777" w:rsidR="00E03C36" w:rsidRDefault="00E03C36">
            <w:pPr>
              <w:spacing w:line="216" w:lineRule="auto"/>
              <w:jc w:val="center"/>
              <w:rPr>
                <w:rFonts w:ascii="Arial" w:hAnsi="Arial" w:cs="Arial"/>
                <w:color w:val="000000"/>
                <w:sz w:val="20"/>
                <w:szCs w:val="21"/>
                <w:lang w:val="es-ES_tradnl"/>
              </w:rPr>
            </w:pPr>
          </w:p>
          <w:p w14:paraId="514D9DA4" w14:textId="77777777" w:rsidR="00E03C36" w:rsidRDefault="00E03C36">
            <w:pPr>
              <w:spacing w:line="216" w:lineRule="auto"/>
              <w:jc w:val="center"/>
              <w:rPr>
                <w:rFonts w:ascii="Arial" w:hAnsi="Arial" w:cs="Arial"/>
                <w:color w:val="000000"/>
                <w:sz w:val="20"/>
                <w:szCs w:val="21"/>
                <w:lang w:val="es-ES_tradnl"/>
              </w:rPr>
            </w:pPr>
          </w:p>
        </w:tc>
        <w:tc>
          <w:tcPr>
            <w:tcW w:w="170" w:type="pct"/>
            <w:gridSpan w:val="3"/>
            <w:tcBorders>
              <w:top w:val="nil"/>
              <w:left w:val="nil"/>
              <w:bottom w:val="nil"/>
              <w:right w:val="nil"/>
            </w:tcBorders>
          </w:tcPr>
          <w:p w14:paraId="29A57824" w14:textId="77777777" w:rsidR="00E03C36" w:rsidRDefault="00E03C36">
            <w:pPr>
              <w:spacing w:line="216" w:lineRule="auto"/>
              <w:jc w:val="center"/>
              <w:rPr>
                <w:rFonts w:ascii="Arial" w:hAnsi="Arial" w:cs="Arial"/>
                <w:color w:val="000000"/>
                <w:sz w:val="20"/>
                <w:szCs w:val="21"/>
                <w:lang w:val="es-ES_tradnl"/>
              </w:rPr>
            </w:pPr>
          </w:p>
        </w:tc>
        <w:tc>
          <w:tcPr>
            <w:tcW w:w="706" w:type="pct"/>
            <w:gridSpan w:val="3"/>
            <w:tcBorders>
              <w:top w:val="single" w:sz="4" w:space="0" w:color="auto"/>
              <w:left w:val="nil"/>
              <w:bottom w:val="nil"/>
              <w:right w:val="nil"/>
            </w:tcBorders>
            <w:hideMark/>
          </w:tcPr>
          <w:p w14:paraId="4BFED591" w14:textId="77777777" w:rsidR="00E03C36" w:rsidRDefault="00E1090B">
            <w:pPr>
              <w:spacing w:line="216" w:lineRule="auto"/>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Fecha</w:t>
            </w:r>
          </w:p>
        </w:tc>
        <w:tc>
          <w:tcPr>
            <w:tcW w:w="121" w:type="pct"/>
            <w:gridSpan w:val="2"/>
            <w:tcBorders>
              <w:top w:val="nil"/>
              <w:left w:val="nil"/>
              <w:bottom w:val="nil"/>
              <w:right w:val="nil"/>
            </w:tcBorders>
          </w:tcPr>
          <w:p w14:paraId="0A540960" w14:textId="77777777" w:rsidR="00E03C36" w:rsidRDefault="00E03C36">
            <w:pPr>
              <w:spacing w:line="216" w:lineRule="auto"/>
              <w:jc w:val="center"/>
              <w:rPr>
                <w:rFonts w:ascii="Arial" w:hAnsi="Arial" w:cs="Arial"/>
                <w:color w:val="000000"/>
                <w:sz w:val="20"/>
                <w:szCs w:val="21"/>
                <w:lang w:val="es-ES_tradnl"/>
              </w:rPr>
            </w:pPr>
          </w:p>
        </w:tc>
        <w:tc>
          <w:tcPr>
            <w:tcW w:w="747" w:type="pct"/>
            <w:tcBorders>
              <w:top w:val="single" w:sz="4" w:space="0" w:color="auto"/>
              <w:left w:val="nil"/>
              <w:bottom w:val="nil"/>
              <w:right w:val="single" w:sz="4" w:space="0" w:color="auto"/>
            </w:tcBorders>
          </w:tcPr>
          <w:p w14:paraId="54F8585A" w14:textId="77777777" w:rsidR="00E03C36" w:rsidRDefault="00E1090B">
            <w:pPr>
              <w:spacing w:line="216" w:lineRule="auto"/>
              <w:ind w:right="12"/>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Hora</w:t>
            </w:r>
          </w:p>
          <w:p w14:paraId="5662628A" w14:textId="77777777" w:rsidR="00E03C36" w:rsidRDefault="00E03C36">
            <w:pPr>
              <w:spacing w:line="216" w:lineRule="auto"/>
              <w:ind w:right="12"/>
              <w:jc w:val="center"/>
              <w:rPr>
                <w:rFonts w:ascii="Arial" w:hAnsi="Arial" w:cs="Arial"/>
                <w:color w:val="000000"/>
                <w:sz w:val="20"/>
                <w:szCs w:val="21"/>
                <w:lang w:val="es-ES_tradnl"/>
              </w:rPr>
            </w:pPr>
          </w:p>
          <w:p w14:paraId="176B2CEA" w14:textId="77777777" w:rsidR="00E03C36" w:rsidRDefault="00E03C36">
            <w:pPr>
              <w:spacing w:line="216" w:lineRule="auto"/>
              <w:ind w:right="12"/>
              <w:jc w:val="right"/>
              <w:rPr>
                <w:rFonts w:ascii="Arial" w:hAnsi="Arial" w:cs="Arial"/>
                <w:color w:val="000000"/>
                <w:sz w:val="20"/>
                <w:szCs w:val="21"/>
                <w:lang w:val="es-ES_tradnl"/>
              </w:rPr>
            </w:pPr>
          </w:p>
        </w:tc>
      </w:tr>
      <w:tr w:rsidR="00E03C36" w14:paraId="1F33E67C" w14:textId="77777777">
        <w:trPr>
          <w:cantSplit/>
        </w:trPr>
        <w:tc>
          <w:tcPr>
            <w:tcW w:w="1430" w:type="pct"/>
            <w:gridSpan w:val="2"/>
            <w:tcBorders>
              <w:top w:val="nil"/>
              <w:left w:val="single" w:sz="4" w:space="0" w:color="auto"/>
              <w:bottom w:val="nil"/>
              <w:right w:val="nil"/>
            </w:tcBorders>
          </w:tcPr>
          <w:p w14:paraId="6AF6726A" w14:textId="77777777" w:rsidR="00E03C36" w:rsidRDefault="00E03C36">
            <w:pPr>
              <w:spacing w:line="216" w:lineRule="auto"/>
              <w:jc w:val="center"/>
              <w:rPr>
                <w:rFonts w:ascii="Arial" w:hAnsi="Arial" w:cs="Arial"/>
                <w:color w:val="000000"/>
                <w:sz w:val="21"/>
                <w:szCs w:val="21"/>
                <w:lang w:val="es-ES_tradnl"/>
              </w:rPr>
            </w:pPr>
          </w:p>
        </w:tc>
        <w:tc>
          <w:tcPr>
            <w:tcW w:w="1712" w:type="pct"/>
            <w:gridSpan w:val="3"/>
            <w:tcBorders>
              <w:top w:val="nil"/>
              <w:left w:val="nil"/>
              <w:bottom w:val="nil"/>
              <w:right w:val="nil"/>
            </w:tcBorders>
          </w:tcPr>
          <w:p w14:paraId="0B902B12" w14:textId="77777777" w:rsidR="00E03C36" w:rsidRDefault="00E03C36">
            <w:pPr>
              <w:spacing w:line="216" w:lineRule="auto"/>
              <w:jc w:val="center"/>
              <w:rPr>
                <w:rFonts w:ascii="Arial" w:hAnsi="Arial" w:cs="Arial"/>
                <w:color w:val="000000"/>
                <w:sz w:val="21"/>
                <w:szCs w:val="21"/>
                <w:lang w:val="es-ES_tradnl"/>
              </w:rPr>
            </w:pPr>
          </w:p>
        </w:tc>
        <w:tc>
          <w:tcPr>
            <w:tcW w:w="161" w:type="pct"/>
            <w:gridSpan w:val="3"/>
            <w:tcBorders>
              <w:top w:val="nil"/>
              <w:left w:val="nil"/>
              <w:bottom w:val="nil"/>
              <w:right w:val="nil"/>
            </w:tcBorders>
          </w:tcPr>
          <w:p w14:paraId="34D10E02" w14:textId="77777777" w:rsidR="00E03C36" w:rsidRDefault="00E03C36">
            <w:pPr>
              <w:spacing w:line="216" w:lineRule="auto"/>
              <w:jc w:val="center"/>
              <w:rPr>
                <w:rFonts w:ascii="Arial" w:hAnsi="Arial" w:cs="Arial"/>
                <w:color w:val="000000"/>
                <w:sz w:val="21"/>
                <w:szCs w:val="21"/>
                <w:lang w:val="es-ES_tradnl"/>
              </w:rPr>
            </w:pPr>
          </w:p>
        </w:tc>
        <w:tc>
          <w:tcPr>
            <w:tcW w:w="674" w:type="pct"/>
            <w:gridSpan w:val="3"/>
            <w:tcBorders>
              <w:top w:val="nil"/>
              <w:left w:val="nil"/>
              <w:bottom w:val="nil"/>
              <w:right w:val="nil"/>
            </w:tcBorders>
          </w:tcPr>
          <w:p w14:paraId="53132C9B" w14:textId="77777777" w:rsidR="00E03C36" w:rsidRDefault="00E03C36">
            <w:pPr>
              <w:spacing w:line="216" w:lineRule="auto"/>
              <w:jc w:val="center"/>
              <w:rPr>
                <w:rFonts w:ascii="Arial" w:hAnsi="Arial" w:cs="Arial"/>
                <w:color w:val="000000"/>
                <w:sz w:val="21"/>
                <w:szCs w:val="21"/>
                <w:lang w:val="es-ES_tradnl"/>
              </w:rPr>
            </w:pPr>
          </w:p>
        </w:tc>
        <w:tc>
          <w:tcPr>
            <w:tcW w:w="120" w:type="pct"/>
            <w:tcBorders>
              <w:top w:val="nil"/>
              <w:left w:val="nil"/>
              <w:bottom w:val="nil"/>
              <w:right w:val="nil"/>
            </w:tcBorders>
          </w:tcPr>
          <w:p w14:paraId="21A313E5" w14:textId="77777777" w:rsidR="00E03C36" w:rsidRDefault="00E03C36">
            <w:pPr>
              <w:spacing w:line="216" w:lineRule="auto"/>
              <w:jc w:val="center"/>
              <w:rPr>
                <w:rFonts w:ascii="Arial" w:hAnsi="Arial" w:cs="Arial"/>
                <w:color w:val="000000"/>
                <w:sz w:val="21"/>
                <w:szCs w:val="21"/>
                <w:lang w:val="es-ES_tradnl"/>
              </w:rPr>
            </w:pPr>
          </w:p>
        </w:tc>
        <w:tc>
          <w:tcPr>
            <w:tcW w:w="903" w:type="pct"/>
            <w:gridSpan w:val="4"/>
            <w:tcBorders>
              <w:top w:val="nil"/>
              <w:left w:val="nil"/>
              <w:bottom w:val="nil"/>
              <w:right w:val="single" w:sz="4" w:space="0" w:color="auto"/>
            </w:tcBorders>
            <w:hideMark/>
          </w:tcPr>
          <w:p w14:paraId="083F0D04" w14:textId="77777777" w:rsidR="00E03C36" w:rsidRDefault="00E1090B">
            <w:pPr>
              <w:spacing w:line="216" w:lineRule="auto"/>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75E2F73D" w14:textId="77777777" w:rsidR="00E03C36" w:rsidRDefault="00E1090B">
            <w:pPr>
              <w:spacing w:line="216" w:lineRule="auto"/>
              <w:jc w:val="right"/>
              <w:rPr>
                <w:rFonts w:ascii="Arial" w:hAnsi="Arial" w:cs="Arial"/>
                <w:color w:val="000000"/>
                <w:sz w:val="21"/>
                <w:szCs w:val="21"/>
                <w:lang w:val="es-ES_tradnl"/>
              </w:rPr>
            </w:pPr>
            <w:r>
              <w:rPr>
                <w:rFonts w:ascii="Arial" w:eastAsia="Arial" w:hAnsi="Arial" w:cs="Arial"/>
                <w:color w:val="000000"/>
                <w:sz w:val="20"/>
                <w:szCs w:val="20"/>
                <w:bdr w:val="nil"/>
                <w:lang w:val="es-ES_tradnl"/>
              </w:rPr>
              <w:t>p. m.</w:t>
            </w:r>
          </w:p>
        </w:tc>
      </w:tr>
      <w:tr w:rsidR="00E03C36" w14:paraId="0A1B49D9" w14:textId="77777777">
        <w:trPr>
          <w:cantSplit/>
        </w:trPr>
        <w:tc>
          <w:tcPr>
            <w:tcW w:w="1430" w:type="pct"/>
            <w:gridSpan w:val="2"/>
            <w:tcBorders>
              <w:top w:val="single" w:sz="4" w:space="0" w:color="auto"/>
              <w:left w:val="single" w:sz="4" w:space="0" w:color="auto"/>
              <w:bottom w:val="nil"/>
              <w:right w:val="nil"/>
            </w:tcBorders>
            <w:hideMark/>
          </w:tcPr>
          <w:p w14:paraId="251DD853" w14:textId="77777777" w:rsidR="00E03C36" w:rsidRDefault="00E1090B">
            <w:pPr>
              <w:spacing w:line="216" w:lineRule="auto"/>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Nombre de la persona que obtiene el consentimiento, en letra de imprenta</w:t>
            </w:r>
          </w:p>
        </w:tc>
        <w:tc>
          <w:tcPr>
            <w:tcW w:w="119" w:type="pct"/>
            <w:gridSpan w:val="2"/>
            <w:tcBorders>
              <w:top w:val="nil"/>
              <w:left w:val="nil"/>
              <w:bottom w:val="nil"/>
              <w:right w:val="nil"/>
            </w:tcBorders>
          </w:tcPr>
          <w:p w14:paraId="0500A140" w14:textId="77777777" w:rsidR="00E03C36" w:rsidRDefault="00E03C36">
            <w:pPr>
              <w:spacing w:line="216" w:lineRule="auto"/>
              <w:jc w:val="center"/>
              <w:rPr>
                <w:rFonts w:ascii="Arial" w:hAnsi="Arial" w:cs="Arial"/>
                <w:color w:val="000000"/>
                <w:sz w:val="20"/>
                <w:szCs w:val="21"/>
                <w:lang w:val="es-ES_tradnl"/>
              </w:rPr>
            </w:pPr>
          </w:p>
        </w:tc>
        <w:tc>
          <w:tcPr>
            <w:tcW w:w="1689" w:type="pct"/>
            <w:gridSpan w:val="2"/>
            <w:tcBorders>
              <w:top w:val="single" w:sz="4" w:space="0" w:color="auto"/>
              <w:left w:val="nil"/>
              <w:bottom w:val="nil"/>
              <w:right w:val="nil"/>
            </w:tcBorders>
          </w:tcPr>
          <w:p w14:paraId="0436D777" w14:textId="77777777" w:rsidR="00E03C36" w:rsidRDefault="00E1090B">
            <w:pPr>
              <w:spacing w:line="216" w:lineRule="auto"/>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 xml:space="preserve">Firma de la persona que obtiene el consentimiento </w:t>
            </w:r>
          </w:p>
          <w:p w14:paraId="46F4A115" w14:textId="77777777" w:rsidR="00E03C36" w:rsidRDefault="00E03C36">
            <w:pPr>
              <w:spacing w:line="216" w:lineRule="auto"/>
              <w:jc w:val="center"/>
              <w:rPr>
                <w:rFonts w:ascii="Arial" w:hAnsi="Arial" w:cs="Arial"/>
                <w:color w:val="000000"/>
                <w:sz w:val="20"/>
                <w:szCs w:val="21"/>
                <w:lang w:val="es-ES_tradnl"/>
              </w:rPr>
            </w:pPr>
          </w:p>
        </w:tc>
        <w:tc>
          <w:tcPr>
            <w:tcW w:w="146" w:type="pct"/>
            <w:gridSpan w:val="3"/>
            <w:tcBorders>
              <w:top w:val="nil"/>
              <w:left w:val="nil"/>
              <w:bottom w:val="nil"/>
              <w:right w:val="nil"/>
            </w:tcBorders>
          </w:tcPr>
          <w:p w14:paraId="31D48CF4" w14:textId="77777777" w:rsidR="00E03C36" w:rsidRDefault="00E03C36">
            <w:pPr>
              <w:spacing w:line="216" w:lineRule="auto"/>
              <w:jc w:val="center"/>
              <w:rPr>
                <w:rFonts w:ascii="Arial" w:hAnsi="Arial" w:cs="Arial"/>
                <w:color w:val="000000"/>
                <w:sz w:val="20"/>
                <w:szCs w:val="21"/>
                <w:lang w:val="es-ES_tradnl"/>
              </w:rPr>
            </w:pPr>
          </w:p>
        </w:tc>
        <w:tc>
          <w:tcPr>
            <w:tcW w:w="713" w:type="pct"/>
            <w:gridSpan w:val="3"/>
            <w:tcBorders>
              <w:top w:val="single" w:sz="4" w:space="0" w:color="auto"/>
              <w:left w:val="nil"/>
              <w:bottom w:val="nil"/>
              <w:right w:val="nil"/>
            </w:tcBorders>
            <w:hideMark/>
          </w:tcPr>
          <w:p w14:paraId="42303CD0" w14:textId="77777777" w:rsidR="00E03C36" w:rsidRDefault="00E1090B">
            <w:pPr>
              <w:spacing w:line="216" w:lineRule="auto"/>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Fecha</w:t>
            </w:r>
          </w:p>
        </w:tc>
        <w:tc>
          <w:tcPr>
            <w:tcW w:w="118" w:type="pct"/>
            <w:gridSpan w:val="2"/>
            <w:tcBorders>
              <w:top w:val="nil"/>
              <w:left w:val="nil"/>
              <w:bottom w:val="nil"/>
              <w:right w:val="nil"/>
            </w:tcBorders>
          </w:tcPr>
          <w:p w14:paraId="4F99DF0A" w14:textId="77777777" w:rsidR="00E03C36" w:rsidRDefault="00E03C36">
            <w:pPr>
              <w:spacing w:line="216" w:lineRule="auto"/>
              <w:jc w:val="center"/>
              <w:rPr>
                <w:rFonts w:ascii="Arial" w:hAnsi="Arial" w:cs="Arial"/>
                <w:color w:val="000000"/>
                <w:sz w:val="20"/>
                <w:szCs w:val="21"/>
                <w:lang w:val="es-ES_tradnl"/>
              </w:rPr>
            </w:pPr>
          </w:p>
        </w:tc>
        <w:tc>
          <w:tcPr>
            <w:tcW w:w="785" w:type="pct"/>
            <w:gridSpan w:val="2"/>
            <w:tcBorders>
              <w:top w:val="single" w:sz="4" w:space="0" w:color="auto"/>
              <w:left w:val="nil"/>
              <w:bottom w:val="nil"/>
              <w:right w:val="single" w:sz="4" w:space="0" w:color="auto"/>
            </w:tcBorders>
            <w:hideMark/>
          </w:tcPr>
          <w:p w14:paraId="5D0E568D" w14:textId="77777777" w:rsidR="00E03C36" w:rsidRDefault="00E1090B">
            <w:pPr>
              <w:spacing w:line="216" w:lineRule="auto"/>
              <w:jc w:val="center"/>
              <w:rPr>
                <w:rFonts w:ascii="Arial" w:hAnsi="Arial" w:cs="Arial"/>
                <w:color w:val="000000"/>
                <w:sz w:val="20"/>
                <w:szCs w:val="21"/>
                <w:lang w:val="es-ES_tradnl"/>
              </w:rPr>
            </w:pPr>
            <w:r>
              <w:rPr>
                <w:rFonts w:ascii="Arial" w:eastAsia="Arial" w:hAnsi="Arial" w:cs="Arial"/>
                <w:color w:val="000000"/>
                <w:sz w:val="20"/>
                <w:szCs w:val="20"/>
                <w:bdr w:val="nil"/>
                <w:lang w:val="es-ES_tradnl"/>
              </w:rPr>
              <w:t>Hora</w:t>
            </w:r>
          </w:p>
        </w:tc>
      </w:tr>
      <w:tr w:rsidR="00E03C36" w14:paraId="5C748A67" w14:textId="77777777">
        <w:trPr>
          <w:cantSplit/>
        </w:trPr>
        <w:tc>
          <w:tcPr>
            <w:tcW w:w="1430" w:type="pct"/>
            <w:gridSpan w:val="2"/>
            <w:tcBorders>
              <w:top w:val="nil"/>
              <w:left w:val="single" w:sz="4" w:space="0" w:color="auto"/>
              <w:bottom w:val="single" w:sz="4" w:space="0" w:color="auto"/>
              <w:right w:val="nil"/>
            </w:tcBorders>
          </w:tcPr>
          <w:p w14:paraId="53ECCF84" w14:textId="77777777" w:rsidR="00E03C36" w:rsidRDefault="00E03C36">
            <w:pPr>
              <w:spacing w:line="216" w:lineRule="auto"/>
              <w:jc w:val="center"/>
              <w:rPr>
                <w:rFonts w:ascii="Arial" w:hAnsi="Arial" w:cs="Arial"/>
                <w:color w:val="000000"/>
                <w:sz w:val="21"/>
                <w:szCs w:val="21"/>
                <w:lang w:val="es-ES_tradnl"/>
              </w:rPr>
            </w:pPr>
          </w:p>
        </w:tc>
        <w:tc>
          <w:tcPr>
            <w:tcW w:w="119" w:type="pct"/>
            <w:gridSpan w:val="2"/>
            <w:tcBorders>
              <w:top w:val="nil"/>
              <w:left w:val="nil"/>
              <w:bottom w:val="single" w:sz="4" w:space="0" w:color="auto"/>
              <w:right w:val="nil"/>
            </w:tcBorders>
          </w:tcPr>
          <w:p w14:paraId="3EE1D1F2" w14:textId="77777777" w:rsidR="00E03C36" w:rsidRDefault="00E03C36">
            <w:pPr>
              <w:spacing w:line="216" w:lineRule="auto"/>
              <w:jc w:val="center"/>
              <w:rPr>
                <w:rFonts w:ascii="Arial" w:hAnsi="Arial" w:cs="Arial"/>
                <w:color w:val="000000"/>
                <w:sz w:val="21"/>
                <w:szCs w:val="21"/>
                <w:lang w:val="es-ES_tradnl"/>
              </w:rPr>
            </w:pPr>
          </w:p>
        </w:tc>
        <w:tc>
          <w:tcPr>
            <w:tcW w:w="1689" w:type="pct"/>
            <w:gridSpan w:val="2"/>
            <w:tcBorders>
              <w:top w:val="nil"/>
              <w:left w:val="nil"/>
              <w:bottom w:val="single" w:sz="4" w:space="0" w:color="auto"/>
              <w:right w:val="nil"/>
            </w:tcBorders>
          </w:tcPr>
          <w:p w14:paraId="78400654" w14:textId="77777777" w:rsidR="00E03C36" w:rsidRDefault="00E03C36">
            <w:pPr>
              <w:spacing w:line="216" w:lineRule="auto"/>
              <w:jc w:val="center"/>
              <w:rPr>
                <w:rFonts w:ascii="Arial" w:hAnsi="Arial" w:cs="Arial"/>
                <w:color w:val="000000"/>
                <w:sz w:val="21"/>
                <w:szCs w:val="21"/>
                <w:lang w:val="es-ES_tradnl"/>
              </w:rPr>
            </w:pPr>
          </w:p>
        </w:tc>
        <w:tc>
          <w:tcPr>
            <w:tcW w:w="146" w:type="pct"/>
            <w:gridSpan w:val="3"/>
            <w:tcBorders>
              <w:top w:val="nil"/>
              <w:left w:val="nil"/>
              <w:bottom w:val="single" w:sz="4" w:space="0" w:color="auto"/>
              <w:right w:val="nil"/>
            </w:tcBorders>
          </w:tcPr>
          <w:p w14:paraId="4B3FC76A" w14:textId="77777777" w:rsidR="00E03C36" w:rsidRDefault="00E03C36">
            <w:pPr>
              <w:spacing w:line="216" w:lineRule="auto"/>
              <w:jc w:val="center"/>
              <w:rPr>
                <w:rFonts w:ascii="Arial" w:hAnsi="Arial" w:cs="Arial"/>
                <w:color w:val="000000"/>
                <w:sz w:val="21"/>
                <w:szCs w:val="21"/>
                <w:lang w:val="es-ES_tradnl"/>
              </w:rPr>
            </w:pPr>
          </w:p>
        </w:tc>
        <w:tc>
          <w:tcPr>
            <w:tcW w:w="713" w:type="pct"/>
            <w:gridSpan w:val="3"/>
            <w:tcBorders>
              <w:top w:val="nil"/>
              <w:left w:val="nil"/>
              <w:bottom w:val="single" w:sz="4" w:space="0" w:color="auto"/>
              <w:right w:val="nil"/>
            </w:tcBorders>
          </w:tcPr>
          <w:p w14:paraId="68D213EF" w14:textId="77777777" w:rsidR="00E03C36" w:rsidRDefault="00E03C36">
            <w:pPr>
              <w:spacing w:line="216" w:lineRule="auto"/>
              <w:jc w:val="center"/>
              <w:rPr>
                <w:rFonts w:ascii="Arial" w:hAnsi="Arial" w:cs="Arial"/>
                <w:color w:val="000000"/>
                <w:sz w:val="21"/>
                <w:szCs w:val="21"/>
                <w:lang w:val="es-ES_tradnl"/>
              </w:rPr>
            </w:pPr>
          </w:p>
        </w:tc>
        <w:tc>
          <w:tcPr>
            <w:tcW w:w="118" w:type="pct"/>
            <w:gridSpan w:val="2"/>
            <w:tcBorders>
              <w:top w:val="nil"/>
              <w:left w:val="nil"/>
              <w:bottom w:val="single" w:sz="4" w:space="0" w:color="auto"/>
              <w:right w:val="nil"/>
            </w:tcBorders>
          </w:tcPr>
          <w:p w14:paraId="5E539D47" w14:textId="77777777" w:rsidR="00E03C36" w:rsidRDefault="00E03C36">
            <w:pPr>
              <w:spacing w:line="216" w:lineRule="auto"/>
              <w:jc w:val="center"/>
              <w:rPr>
                <w:rFonts w:ascii="Arial" w:hAnsi="Arial" w:cs="Arial"/>
                <w:color w:val="000000"/>
                <w:sz w:val="21"/>
                <w:szCs w:val="21"/>
                <w:lang w:val="es-ES_tradnl"/>
              </w:rPr>
            </w:pPr>
          </w:p>
        </w:tc>
        <w:tc>
          <w:tcPr>
            <w:tcW w:w="785" w:type="pct"/>
            <w:gridSpan w:val="2"/>
            <w:tcBorders>
              <w:top w:val="nil"/>
              <w:left w:val="nil"/>
              <w:bottom w:val="single" w:sz="4" w:space="0" w:color="auto"/>
              <w:right w:val="single" w:sz="4" w:space="0" w:color="auto"/>
            </w:tcBorders>
          </w:tcPr>
          <w:p w14:paraId="48C58462" w14:textId="77777777" w:rsidR="00E03C36" w:rsidRDefault="00E03C36">
            <w:pPr>
              <w:spacing w:line="216" w:lineRule="auto"/>
              <w:jc w:val="center"/>
              <w:rPr>
                <w:rFonts w:ascii="Arial" w:hAnsi="Arial" w:cs="Arial"/>
                <w:color w:val="000000"/>
                <w:sz w:val="21"/>
                <w:szCs w:val="21"/>
                <w:lang w:val="es-ES_tradnl"/>
              </w:rPr>
            </w:pPr>
          </w:p>
        </w:tc>
      </w:tr>
    </w:tbl>
    <w:p w14:paraId="7DEE7359" w14:textId="77777777" w:rsidR="00E03C36" w:rsidRDefault="00E03C36">
      <w:pPr>
        <w:tabs>
          <w:tab w:val="right" w:pos="10224"/>
        </w:tabs>
        <w:suppressAutoHyphens/>
        <w:spacing w:line="240" w:lineRule="exact"/>
        <w:rPr>
          <w:b/>
          <w:i/>
          <w:color w:val="000000"/>
          <w:sz w:val="18"/>
          <w:highlight w:val="yellow"/>
        </w:rPr>
      </w:pPr>
    </w:p>
    <w:p w14:paraId="3FCC06AE" w14:textId="77777777" w:rsidR="00E03C36" w:rsidRDefault="00E1090B">
      <w:pPr>
        <w:rPr>
          <w:rFonts w:ascii="Arial" w:eastAsia="Arial" w:hAnsi="Arial" w:cs="Arial"/>
          <w:color w:val="FF0000"/>
          <w:sz w:val="22"/>
          <w:szCs w:val="22"/>
          <w:shd w:val="clear" w:color="auto" w:fill="00FFFF"/>
        </w:rPr>
      </w:pPr>
      <w:r>
        <w:rPr>
          <w:rFonts w:ascii="Arial" w:eastAsia="Arial" w:hAnsi="Arial" w:cs="Arial"/>
          <w:color w:val="FF0000"/>
          <w:sz w:val="22"/>
          <w:szCs w:val="22"/>
          <w:highlight w:val="yellow"/>
          <w:bdr w:val="nil"/>
        </w:rPr>
        <w:t>If consent provided by a surrogate, include this signature section for protocols enrolling adults unable to provide consent, or children</w:t>
      </w:r>
      <w:r>
        <w:rPr>
          <w:rFonts w:ascii="Arial" w:hAnsi="Arial" w:cs="Arial"/>
          <w:color w:val="FF0000"/>
          <w:sz w:val="22"/>
          <w:szCs w:val="22"/>
          <w:bdr w:val="nil"/>
          <w:shd w:val="clear" w:color="auto" w:fill="00FFFF"/>
        </w:rPr>
        <w:t>:</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89"/>
        <w:gridCol w:w="168"/>
        <w:gridCol w:w="89"/>
        <w:gridCol w:w="3566"/>
        <w:gridCol w:w="372"/>
        <w:gridCol w:w="274"/>
        <w:gridCol w:w="1245"/>
        <w:gridCol w:w="259"/>
        <w:gridCol w:w="74"/>
        <w:gridCol w:w="11"/>
        <w:gridCol w:w="259"/>
        <w:gridCol w:w="1258"/>
      </w:tblGrid>
      <w:tr w:rsidR="00E03C36" w14:paraId="4472937B" w14:textId="77777777">
        <w:tc>
          <w:tcPr>
            <w:tcW w:w="5000" w:type="pct"/>
            <w:gridSpan w:val="13"/>
            <w:tcBorders>
              <w:top w:val="single" w:sz="4" w:space="0" w:color="auto"/>
              <w:left w:val="single" w:sz="4" w:space="0" w:color="auto"/>
              <w:bottom w:val="nil"/>
              <w:right w:val="single" w:sz="4" w:space="0" w:color="auto"/>
            </w:tcBorders>
          </w:tcPr>
          <w:p w14:paraId="11292A0A" w14:textId="77777777" w:rsidR="00E03C36" w:rsidRDefault="00E1090B">
            <w:pPr>
              <w:tabs>
                <w:tab w:val="left" w:pos="1440"/>
              </w:tabs>
              <w:spacing w:after="120"/>
              <w:rPr>
                <w:color w:val="000000"/>
                <w:spacing w:val="-2"/>
                <w:lang w:val="es-ES_tradnl"/>
              </w:rPr>
            </w:pPr>
            <w:r>
              <w:rPr>
                <w:b/>
                <w:bCs/>
                <w:color w:val="000000"/>
                <w:spacing w:val="-2"/>
                <w:u w:val="single"/>
                <w:bdr w:val="nil"/>
                <w:lang w:val="es-ES_tradnl"/>
              </w:rPr>
              <w:t>Sección de firmas para sustitutos</w:t>
            </w:r>
            <w:r>
              <w:rPr>
                <w:color w:val="000000"/>
                <w:spacing w:val="-2"/>
                <w:bdr w:val="nil"/>
                <w:lang w:val="es-ES_tradnl"/>
              </w:rPr>
              <w:t xml:space="preserve"> </w:t>
            </w:r>
          </w:p>
          <w:p w14:paraId="733E7987" w14:textId="77777777" w:rsidR="00E03C36" w:rsidRDefault="00E03C36">
            <w:pPr>
              <w:tabs>
                <w:tab w:val="right" w:pos="10224"/>
              </w:tabs>
              <w:suppressAutoHyphens/>
              <w:spacing w:line="240" w:lineRule="exact"/>
              <w:rPr>
                <w:i/>
                <w:color w:val="000000"/>
                <w:spacing w:val="-2"/>
                <w:sz w:val="20"/>
                <w:lang w:val="es-ES_tradnl"/>
              </w:rPr>
            </w:pPr>
          </w:p>
          <w:p w14:paraId="3EC91D37" w14:textId="77777777" w:rsidR="00E03C36" w:rsidRDefault="00E03C36">
            <w:pPr>
              <w:spacing w:line="216" w:lineRule="auto"/>
              <w:ind w:right="12"/>
              <w:jc w:val="right"/>
              <w:rPr>
                <w:color w:val="000000"/>
                <w:sz w:val="20"/>
                <w:lang w:val="es-ES_tradnl"/>
              </w:rPr>
            </w:pPr>
          </w:p>
        </w:tc>
      </w:tr>
      <w:tr w:rsidR="00E03C36" w14:paraId="7E5A1EBE" w14:textId="77777777">
        <w:tc>
          <w:tcPr>
            <w:tcW w:w="1479" w:type="pct"/>
            <w:tcBorders>
              <w:top w:val="nil"/>
              <w:left w:val="single" w:sz="4" w:space="0" w:color="auto"/>
              <w:bottom w:val="single" w:sz="4" w:space="0" w:color="auto"/>
              <w:right w:val="nil"/>
            </w:tcBorders>
          </w:tcPr>
          <w:p w14:paraId="7A90C0FA" w14:textId="77777777" w:rsidR="00E03C36" w:rsidRDefault="00E03C36">
            <w:pPr>
              <w:tabs>
                <w:tab w:val="right" w:pos="10224"/>
              </w:tabs>
              <w:suppressAutoHyphens/>
              <w:spacing w:line="240" w:lineRule="exact"/>
              <w:rPr>
                <w:color w:val="000000"/>
                <w:sz w:val="20"/>
                <w:lang w:val="es-ES_tradnl"/>
              </w:rPr>
            </w:pPr>
          </w:p>
        </w:tc>
        <w:tc>
          <w:tcPr>
            <w:tcW w:w="118" w:type="pct"/>
            <w:gridSpan w:val="2"/>
            <w:tcBorders>
              <w:top w:val="nil"/>
              <w:left w:val="nil"/>
              <w:bottom w:val="nil"/>
              <w:right w:val="nil"/>
            </w:tcBorders>
          </w:tcPr>
          <w:p w14:paraId="1E483B39" w14:textId="77777777" w:rsidR="00E03C36" w:rsidRDefault="00E03C36">
            <w:pPr>
              <w:spacing w:line="216" w:lineRule="auto"/>
              <w:jc w:val="center"/>
              <w:rPr>
                <w:color w:val="000000"/>
                <w:sz w:val="20"/>
                <w:lang w:val="es-ES_tradnl"/>
              </w:rPr>
            </w:pPr>
          </w:p>
        </w:tc>
        <w:tc>
          <w:tcPr>
            <w:tcW w:w="1850" w:type="pct"/>
            <w:gridSpan w:val="3"/>
            <w:tcBorders>
              <w:top w:val="nil"/>
              <w:left w:val="nil"/>
              <w:bottom w:val="single" w:sz="4" w:space="0" w:color="auto"/>
              <w:right w:val="nil"/>
            </w:tcBorders>
          </w:tcPr>
          <w:p w14:paraId="5414ABAF" w14:textId="77777777" w:rsidR="00E03C36" w:rsidRDefault="00E03C36">
            <w:pPr>
              <w:spacing w:line="216" w:lineRule="auto"/>
              <w:jc w:val="center"/>
              <w:rPr>
                <w:color w:val="000000"/>
                <w:sz w:val="20"/>
                <w:lang w:val="es-ES_tradnl"/>
              </w:rPr>
            </w:pPr>
          </w:p>
        </w:tc>
        <w:tc>
          <w:tcPr>
            <w:tcW w:w="126" w:type="pct"/>
            <w:tcBorders>
              <w:top w:val="nil"/>
              <w:left w:val="nil"/>
              <w:bottom w:val="nil"/>
              <w:right w:val="nil"/>
            </w:tcBorders>
          </w:tcPr>
          <w:p w14:paraId="380B3855" w14:textId="77777777" w:rsidR="00E03C36" w:rsidRDefault="00E03C36">
            <w:pPr>
              <w:spacing w:line="216" w:lineRule="auto"/>
              <w:jc w:val="center"/>
              <w:rPr>
                <w:b/>
                <w:color w:val="000000"/>
                <w:sz w:val="20"/>
                <w:lang w:val="es-ES_tradnl"/>
              </w:rPr>
            </w:pPr>
          </w:p>
        </w:tc>
        <w:tc>
          <w:tcPr>
            <w:tcW w:w="725" w:type="pct"/>
            <w:gridSpan w:val="3"/>
            <w:tcBorders>
              <w:top w:val="nil"/>
              <w:left w:val="nil"/>
              <w:bottom w:val="single" w:sz="4" w:space="0" w:color="auto"/>
              <w:right w:val="nil"/>
            </w:tcBorders>
          </w:tcPr>
          <w:p w14:paraId="217CF3F7" w14:textId="77777777" w:rsidR="00E03C36" w:rsidRDefault="00E03C36">
            <w:pPr>
              <w:spacing w:line="216" w:lineRule="auto"/>
              <w:jc w:val="center"/>
              <w:rPr>
                <w:color w:val="000000"/>
                <w:sz w:val="20"/>
                <w:lang w:val="es-ES_tradnl"/>
              </w:rPr>
            </w:pPr>
          </w:p>
        </w:tc>
        <w:tc>
          <w:tcPr>
            <w:tcW w:w="124" w:type="pct"/>
            <w:gridSpan w:val="2"/>
            <w:tcBorders>
              <w:top w:val="nil"/>
              <w:left w:val="nil"/>
              <w:bottom w:val="nil"/>
              <w:right w:val="nil"/>
            </w:tcBorders>
          </w:tcPr>
          <w:p w14:paraId="51A81176" w14:textId="77777777" w:rsidR="00E03C36" w:rsidRDefault="00E03C36">
            <w:pPr>
              <w:spacing w:line="216" w:lineRule="auto"/>
              <w:jc w:val="center"/>
              <w:rPr>
                <w:color w:val="000000"/>
                <w:sz w:val="20"/>
                <w:lang w:val="es-ES_tradnl"/>
              </w:rPr>
            </w:pPr>
          </w:p>
        </w:tc>
        <w:tc>
          <w:tcPr>
            <w:tcW w:w="579" w:type="pct"/>
            <w:tcBorders>
              <w:top w:val="nil"/>
              <w:left w:val="nil"/>
              <w:bottom w:val="single" w:sz="4" w:space="0" w:color="auto"/>
              <w:right w:val="single" w:sz="4" w:space="0" w:color="auto"/>
            </w:tcBorders>
            <w:hideMark/>
          </w:tcPr>
          <w:p w14:paraId="37B2C7B1" w14:textId="77777777" w:rsidR="00E03C36" w:rsidRDefault="00E1090B">
            <w:pPr>
              <w:spacing w:line="216" w:lineRule="auto"/>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60A39363" w14:textId="77777777" w:rsidR="00E03C36" w:rsidRDefault="00E1090B">
            <w:pPr>
              <w:spacing w:line="216" w:lineRule="auto"/>
              <w:ind w:right="12"/>
              <w:jc w:val="right"/>
              <w:rPr>
                <w:color w:val="000000"/>
                <w:sz w:val="20"/>
                <w:lang w:val="es-ES_tradnl"/>
              </w:rPr>
            </w:pPr>
            <w:r>
              <w:rPr>
                <w:rFonts w:ascii="Arial" w:eastAsia="Arial" w:hAnsi="Arial" w:cs="Arial"/>
                <w:color w:val="000000"/>
                <w:sz w:val="20"/>
                <w:szCs w:val="20"/>
                <w:bdr w:val="nil"/>
                <w:lang w:val="es-ES_tradnl"/>
              </w:rPr>
              <w:t>p. m.</w:t>
            </w:r>
          </w:p>
        </w:tc>
      </w:tr>
      <w:tr w:rsidR="00E03C36" w14:paraId="1D9ED239" w14:textId="77777777">
        <w:tc>
          <w:tcPr>
            <w:tcW w:w="1479" w:type="pct"/>
            <w:tcBorders>
              <w:top w:val="single" w:sz="4" w:space="0" w:color="auto"/>
              <w:left w:val="single" w:sz="4" w:space="0" w:color="auto"/>
              <w:bottom w:val="single" w:sz="4" w:space="0" w:color="auto"/>
              <w:right w:val="nil"/>
            </w:tcBorders>
          </w:tcPr>
          <w:p w14:paraId="625A60CC" w14:textId="77777777" w:rsidR="00E03C36" w:rsidRDefault="00E1090B">
            <w:pPr>
              <w:spacing w:line="216" w:lineRule="auto"/>
              <w:jc w:val="center"/>
              <w:rPr>
                <w:rFonts w:ascii="Arial" w:hAnsi="Arial" w:cs="Arial"/>
                <w:color w:val="000000"/>
                <w:sz w:val="20"/>
                <w:lang w:val="es-ES_tradnl"/>
              </w:rPr>
            </w:pPr>
            <w:r>
              <w:rPr>
                <w:rFonts w:ascii="Arial" w:eastAsia="Arial" w:hAnsi="Arial" w:cs="Arial"/>
                <w:color w:val="000000"/>
                <w:sz w:val="20"/>
                <w:szCs w:val="20"/>
                <w:bdr w:val="nil"/>
                <w:lang w:val="es-ES_tradnl"/>
              </w:rPr>
              <w:t xml:space="preserve">Nombre del participante que otorga el asentimiento, en letra de imprenta </w:t>
            </w:r>
          </w:p>
          <w:p w14:paraId="40406307" w14:textId="77777777" w:rsidR="00E03C36" w:rsidRDefault="00E03C36">
            <w:pPr>
              <w:spacing w:line="216" w:lineRule="auto"/>
              <w:jc w:val="center"/>
              <w:rPr>
                <w:rFonts w:ascii="Arial" w:hAnsi="Arial" w:cs="Arial"/>
                <w:color w:val="000000"/>
                <w:sz w:val="20"/>
                <w:szCs w:val="22"/>
                <w:lang w:val="es-ES_tradnl"/>
              </w:rPr>
            </w:pPr>
          </w:p>
          <w:p w14:paraId="0123D31F" w14:textId="77777777" w:rsidR="00E03C36" w:rsidRDefault="00E03C36">
            <w:pPr>
              <w:spacing w:line="216" w:lineRule="auto"/>
              <w:jc w:val="center"/>
              <w:rPr>
                <w:rFonts w:ascii="Arial" w:hAnsi="Arial" w:cs="Arial"/>
                <w:color w:val="000000"/>
                <w:sz w:val="20"/>
                <w:szCs w:val="22"/>
                <w:lang w:val="es-ES_tradnl"/>
              </w:rPr>
            </w:pPr>
          </w:p>
        </w:tc>
        <w:tc>
          <w:tcPr>
            <w:tcW w:w="118" w:type="pct"/>
            <w:gridSpan w:val="2"/>
            <w:tcBorders>
              <w:top w:val="nil"/>
              <w:left w:val="nil"/>
              <w:bottom w:val="nil"/>
              <w:right w:val="nil"/>
            </w:tcBorders>
          </w:tcPr>
          <w:p w14:paraId="5666FBFD" w14:textId="77777777" w:rsidR="00E03C36" w:rsidRDefault="00E03C36">
            <w:pPr>
              <w:spacing w:line="216" w:lineRule="auto"/>
              <w:jc w:val="center"/>
              <w:rPr>
                <w:rFonts w:ascii="Arial" w:hAnsi="Arial" w:cs="Arial"/>
                <w:color w:val="000000"/>
                <w:sz w:val="20"/>
                <w:szCs w:val="22"/>
                <w:lang w:val="es-ES_tradnl"/>
              </w:rPr>
            </w:pPr>
          </w:p>
        </w:tc>
        <w:tc>
          <w:tcPr>
            <w:tcW w:w="1850" w:type="pct"/>
            <w:gridSpan w:val="3"/>
            <w:tcBorders>
              <w:top w:val="single" w:sz="4" w:space="0" w:color="auto"/>
              <w:left w:val="nil"/>
              <w:bottom w:val="single" w:sz="4" w:space="0" w:color="auto"/>
              <w:right w:val="nil"/>
            </w:tcBorders>
          </w:tcPr>
          <w:p w14:paraId="47DE0DCD" w14:textId="77777777" w:rsidR="00E03C36" w:rsidRDefault="00E1090B">
            <w:pPr>
              <w:spacing w:line="216" w:lineRule="auto"/>
              <w:jc w:val="center"/>
              <w:rPr>
                <w:rFonts w:ascii="Arial" w:hAnsi="Arial" w:cs="Arial"/>
                <w:color w:val="000000"/>
                <w:sz w:val="20"/>
                <w:szCs w:val="22"/>
                <w:lang w:val="es-ES_tradnl"/>
              </w:rPr>
            </w:pPr>
            <w:r>
              <w:rPr>
                <w:rFonts w:ascii="Arial" w:eastAsia="Arial" w:hAnsi="Arial" w:cs="Arial"/>
                <w:color w:val="000000"/>
                <w:sz w:val="20"/>
                <w:szCs w:val="20"/>
                <w:bdr w:val="nil"/>
                <w:lang w:val="es-ES_tradnl"/>
              </w:rPr>
              <w:t xml:space="preserve">Firma del participante </w:t>
            </w:r>
          </w:p>
          <w:p w14:paraId="2CC43E33" w14:textId="77777777" w:rsidR="00E03C36" w:rsidRDefault="00E1090B">
            <w:pPr>
              <w:spacing w:line="216" w:lineRule="auto"/>
              <w:jc w:val="center"/>
              <w:rPr>
                <w:rFonts w:ascii="Arial" w:hAnsi="Arial" w:cs="Arial"/>
                <w:color w:val="000000"/>
                <w:sz w:val="20"/>
                <w:szCs w:val="22"/>
                <w:lang w:val="es-ES_tradnl"/>
              </w:rPr>
            </w:pPr>
            <w:r>
              <w:rPr>
                <w:rFonts w:ascii="Arial" w:eastAsia="Arial" w:hAnsi="Arial" w:cs="Arial"/>
                <w:color w:val="000000"/>
                <w:sz w:val="20"/>
                <w:szCs w:val="20"/>
                <w:bdr w:val="nil"/>
                <w:lang w:val="es-ES_tradnl"/>
              </w:rPr>
              <w:t>que otorga el asentimiento</w:t>
            </w:r>
          </w:p>
          <w:p w14:paraId="7F93045D" w14:textId="77777777" w:rsidR="00E03C36" w:rsidRDefault="00E1090B">
            <w:pPr>
              <w:spacing w:line="216" w:lineRule="auto"/>
              <w:jc w:val="center"/>
              <w:rPr>
                <w:rFonts w:ascii="Arial" w:hAnsi="Arial" w:cs="Arial"/>
                <w:color w:val="000000"/>
                <w:sz w:val="20"/>
                <w:lang w:val="es-ES_tradnl"/>
              </w:rPr>
            </w:pPr>
            <w:r>
              <w:rPr>
                <w:rFonts w:ascii="Arial" w:eastAsia="Arial" w:hAnsi="Arial" w:cs="Arial"/>
                <w:color w:val="000000"/>
                <w:sz w:val="20"/>
                <w:szCs w:val="20"/>
                <w:bdr w:val="nil"/>
                <w:lang w:val="es-ES_tradnl"/>
              </w:rPr>
              <w:t>(</w:t>
            </w:r>
            <w:r>
              <w:rPr>
                <w:rFonts w:ascii="Arial" w:eastAsia="Arial" w:hAnsi="Arial" w:cs="Arial"/>
                <w:i/>
                <w:iCs/>
                <w:color w:val="000000"/>
                <w:sz w:val="20"/>
                <w:szCs w:val="20"/>
                <w:bdr w:val="nil"/>
                <w:lang w:val="es-ES_tradnl"/>
              </w:rPr>
              <w:t>Si no es capaz de firmar, la persona que obtiene el consentimiento debe escribir sus iniciales aquí</w:t>
            </w:r>
            <w:r>
              <w:rPr>
                <w:rFonts w:ascii="Arial" w:eastAsia="Arial" w:hAnsi="Arial" w:cs="Arial"/>
                <w:color w:val="000000"/>
                <w:sz w:val="20"/>
                <w:szCs w:val="20"/>
                <w:bdr w:val="nil"/>
                <w:lang w:val="es-ES_tradnl"/>
              </w:rPr>
              <w:t>)</w:t>
            </w:r>
          </w:p>
          <w:p w14:paraId="461B5BD2" w14:textId="77777777" w:rsidR="00E03C36" w:rsidRDefault="00E03C36">
            <w:pPr>
              <w:spacing w:line="216" w:lineRule="auto"/>
              <w:jc w:val="center"/>
              <w:rPr>
                <w:rFonts w:ascii="Arial" w:hAnsi="Arial" w:cs="Arial"/>
                <w:color w:val="000000"/>
                <w:sz w:val="20"/>
                <w:lang w:val="es-ES_tradnl"/>
              </w:rPr>
            </w:pPr>
          </w:p>
          <w:p w14:paraId="229E60D5" w14:textId="77777777" w:rsidR="00E03C36" w:rsidRDefault="00E03C36">
            <w:pPr>
              <w:spacing w:line="216" w:lineRule="auto"/>
              <w:jc w:val="center"/>
              <w:rPr>
                <w:rFonts w:ascii="Arial" w:hAnsi="Arial" w:cs="Arial"/>
                <w:color w:val="000000"/>
                <w:sz w:val="20"/>
                <w:lang w:val="es-ES_tradnl"/>
              </w:rPr>
            </w:pPr>
          </w:p>
        </w:tc>
        <w:tc>
          <w:tcPr>
            <w:tcW w:w="126" w:type="pct"/>
            <w:tcBorders>
              <w:top w:val="nil"/>
              <w:left w:val="nil"/>
              <w:bottom w:val="nil"/>
              <w:right w:val="nil"/>
            </w:tcBorders>
          </w:tcPr>
          <w:p w14:paraId="30F5812E" w14:textId="77777777" w:rsidR="00E03C36" w:rsidRDefault="00E03C36">
            <w:pPr>
              <w:spacing w:line="216" w:lineRule="auto"/>
              <w:jc w:val="center"/>
              <w:rPr>
                <w:rFonts w:ascii="Arial" w:hAnsi="Arial" w:cs="Arial"/>
                <w:color w:val="000000"/>
                <w:sz w:val="20"/>
                <w:lang w:val="es-ES_tradnl"/>
              </w:rPr>
            </w:pPr>
          </w:p>
        </w:tc>
        <w:tc>
          <w:tcPr>
            <w:tcW w:w="725" w:type="pct"/>
            <w:gridSpan w:val="3"/>
            <w:tcBorders>
              <w:top w:val="single" w:sz="4" w:space="0" w:color="auto"/>
              <w:left w:val="nil"/>
              <w:bottom w:val="single" w:sz="4" w:space="0" w:color="auto"/>
              <w:right w:val="nil"/>
            </w:tcBorders>
            <w:hideMark/>
          </w:tcPr>
          <w:p w14:paraId="55698538" w14:textId="77777777" w:rsidR="00E03C36" w:rsidRDefault="00E1090B">
            <w:pPr>
              <w:spacing w:line="216" w:lineRule="auto"/>
              <w:jc w:val="center"/>
              <w:rPr>
                <w:rFonts w:ascii="Arial" w:hAnsi="Arial" w:cs="Arial"/>
                <w:color w:val="000000"/>
                <w:sz w:val="20"/>
                <w:szCs w:val="22"/>
                <w:lang w:val="es-ES_tradnl"/>
              </w:rPr>
            </w:pPr>
            <w:r>
              <w:rPr>
                <w:rFonts w:ascii="Arial" w:eastAsia="Arial" w:hAnsi="Arial" w:cs="Arial"/>
                <w:color w:val="000000"/>
                <w:sz w:val="20"/>
                <w:szCs w:val="20"/>
                <w:bdr w:val="nil"/>
                <w:lang w:val="es-ES_tradnl"/>
              </w:rPr>
              <w:t>Fecha</w:t>
            </w:r>
          </w:p>
        </w:tc>
        <w:tc>
          <w:tcPr>
            <w:tcW w:w="124" w:type="pct"/>
            <w:gridSpan w:val="2"/>
            <w:tcBorders>
              <w:top w:val="nil"/>
              <w:left w:val="nil"/>
              <w:bottom w:val="nil"/>
              <w:right w:val="nil"/>
            </w:tcBorders>
          </w:tcPr>
          <w:p w14:paraId="4C28A86F" w14:textId="77777777" w:rsidR="00E03C36" w:rsidRDefault="00E03C36">
            <w:pPr>
              <w:spacing w:line="216" w:lineRule="auto"/>
              <w:jc w:val="center"/>
              <w:rPr>
                <w:rFonts w:ascii="Arial" w:hAnsi="Arial" w:cs="Arial"/>
                <w:color w:val="000000"/>
                <w:sz w:val="20"/>
                <w:szCs w:val="22"/>
                <w:lang w:val="es-ES_tradnl"/>
              </w:rPr>
            </w:pPr>
          </w:p>
        </w:tc>
        <w:tc>
          <w:tcPr>
            <w:tcW w:w="579" w:type="pct"/>
            <w:tcBorders>
              <w:top w:val="single" w:sz="4" w:space="0" w:color="auto"/>
              <w:left w:val="nil"/>
              <w:bottom w:val="single" w:sz="4" w:space="0" w:color="auto"/>
              <w:right w:val="single" w:sz="4" w:space="0" w:color="auto"/>
            </w:tcBorders>
          </w:tcPr>
          <w:p w14:paraId="4ED2842A" w14:textId="77777777" w:rsidR="00E03C36" w:rsidRDefault="00E1090B">
            <w:pPr>
              <w:spacing w:line="216" w:lineRule="auto"/>
              <w:ind w:right="12"/>
              <w:jc w:val="center"/>
              <w:rPr>
                <w:rFonts w:ascii="Arial" w:hAnsi="Arial" w:cs="Arial"/>
                <w:color w:val="000000"/>
                <w:sz w:val="20"/>
                <w:szCs w:val="22"/>
                <w:lang w:val="es-ES_tradnl"/>
              </w:rPr>
            </w:pPr>
            <w:r>
              <w:rPr>
                <w:rFonts w:ascii="Arial" w:eastAsia="Arial" w:hAnsi="Arial" w:cs="Arial"/>
                <w:color w:val="000000"/>
                <w:sz w:val="20"/>
                <w:szCs w:val="20"/>
                <w:bdr w:val="nil"/>
                <w:lang w:val="es-ES_tradnl"/>
              </w:rPr>
              <w:t>Hora</w:t>
            </w:r>
          </w:p>
          <w:p w14:paraId="7D2510ED" w14:textId="77777777" w:rsidR="00E03C36" w:rsidRDefault="00E03C36">
            <w:pPr>
              <w:spacing w:line="216" w:lineRule="auto"/>
              <w:ind w:right="12"/>
              <w:jc w:val="center"/>
              <w:rPr>
                <w:rFonts w:ascii="Arial" w:hAnsi="Arial" w:cs="Arial"/>
                <w:color w:val="000000"/>
                <w:sz w:val="20"/>
                <w:szCs w:val="22"/>
                <w:lang w:val="es-ES_tradnl"/>
              </w:rPr>
            </w:pPr>
          </w:p>
          <w:p w14:paraId="120753DB" w14:textId="77777777" w:rsidR="00E03C36" w:rsidRDefault="00E03C36">
            <w:pPr>
              <w:spacing w:line="216" w:lineRule="auto"/>
              <w:ind w:right="12"/>
              <w:jc w:val="right"/>
              <w:rPr>
                <w:rFonts w:ascii="Arial" w:hAnsi="Arial" w:cs="Arial"/>
                <w:color w:val="000000"/>
                <w:sz w:val="20"/>
                <w:szCs w:val="22"/>
                <w:lang w:val="es-ES_tradnl"/>
              </w:rPr>
            </w:pPr>
          </w:p>
          <w:p w14:paraId="3E28A07F" w14:textId="77777777" w:rsidR="00E03C36" w:rsidRDefault="00E03C36">
            <w:pPr>
              <w:spacing w:line="216" w:lineRule="auto"/>
              <w:ind w:right="12"/>
              <w:jc w:val="right"/>
              <w:rPr>
                <w:rFonts w:ascii="Arial" w:hAnsi="Arial" w:cs="Arial"/>
                <w:color w:val="000000"/>
                <w:sz w:val="20"/>
                <w:szCs w:val="22"/>
                <w:lang w:val="es-ES_tradnl"/>
              </w:rPr>
            </w:pPr>
          </w:p>
          <w:p w14:paraId="37A1FADC" w14:textId="77777777" w:rsidR="00E03C36" w:rsidRDefault="00E03C36">
            <w:pPr>
              <w:spacing w:line="216" w:lineRule="auto"/>
              <w:jc w:val="right"/>
              <w:rPr>
                <w:rFonts w:ascii="Arial" w:eastAsia="Arial" w:hAnsi="Arial" w:cs="Arial"/>
                <w:color w:val="000000"/>
                <w:sz w:val="20"/>
                <w:szCs w:val="20"/>
                <w:bdr w:val="nil"/>
                <w:lang w:val="es-ES_tradnl"/>
              </w:rPr>
            </w:pPr>
          </w:p>
          <w:p w14:paraId="5C2191C7" w14:textId="77777777" w:rsidR="00E03C36" w:rsidRDefault="00E1090B">
            <w:pPr>
              <w:spacing w:line="216" w:lineRule="auto"/>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0EE2608E" w14:textId="77777777" w:rsidR="00E03C36" w:rsidRDefault="00E1090B">
            <w:pPr>
              <w:spacing w:line="216" w:lineRule="auto"/>
              <w:jc w:val="right"/>
              <w:rPr>
                <w:rFonts w:ascii="Arial" w:hAnsi="Arial" w:cs="Arial"/>
                <w:color w:val="000000"/>
                <w:sz w:val="20"/>
                <w:szCs w:val="22"/>
                <w:lang w:val="es-ES_tradnl"/>
              </w:rPr>
            </w:pPr>
            <w:r>
              <w:rPr>
                <w:rFonts w:ascii="Arial" w:eastAsia="Arial" w:hAnsi="Arial" w:cs="Arial"/>
                <w:color w:val="000000"/>
                <w:sz w:val="20"/>
                <w:szCs w:val="20"/>
                <w:bdr w:val="nil"/>
                <w:lang w:val="es-ES_tradnl"/>
              </w:rPr>
              <w:t>p. m.</w:t>
            </w:r>
          </w:p>
        </w:tc>
      </w:tr>
      <w:tr w:rsidR="00E03C36" w14:paraId="23C3C514" w14:textId="77777777">
        <w:tc>
          <w:tcPr>
            <w:tcW w:w="1479" w:type="pct"/>
            <w:tcBorders>
              <w:top w:val="single" w:sz="4" w:space="0" w:color="auto"/>
              <w:left w:val="single" w:sz="4" w:space="0" w:color="auto"/>
              <w:bottom w:val="nil"/>
              <w:right w:val="nil"/>
            </w:tcBorders>
          </w:tcPr>
          <w:p w14:paraId="70F395BE" w14:textId="77777777" w:rsidR="00E03C36" w:rsidRDefault="00E1090B">
            <w:pPr>
              <w:spacing w:line="216" w:lineRule="auto"/>
              <w:ind w:right="-108"/>
              <w:jc w:val="center"/>
              <w:rPr>
                <w:rFonts w:ascii="Arial" w:hAnsi="Arial" w:cs="Arial"/>
                <w:color w:val="000000"/>
                <w:sz w:val="20"/>
                <w:lang w:val="es-ES_tradnl"/>
              </w:rPr>
            </w:pPr>
            <w:r>
              <w:rPr>
                <w:rFonts w:ascii="Arial" w:eastAsia="Arial" w:hAnsi="Arial" w:cs="Arial"/>
                <w:color w:val="000000"/>
                <w:sz w:val="20"/>
                <w:szCs w:val="20"/>
                <w:bdr w:val="nil"/>
                <w:lang w:val="es-ES_tradnl"/>
              </w:rPr>
              <w:t xml:space="preserve">Nombre de la persona que otorga el consentimiento por el participante, en letra de imprenta </w:t>
            </w:r>
          </w:p>
          <w:p w14:paraId="4BC48D56" w14:textId="77777777" w:rsidR="00E03C36" w:rsidRDefault="00E1090B">
            <w:pPr>
              <w:spacing w:line="216" w:lineRule="auto"/>
              <w:ind w:right="-108"/>
              <w:jc w:val="center"/>
              <w:rPr>
                <w:rFonts w:ascii="Arial" w:hAnsi="Arial" w:cs="Arial"/>
                <w:color w:val="000000"/>
                <w:sz w:val="20"/>
                <w:lang w:val="es-ES_tradnl"/>
              </w:rPr>
            </w:pPr>
            <w:r>
              <w:rPr>
                <w:rFonts w:ascii="Arial" w:eastAsia="Arial" w:hAnsi="Arial" w:cs="Arial"/>
                <w:color w:val="000000"/>
                <w:sz w:val="20"/>
                <w:szCs w:val="20"/>
                <w:bdr w:val="nil"/>
                <w:lang w:val="es-ES_tradnl"/>
              </w:rPr>
              <w:t>(Si corresponde)</w:t>
            </w:r>
          </w:p>
          <w:p w14:paraId="4E6F0B10" w14:textId="77777777" w:rsidR="00E03C36" w:rsidRDefault="00E03C36">
            <w:pPr>
              <w:spacing w:line="216" w:lineRule="auto"/>
              <w:jc w:val="center"/>
              <w:rPr>
                <w:rFonts w:ascii="Arial" w:hAnsi="Arial" w:cs="Arial"/>
                <w:color w:val="000000"/>
                <w:sz w:val="20"/>
                <w:lang w:val="es-ES_tradnl"/>
              </w:rPr>
            </w:pPr>
          </w:p>
        </w:tc>
        <w:tc>
          <w:tcPr>
            <w:tcW w:w="118" w:type="pct"/>
            <w:gridSpan w:val="2"/>
            <w:tcBorders>
              <w:top w:val="nil"/>
              <w:left w:val="nil"/>
              <w:bottom w:val="nil"/>
              <w:right w:val="nil"/>
            </w:tcBorders>
          </w:tcPr>
          <w:p w14:paraId="15083118" w14:textId="77777777" w:rsidR="00E03C36" w:rsidRDefault="00E03C36">
            <w:pPr>
              <w:spacing w:line="216" w:lineRule="auto"/>
              <w:jc w:val="center"/>
              <w:rPr>
                <w:rFonts w:ascii="Arial" w:hAnsi="Arial" w:cs="Arial"/>
                <w:color w:val="000000"/>
                <w:sz w:val="20"/>
                <w:lang w:val="es-ES_tradnl"/>
              </w:rPr>
            </w:pPr>
          </w:p>
        </w:tc>
        <w:tc>
          <w:tcPr>
            <w:tcW w:w="1850" w:type="pct"/>
            <w:gridSpan w:val="3"/>
            <w:tcBorders>
              <w:top w:val="single" w:sz="4" w:space="0" w:color="auto"/>
              <w:left w:val="nil"/>
              <w:bottom w:val="nil"/>
              <w:right w:val="nil"/>
            </w:tcBorders>
          </w:tcPr>
          <w:p w14:paraId="765015BF" w14:textId="77777777" w:rsidR="00E03C36" w:rsidRDefault="00E1090B">
            <w:pPr>
              <w:pStyle w:val="Header"/>
              <w:tabs>
                <w:tab w:val="right" w:pos="6840"/>
              </w:tabs>
              <w:spacing w:line="216" w:lineRule="auto"/>
              <w:ind w:left="-108" w:right="-108"/>
              <w:jc w:val="center"/>
              <w:rPr>
                <w:rFonts w:ascii="Arial" w:hAnsi="Arial" w:cs="Arial"/>
                <w:color w:val="000000"/>
                <w:sz w:val="20"/>
                <w:szCs w:val="22"/>
                <w:lang w:val="es-ES_tradnl"/>
              </w:rPr>
            </w:pPr>
            <w:r>
              <w:rPr>
                <w:rFonts w:ascii="Arial" w:eastAsia="Arial" w:hAnsi="Arial" w:cs="Arial"/>
                <w:color w:val="000000"/>
                <w:sz w:val="20"/>
                <w:szCs w:val="20"/>
                <w:bdr w:val="nil"/>
                <w:lang w:val="es-ES_tradnl"/>
              </w:rPr>
              <w:t>Firma de la persona que otorga el consentimiento</w:t>
            </w:r>
          </w:p>
          <w:p w14:paraId="795F2AC8" w14:textId="77777777" w:rsidR="00E03C36" w:rsidRDefault="00E1090B">
            <w:pPr>
              <w:spacing w:line="216" w:lineRule="auto"/>
              <w:ind w:left="-108" w:right="-108"/>
              <w:jc w:val="center"/>
              <w:rPr>
                <w:rFonts w:ascii="Arial" w:hAnsi="Arial" w:cs="Arial"/>
                <w:color w:val="000000"/>
                <w:sz w:val="20"/>
                <w:lang w:val="es-ES_tradnl"/>
              </w:rPr>
            </w:pPr>
            <w:r>
              <w:rPr>
                <w:rFonts w:ascii="Wingdings" w:eastAsia="Wingdings" w:hAnsi="Wingdings" w:cs="Wingdings"/>
                <w:color w:val="000000"/>
                <w:sz w:val="20"/>
                <w:bdr w:val="nil"/>
                <w:lang w:val="es-ES_tradnl"/>
              </w:rPr>
              <w:sym w:font="Wingdings" w:char="F0A8"/>
            </w:r>
            <w:r>
              <w:rPr>
                <w:rFonts w:ascii="Arial" w:eastAsia="Arial" w:hAnsi="Arial" w:cs="Arial"/>
                <w:color w:val="000000"/>
                <w:sz w:val="20"/>
                <w:szCs w:val="20"/>
                <w:bdr w:val="nil"/>
                <w:lang w:val="es-ES_tradnl"/>
              </w:rPr>
              <w:t>Padre o madre/</w:t>
            </w:r>
            <w:r>
              <w:rPr>
                <w:rFonts w:ascii="Wingdings" w:eastAsia="Wingdings" w:hAnsi="Wingdings" w:cs="Wingdings"/>
                <w:color w:val="000000"/>
                <w:sz w:val="20"/>
                <w:szCs w:val="20"/>
                <w:bdr w:val="nil"/>
                <w:lang w:val="es-ES_tradnl"/>
              </w:rPr>
              <w:sym w:font="Wingdings" w:char="F0A8"/>
            </w:r>
            <w:r>
              <w:rPr>
                <w:rFonts w:ascii="Arial" w:eastAsia="Arial" w:hAnsi="Arial" w:cs="Arial"/>
                <w:color w:val="000000"/>
                <w:sz w:val="20"/>
                <w:szCs w:val="20"/>
                <w:bdr w:val="nil"/>
                <w:lang w:val="es-ES_tradnl"/>
              </w:rPr>
              <w:t>Tutor/</w:t>
            </w:r>
            <w:r>
              <w:rPr>
                <w:rFonts w:ascii="Wingdings" w:eastAsia="Wingdings" w:hAnsi="Wingdings" w:cs="Wingdings"/>
                <w:color w:val="000000"/>
                <w:sz w:val="20"/>
                <w:szCs w:val="20"/>
                <w:bdr w:val="nil"/>
                <w:lang w:val="es-ES_tradnl"/>
              </w:rPr>
              <w:sym w:font="Wingdings" w:char="F0A8"/>
            </w:r>
            <w:r>
              <w:rPr>
                <w:rFonts w:ascii="Arial" w:eastAsia="Arial" w:hAnsi="Arial" w:cs="Arial"/>
                <w:color w:val="000000"/>
                <w:sz w:val="20"/>
                <w:szCs w:val="20"/>
                <w:bdr w:val="nil"/>
                <w:lang w:val="es-ES_tradnl"/>
              </w:rPr>
              <w:t>Representante legalmente autorizado</w:t>
            </w:r>
          </w:p>
          <w:p w14:paraId="52F93829" w14:textId="77777777" w:rsidR="00E03C36" w:rsidRDefault="00E03C36">
            <w:pPr>
              <w:spacing w:line="216" w:lineRule="auto"/>
              <w:jc w:val="center"/>
              <w:rPr>
                <w:rFonts w:ascii="Arial" w:hAnsi="Arial" w:cs="Arial"/>
                <w:color w:val="000000"/>
                <w:sz w:val="20"/>
                <w:lang w:val="es-ES_tradnl"/>
              </w:rPr>
            </w:pPr>
          </w:p>
        </w:tc>
        <w:tc>
          <w:tcPr>
            <w:tcW w:w="126" w:type="pct"/>
            <w:tcBorders>
              <w:top w:val="nil"/>
              <w:left w:val="nil"/>
              <w:bottom w:val="nil"/>
              <w:right w:val="nil"/>
            </w:tcBorders>
          </w:tcPr>
          <w:p w14:paraId="3DEC6053" w14:textId="77777777" w:rsidR="00E03C36" w:rsidRDefault="00E03C36">
            <w:pPr>
              <w:spacing w:line="216" w:lineRule="auto"/>
              <w:jc w:val="center"/>
              <w:rPr>
                <w:rFonts w:ascii="Arial" w:hAnsi="Arial" w:cs="Arial"/>
                <w:color w:val="000000"/>
                <w:sz w:val="20"/>
                <w:lang w:val="es-ES_tradnl"/>
              </w:rPr>
            </w:pPr>
          </w:p>
        </w:tc>
        <w:tc>
          <w:tcPr>
            <w:tcW w:w="725" w:type="pct"/>
            <w:gridSpan w:val="3"/>
            <w:tcBorders>
              <w:top w:val="single" w:sz="4" w:space="0" w:color="auto"/>
              <w:left w:val="nil"/>
              <w:bottom w:val="nil"/>
              <w:right w:val="nil"/>
            </w:tcBorders>
            <w:hideMark/>
          </w:tcPr>
          <w:p w14:paraId="30382B6B" w14:textId="77777777" w:rsidR="00E03C36" w:rsidRDefault="00E1090B">
            <w:pPr>
              <w:spacing w:line="216" w:lineRule="auto"/>
              <w:jc w:val="center"/>
              <w:rPr>
                <w:rFonts w:ascii="Arial" w:hAnsi="Arial" w:cs="Arial"/>
                <w:color w:val="000000"/>
                <w:sz w:val="20"/>
                <w:szCs w:val="22"/>
                <w:lang w:val="es-ES_tradnl"/>
              </w:rPr>
            </w:pPr>
            <w:r>
              <w:rPr>
                <w:rFonts w:ascii="Arial" w:eastAsia="Arial" w:hAnsi="Arial" w:cs="Arial"/>
                <w:color w:val="000000"/>
                <w:sz w:val="20"/>
                <w:szCs w:val="20"/>
                <w:bdr w:val="nil"/>
                <w:lang w:val="es-ES_tradnl"/>
              </w:rPr>
              <w:t>Fecha</w:t>
            </w:r>
          </w:p>
        </w:tc>
        <w:tc>
          <w:tcPr>
            <w:tcW w:w="124" w:type="pct"/>
            <w:gridSpan w:val="2"/>
            <w:tcBorders>
              <w:top w:val="nil"/>
              <w:left w:val="nil"/>
              <w:bottom w:val="nil"/>
              <w:right w:val="nil"/>
            </w:tcBorders>
          </w:tcPr>
          <w:p w14:paraId="75E6647C" w14:textId="77777777" w:rsidR="00E03C36" w:rsidRDefault="00E03C36">
            <w:pPr>
              <w:spacing w:line="216" w:lineRule="auto"/>
              <w:jc w:val="center"/>
              <w:rPr>
                <w:rFonts w:ascii="Arial" w:hAnsi="Arial" w:cs="Arial"/>
                <w:color w:val="000000"/>
                <w:sz w:val="20"/>
                <w:szCs w:val="22"/>
                <w:lang w:val="es-ES_tradnl"/>
              </w:rPr>
            </w:pPr>
          </w:p>
        </w:tc>
        <w:tc>
          <w:tcPr>
            <w:tcW w:w="579" w:type="pct"/>
            <w:tcBorders>
              <w:top w:val="single" w:sz="4" w:space="0" w:color="auto"/>
              <w:left w:val="nil"/>
              <w:bottom w:val="nil"/>
              <w:right w:val="single" w:sz="4" w:space="0" w:color="auto"/>
            </w:tcBorders>
          </w:tcPr>
          <w:p w14:paraId="22A9E73A" w14:textId="77777777" w:rsidR="00E03C36" w:rsidRDefault="00E1090B">
            <w:pPr>
              <w:spacing w:line="216" w:lineRule="auto"/>
              <w:jc w:val="center"/>
              <w:rPr>
                <w:rFonts w:ascii="Arial" w:hAnsi="Arial" w:cs="Arial"/>
                <w:color w:val="000000"/>
                <w:sz w:val="20"/>
                <w:szCs w:val="22"/>
                <w:lang w:val="es-ES_tradnl"/>
              </w:rPr>
            </w:pPr>
            <w:r>
              <w:rPr>
                <w:rFonts w:ascii="Arial" w:eastAsia="Arial" w:hAnsi="Arial" w:cs="Arial"/>
                <w:color w:val="000000"/>
                <w:sz w:val="20"/>
                <w:szCs w:val="20"/>
                <w:bdr w:val="nil"/>
                <w:lang w:val="es-ES_tradnl"/>
              </w:rPr>
              <w:t>Hora</w:t>
            </w:r>
          </w:p>
          <w:p w14:paraId="6B187169" w14:textId="77777777" w:rsidR="00E03C36" w:rsidRDefault="00E03C36">
            <w:pPr>
              <w:spacing w:line="216" w:lineRule="auto"/>
              <w:jc w:val="center"/>
              <w:rPr>
                <w:rFonts w:ascii="Arial" w:hAnsi="Arial" w:cs="Arial"/>
                <w:color w:val="000000"/>
                <w:sz w:val="20"/>
                <w:szCs w:val="22"/>
                <w:lang w:val="es-ES_tradnl"/>
              </w:rPr>
            </w:pPr>
          </w:p>
        </w:tc>
      </w:tr>
      <w:tr w:rsidR="00E03C36" w14:paraId="0E70ACD8" w14:textId="77777777">
        <w:tc>
          <w:tcPr>
            <w:tcW w:w="1520" w:type="pct"/>
            <w:gridSpan w:val="2"/>
            <w:tcBorders>
              <w:top w:val="nil"/>
              <w:left w:val="single" w:sz="4" w:space="0" w:color="auto"/>
              <w:bottom w:val="nil"/>
              <w:right w:val="nil"/>
            </w:tcBorders>
          </w:tcPr>
          <w:p w14:paraId="286C5487" w14:textId="77777777" w:rsidR="00E03C36" w:rsidRDefault="00E03C36">
            <w:pPr>
              <w:spacing w:line="216" w:lineRule="auto"/>
              <w:jc w:val="center"/>
              <w:rPr>
                <w:rFonts w:ascii="Arial" w:hAnsi="Arial" w:cs="Arial"/>
                <w:color w:val="000000"/>
                <w:sz w:val="20"/>
                <w:lang w:val="es-ES_tradnl"/>
              </w:rPr>
            </w:pPr>
          </w:p>
        </w:tc>
        <w:tc>
          <w:tcPr>
            <w:tcW w:w="1756" w:type="pct"/>
            <w:gridSpan w:val="3"/>
            <w:tcBorders>
              <w:top w:val="nil"/>
              <w:left w:val="nil"/>
              <w:bottom w:val="nil"/>
              <w:right w:val="nil"/>
            </w:tcBorders>
          </w:tcPr>
          <w:p w14:paraId="5EF384BA" w14:textId="77777777" w:rsidR="00E03C36" w:rsidRDefault="00E03C36">
            <w:pPr>
              <w:spacing w:line="216" w:lineRule="auto"/>
              <w:jc w:val="center"/>
              <w:rPr>
                <w:rFonts w:ascii="Arial" w:hAnsi="Arial" w:cs="Arial"/>
                <w:color w:val="000000"/>
                <w:sz w:val="20"/>
                <w:lang w:val="es-ES_tradnl"/>
              </w:rPr>
            </w:pPr>
          </w:p>
        </w:tc>
        <w:tc>
          <w:tcPr>
            <w:tcW w:w="170" w:type="pct"/>
            <w:tcBorders>
              <w:top w:val="nil"/>
              <w:left w:val="nil"/>
              <w:bottom w:val="nil"/>
              <w:right w:val="nil"/>
            </w:tcBorders>
          </w:tcPr>
          <w:p w14:paraId="3F37AA90" w14:textId="77777777" w:rsidR="00E03C36" w:rsidRDefault="00E03C36">
            <w:pPr>
              <w:spacing w:line="216" w:lineRule="auto"/>
              <w:jc w:val="center"/>
              <w:rPr>
                <w:rFonts w:ascii="Arial" w:hAnsi="Arial" w:cs="Arial"/>
                <w:color w:val="000000"/>
                <w:sz w:val="20"/>
                <w:lang w:val="es-ES_tradnl"/>
              </w:rPr>
            </w:pPr>
          </w:p>
        </w:tc>
        <w:tc>
          <w:tcPr>
            <w:tcW w:w="698" w:type="pct"/>
            <w:gridSpan w:val="2"/>
            <w:tcBorders>
              <w:top w:val="nil"/>
              <w:left w:val="nil"/>
              <w:bottom w:val="nil"/>
              <w:right w:val="nil"/>
            </w:tcBorders>
          </w:tcPr>
          <w:p w14:paraId="55972BBB" w14:textId="77777777" w:rsidR="00E03C36" w:rsidRDefault="00E03C36">
            <w:pPr>
              <w:spacing w:line="216" w:lineRule="auto"/>
              <w:jc w:val="center"/>
              <w:rPr>
                <w:rFonts w:ascii="Arial" w:hAnsi="Arial" w:cs="Arial"/>
                <w:color w:val="000000"/>
                <w:sz w:val="20"/>
                <w:lang w:val="es-ES_tradnl"/>
              </w:rPr>
            </w:pPr>
          </w:p>
        </w:tc>
        <w:tc>
          <w:tcPr>
            <w:tcW w:w="119" w:type="pct"/>
            <w:tcBorders>
              <w:top w:val="nil"/>
              <w:left w:val="nil"/>
              <w:bottom w:val="nil"/>
              <w:right w:val="nil"/>
            </w:tcBorders>
          </w:tcPr>
          <w:p w14:paraId="23758179" w14:textId="77777777" w:rsidR="00E03C36" w:rsidRDefault="00E03C36">
            <w:pPr>
              <w:spacing w:line="216" w:lineRule="auto"/>
              <w:jc w:val="center"/>
              <w:rPr>
                <w:rFonts w:ascii="Arial" w:hAnsi="Arial" w:cs="Arial"/>
                <w:color w:val="000000"/>
                <w:sz w:val="20"/>
                <w:lang w:val="es-ES_tradnl"/>
              </w:rPr>
            </w:pPr>
          </w:p>
        </w:tc>
        <w:tc>
          <w:tcPr>
            <w:tcW w:w="737" w:type="pct"/>
            <w:gridSpan w:val="4"/>
            <w:tcBorders>
              <w:top w:val="nil"/>
              <w:left w:val="nil"/>
              <w:bottom w:val="nil"/>
              <w:right w:val="single" w:sz="4" w:space="0" w:color="auto"/>
            </w:tcBorders>
            <w:hideMark/>
          </w:tcPr>
          <w:p w14:paraId="6DF4BEF1" w14:textId="77777777" w:rsidR="00E03C36" w:rsidRDefault="00E1090B">
            <w:pPr>
              <w:spacing w:line="216" w:lineRule="auto"/>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614E2866" w14:textId="77777777" w:rsidR="00E03C36" w:rsidRDefault="00E1090B">
            <w:pPr>
              <w:spacing w:line="216" w:lineRule="auto"/>
              <w:jc w:val="right"/>
              <w:rPr>
                <w:rFonts w:ascii="Arial" w:hAnsi="Arial" w:cs="Arial"/>
                <w:color w:val="000000"/>
                <w:sz w:val="20"/>
                <w:lang w:val="es-ES_tradnl"/>
              </w:rPr>
            </w:pPr>
            <w:r>
              <w:rPr>
                <w:rFonts w:ascii="Arial" w:eastAsia="Arial" w:hAnsi="Arial" w:cs="Arial"/>
                <w:color w:val="000000"/>
                <w:sz w:val="20"/>
                <w:szCs w:val="20"/>
                <w:bdr w:val="nil"/>
                <w:lang w:val="es-ES_tradnl"/>
              </w:rPr>
              <w:t>p. m.</w:t>
            </w:r>
          </w:p>
        </w:tc>
      </w:tr>
      <w:tr w:rsidR="00E03C36" w14:paraId="613FCBEC" w14:textId="77777777">
        <w:tc>
          <w:tcPr>
            <w:tcW w:w="1520" w:type="pct"/>
            <w:gridSpan w:val="2"/>
            <w:tcBorders>
              <w:top w:val="single" w:sz="4" w:space="0" w:color="auto"/>
              <w:left w:val="single" w:sz="4" w:space="0" w:color="auto"/>
              <w:bottom w:val="single" w:sz="4" w:space="0" w:color="auto"/>
              <w:right w:val="nil"/>
            </w:tcBorders>
            <w:hideMark/>
          </w:tcPr>
          <w:p w14:paraId="13A3A181" w14:textId="77777777" w:rsidR="00E03C36" w:rsidRDefault="00E1090B">
            <w:pPr>
              <w:spacing w:line="216" w:lineRule="auto"/>
              <w:jc w:val="center"/>
              <w:rPr>
                <w:rFonts w:ascii="Arial" w:hAnsi="Arial" w:cs="Arial"/>
                <w:color w:val="000000"/>
                <w:sz w:val="20"/>
                <w:lang w:val="es-ES_tradnl"/>
              </w:rPr>
            </w:pPr>
            <w:r>
              <w:rPr>
                <w:rFonts w:ascii="Arial" w:eastAsia="Arial" w:hAnsi="Arial" w:cs="Arial"/>
                <w:color w:val="000000"/>
                <w:sz w:val="20"/>
                <w:szCs w:val="20"/>
                <w:bdr w:val="nil"/>
                <w:lang w:val="es-ES_tradnl"/>
              </w:rPr>
              <w:t>Nombre de la persona que obtiene el consentimiento, en letra de imprenta</w:t>
            </w:r>
          </w:p>
          <w:p w14:paraId="07778CD6" w14:textId="77777777" w:rsidR="00E03C36" w:rsidRDefault="00E03C36">
            <w:pPr>
              <w:spacing w:line="216" w:lineRule="auto"/>
              <w:jc w:val="center"/>
              <w:rPr>
                <w:rFonts w:ascii="Arial" w:hAnsi="Arial" w:cs="Arial"/>
                <w:color w:val="000000"/>
                <w:sz w:val="20"/>
                <w:lang w:val="es-ES_tradnl"/>
              </w:rPr>
            </w:pPr>
          </w:p>
        </w:tc>
        <w:tc>
          <w:tcPr>
            <w:tcW w:w="118" w:type="pct"/>
            <w:gridSpan w:val="2"/>
            <w:tcBorders>
              <w:top w:val="nil"/>
              <w:left w:val="nil"/>
              <w:bottom w:val="single" w:sz="4" w:space="0" w:color="auto"/>
              <w:right w:val="nil"/>
            </w:tcBorders>
          </w:tcPr>
          <w:p w14:paraId="10629F59" w14:textId="77777777" w:rsidR="00E03C36" w:rsidRDefault="00E03C36">
            <w:pPr>
              <w:spacing w:line="216" w:lineRule="auto"/>
              <w:jc w:val="center"/>
              <w:rPr>
                <w:rFonts w:ascii="Arial" w:hAnsi="Arial" w:cs="Arial"/>
                <w:color w:val="000000"/>
                <w:sz w:val="20"/>
                <w:lang w:val="es-ES_tradnl"/>
              </w:rPr>
            </w:pPr>
          </w:p>
        </w:tc>
        <w:tc>
          <w:tcPr>
            <w:tcW w:w="1808" w:type="pct"/>
            <w:gridSpan w:val="2"/>
            <w:tcBorders>
              <w:top w:val="single" w:sz="4" w:space="0" w:color="auto"/>
              <w:left w:val="nil"/>
              <w:bottom w:val="single" w:sz="4" w:space="0" w:color="auto"/>
              <w:right w:val="nil"/>
            </w:tcBorders>
          </w:tcPr>
          <w:p w14:paraId="3287D640" w14:textId="77777777" w:rsidR="00E03C36" w:rsidRDefault="00E1090B">
            <w:pPr>
              <w:spacing w:line="216" w:lineRule="auto"/>
              <w:jc w:val="center"/>
              <w:rPr>
                <w:rFonts w:ascii="Arial" w:hAnsi="Arial" w:cs="Arial"/>
                <w:color w:val="000000"/>
                <w:sz w:val="20"/>
                <w:lang w:val="es-ES_tradnl"/>
              </w:rPr>
            </w:pPr>
            <w:r>
              <w:rPr>
                <w:rFonts w:ascii="Arial" w:eastAsia="Arial" w:hAnsi="Arial" w:cs="Arial"/>
                <w:color w:val="000000"/>
                <w:sz w:val="20"/>
                <w:szCs w:val="20"/>
                <w:bdr w:val="nil"/>
                <w:lang w:val="es-ES_tradnl"/>
              </w:rPr>
              <w:t xml:space="preserve">Firma de la persona que obtiene el consentimiento </w:t>
            </w:r>
          </w:p>
          <w:p w14:paraId="20332294" w14:textId="77777777" w:rsidR="00E03C36" w:rsidRDefault="00E03C36">
            <w:pPr>
              <w:spacing w:line="216" w:lineRule="auto"/>
              <w:jc w:val="center"/>
              <w:rPr>
                <w:rFonts w:ascii="Arial" w:hAnsi="Arial" w:cs="Arial"/>
                <w:color w:val="000000"/>
                <w:sz w:val="20"/>
                <w:lang w:val="es-ES_tradnl"/>
              </w:rPr>
            </w:pPr>
          </w:p>
        </w:tc>
        <w:tc>
          <w:tcPr>
            <w:tcW w:w="126" w:type="pct"/>
            <w:tcBorders>
              <w:top w:val="nil"/>
              <w:left w:val="nil"/>
              <w:bottom w:val="single" w:sz="4" w:space="0" w:color="auto"/>
              <w:right w:val="nil"/>
            </w:tcBorders>
          </w:tcPr>
          <w:p w14:paraId="64C24C9F" w14:textId="77777777" w:rsidR="00E03C36" w:rsidRDefault="00E03C36">
            <w:pPr>
              <w:spacing w:line="216" w:lineRule="auto"/>
              <w:jc w:val="center"/>
              <w:rPr>
                <w:rFonts w:ascii="Arial" w:hAnsi="Arial" w:cs="Arial"/>
                <w:color w:val="000000"/>
                <w:sz w:val="20"/>
                <w:lang w:val="es-ES_tradnl"/>
              </w:rPr>
            </w:pPr>
          </w:p>
        </w:tc>
        <w:tc>
          <w:tcPr>
            <w:tcW w:w="730" w:type="pct"/>
            <w:gridSpan w:val="4"/>
            <w:tcBorders>
              <w:top w:val="single" w:sz="4" w:space="0" w:color="auto"/>
              <w:left w:val="nil"/>
              <w:bottom w:val="single" w:sz="4" w:space="0" w:color="auto"/>
              <w:right w:val="nil"/>
            </w:tcBorders>
            <w:hideMark/>
          </w:tcPr>
          <w:p w14:paraId="0D026D32" w14:textId="77777777" w:rsidR="00E03C36" w:rsidRDefault="00E1090B">
            <w:pPr>
              <w:spacing w:line="216" w:lineRule="auto"/>
              <w:jc w:val="center"/>
              <w:rPr>
                <w:rFonts w:ascii="Arial" w:hAnsi="Arial" w:cs="Arial"/>
                <w:color w:val="000000"/>
                <w:sz w:val="20"/>
                <w:lang w:val="es-ES_tradnl"/>
              </w:rPr>
            </w:pPr>
            <w:r>
              <w:rPr>
                <w:rFonts w:ascii="Arial" w:eastAsia="Arial" w:hAnsi="Arial" w:cs="Arial"/>
                <w:color w:val="000000"/>
                <w:sz w:val="20"/>
                <w:szCs w:val="20"/>
                <w:bdr w:val="nil"/>
                <w:lang w:val="es-ES_tradnl"/>
              </w:rPr>
              <w:t>Fecha</w:t>
            </w:r>
          </w:p>
        </w:tc>
        <w:tc>
          <w:tcPr>
            <w:tcW w:w="119" w:type="pct"/>
            <w:tcBorders>
              <w:top w:val="nil"/>
              <w:left w:val="nil"/>
              <w:bottom w:val="single" w:sz="4" w:space="0" w:color="auto"/>
              <w:right w:val="nil"/>
            </w:tcBorders>
          </w:tcPr>
          <w:p w14:paraId="3123CD30" w14:textId="77777777" w:rsidR="00E03C36" w:rsidRDefault="00E03C36">
            <w:pPr>
              <w:spacing w:line="216" w:lineRule="auto"/>
              <w:jc w:val="center"/>
              <w:rPr>
                <w:rFonts w:ascii="Arial" w:hAnsi="Arial" w:cs="Arial"/>
                <w:color w:val="000000"/>
                <w:sz w:val="20"/>
                <w:lang w:val="es-ES_tradnl"/>
              </w:rPr>
            </w:pPr>
          </w:p>
        </w:tc>
        <w:tc>
          <w:tcPr>
            <w:tcW w:w="579" w:type="pct"/>
            <w:tcBorders>
              <w:top w:val="single" w:sz="4" w:space="0" w:color="auto"/>
              <w:left w:val="nil"/>
              <w:bottom w:val="single" w:sz="4" w:space="0" w:color="auto"/>
              <w:right w:val="single" w:sz="4" w:space="0" w:color="auto"/>
            </w:tcBorders>
            <w:hideMark/>
          </w:tcPr>
          <w:p w14:paraId="458382DA" w14:textId="77777777" w:rsidR="00E03C36" w:rsidRDefault="00E1090B">
            <w:pPr>
              <w:spacing w:line="216" w:lineRule="auto"/>
              <w:jc w:val="center"/>
              <w:rPr>
                <w:rFonts w:ascii="Arial" w:hAnsi="Arial" w:cs="Arial"/>
                <w:color w:val="000000"/>
                <w:sz w:val="20"/>
                <w:lang w:val="es-ES_tradnl"/>
              </w:rPr>
            </w:pPr>
            <w:r>
              <w:rPr>
                <w:rFonts w:ascii="Arial" w:eastAsia="Arial" w:hAnsi="Arial" w:cs="Arial"/>
                <w:color w:val="000000"/>
                <w:sz w:val="20"/>
                <w:szCs w:val="20"/>
                <w:bdr w:val="nil"/>
                <w:lang w:val="es-ES_tradnl"/>
              </w:rPr>
              <w:t>Hora</w:t>
            </w:r>
          </w:p>
        </w:tc>
      </w:tr>
      <w:tr w:rsidR="00E03C36" w14:paraId="3FDFC62F" w14:textId="77777777">
        <w:tc>
          <w:tcPr>
            <w:tcW w:w="1520" w:type="pct"/>
            <w:gridSpan w:val="2"/>
            <w:tcBorders>
              <w:top w:val="single" w:sz="4" w:space="0" w:color="auto"/>
              <w:left w:val="nil"/>
              <w:bottom w:val="nil"/>
              <w:right w:val="nil"/>
            </w:tcBorders>
          </w:tcPr>
          <w:p w14:paraId="677EF7B2" w14:textId="77777777" w:rsidR="00E03C36" w:rsidRDefault="00E03C36">
            <w:pPr>
              <w:spacing w:line="216" w:lineRule="auto"/>
              <w:jc w:val="center"/>
              <w:rPr>
                <w:color w:val="000000"/>
                <w:lang w:val="es-ES_tradnl"/>
              </w:rPr>
            </w:pPr>
          </w:p>
        </w:tc>
        <w:tc>
          <w:tcPr>
            <w:tcW w:w="118" w:type="pct"/>
            <w:gridSpan w:val="2"/>
            <w:tcBorders>
              <w:top w:val="single" w:sz="4" w:space="0" w:color="auto"/>
              <w:left w:val="nil"/>
              <w:bottom w:val="nil"/>
              <w:right w:val="nil"/>
            </w:tcBorders>
          </w:tcPr>
          <w:p w14:paraId="0CF15523" w14:textId="77777777" w:rsidR="00E03C36" w:rsidRDefault="00E03C36">
            <w:pPr>
              <w:spacing w:line="216" w:lineRule="auto"/>
              <w:jc w:val="center"/>
              <w:rPr>
                <w:color w:val="000000"/>
                <w:lang w:val="es-ES_tradnl"/>
              </w:rPr>
            </w:pPr>
          </w:p>
        </w:tc>
        <w:tc>
          <w:tcPr>
            <w:tcW w:w="1808" w:type="pct"/>
            <w:gridSpan w:val="2"/>
            <w:tcBorders>
              <w:top w:val="single" w:sz="4" w:space="0" w:color="auto"/>
              <w:left w:val="nil"/>
              <w:bottom w:val="nil"/>
              <w:right w:val="nil"/>
            </w:tcBorders>
          </w:tcPr>
          <w:p w14:paraId="215BE1A7" w14:textId="77777777" w:rsidR="00E03C36" w:rsidRDefault="00E03C36">
            <w:pPr>
              <w:spacing w:line="216" w:lineRule="auto"/>
              <w:jc w:val="center"/>
              <w:rPr>
                <w:color w:val="000000"/>
                <w:lang w:val="es-ES_tradnl"/>
              </w:rPr>
            </w:pPr>
          </w:p>
        </w:tc>
        <w:tc>
          <w:tcPr>
            <w:tcW w:w="126" w:type="pct"/>
            <w:tcBorders>
              <w:top w:val="single" w:sz="4" w:space="0" w:color="auto"/>
              <w:left w:val="nil"/>
              <w:bottom w:val="nil"/>
              <w:right w:val="nil"/>
            </w:tcBorders>
          </w:tcPr>
          <w:p w14:paraId="5CEC9783" w14:textId="77777777" w:rsidR="00E03C36" w:rsidRDefault="00E03C36">
            <w:pPr>
              <w:spacing w:line="216" w:lineRule="auto"/>
              <w:jc w:val="center"/>
              <w:rPr>
                <w:color w:val="000000"/>
                <w:lang w:val="es-ES_tradnl"/>
              </w:rPr>
            </w:pPr>
          </w:p>
        </w:tc>
        <w:tc>
          <w:tcPr>
            <w:tcW w:w="730" w:type="pct"/>
            <w:gridSpan w:val="4"/>
            <w:tcBorders>
              <w:top w:val="single" w:sz="4" w:space="0" w:color="auto"/>
              <w:left w:val="nil"/>
              <w:bottom w:val="nil"/>
              <w:right w:val="nil"/>
            </w:tcBorders>
          </w:tcPr>
          <w:p w14:paraId="7B7D603E" w14:textId="77777777" w:rsidR="00E03C36" w:rsidRDefault="00E03C36">
            <w:pPr>
              <w:spacing w:line="216" w:lineRule="auto"/>
              <w:jc w:val="center"/>
              <w:rPr>
                <w:color w:val="000000"/>
                <w:lang w:val="es-ES_tradnl"/>
              </w:rPr>
            </w:pPr>
          </w:p>
        </w:tc>
        <w:tc>
          <w:tcPr>
            <w:tcW w:w="119" w:type="pct"/>
            <w:tcBorders>
              <w:top w:val="single" w:sz="4" w:space="0" w:color="auto"/>
              <w:left w:val="nil"/>
              <w:bottom w:val="nil"/>
              <w:right w:val="nil"/>
            </w:tcBorders>
          </w:tcPr>
          <w:p w14:paraId="13E21AB2" w14:textId="77777777" w:rsidR="00E03C36" w:rsidRDefault="00E03C36">
            <w:pPr>
              <w:spacing w:line="216" w:lineRule="auto"/>
              <w:jc w:val="center"/>
              <w:rPr>
                <w:color w:val="000000"/>
                <w:lang w:val="es-ES_tradnl"/>
              </w:rPr>
            </w:pPr>
          </w:p>
        </w:tc>
        <w:tc>
          <w:tcPr>
            <w:tcW w:w="579" w:type="pct"/>
            <w:tcBorders>
              <w:top w:val="single" w:sz="4" w:space="0" w:color="auto"/>
              <w:left w:val="nil"/>
              <w:bottom w:val="nil"/>
              <w:right w:val="nil"/>
            </w:tcBorders>
          </w:tcPr>
          <w:p w14:paraId="6426CEFE" w14:textId="77777777" w:rsidR="00E03C36" w:rsidRDefault="00E03C36">
            <w:pPr>
              <w:spacing w:line="216" w:lineRule="auto"/>
              <w:jc w:val="center"/>
              <w:rPr>
                <w:color w:val="000000"/>
                <w:lang w:val="es-ES_tradnl"/>
              </w:rPr>
            </w:pPr>
          </w:p>
        </w:tc>
      </w:tr>
    </w:tbl>
    <w:p w14:paraId="06C2BFBC" w14:textId="77777777" w:rsidR="00E03C36" w:rsidRDefault="00E03C36">
      <w:pPr>
        <w:rPr>
          <w:rFonts w:ascii="Arial" w:hAnsi="Arial" w:cs="Arial"/>
          <w:i/>
          <w:color w:val="0000FF"/>
          <w:sz w:val="18"/>
          <w:szCs w:val="18"/>
          <w:highlight w:val="yellow"/>
          <w:lang w:val="es-ES_tradnl"/>
        </w:rPr>
      </w:pPr>
    </w:p>
    <w:p w14:paraId="78424DC9" w14:textId="77777777" w:rsidR="00E03C36" w:rsidRDefault="00E03C36">
      <w:pPr>
        <w:rPr>
          <w:rFonts w:ascii="Arial" w:hAnsi="Arial" w:cs="Arial"/>
          <w:i/>
          <w:color w:val="0000FF"/>
          <w:sz w:val="18"/>
          <w:szCs w:val="18"/>
          <w:highlight w:val="yellow"/>
          <w:lang w:val="es-ES_tradnl"/>
        </w:rPr>
      </w:pPr>
    </w:p>
    <w:p w14:paraId="22AF0498" w14:textId="77777777" w:rsidR="00E03C36" w:rsidRDefault="00E1090B">
      <w:pPr>
        <w:rPr>
          <w:rFonts w:eastAsia="Arial"/>
          <w:color w:val="FF0000"/>
          <w:sz w:val="22"/>
          <w:szCs w:val="22"/>
          <w:shd w:val="clear" w:color="auto" w:fill="00FFFF"/>
          <w:lang w:val="en-GB"/>
        </w:rPr>
      </w:pPr>
      <w:r>
        <w:rPr>
          <w:rFonts w:ascii="Arial" w:eastAsia="Arial" w:hAnsi="Arial" w:cs="Arial"/>
          <w:color w:val="FF0000"/>
          <w:sz w:val="22"/>
          <w:szCs w:val="22"/>
          <w:highlight w:val="yellow"/>
          <w:bdr w:val="nil"/>
          <w:lang w:val="en-GB"/>
        </w:rPr>
        <w:t>If consent must be provided by a BOTH PARENTS (greater than minimal risk with no prospect of direct benefit), include this signature section:</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307"/>
        <w:gridCol w:w="3701"/>
        <w:gridCol w:w="155"/>
        <w:gridCol w:w="111"/>
        <w:gridCol w:w="194"/>
        <w:gridCol w:w="1522"/>
        <w:gridCol w:w="305"/>
        <w:gridCol w:w="76"/>
        <w:gridCol w:w="266"/>
        <w:gridCol w:w="886"/>
      </w:tblGrid>
      <w:tr w:rsidR="00E03C36" w14:paraId="1A55E9C3" w14:textId="77777777">
        <w:tc>
          <w:tcPr>
            <w:tcW w:w="5000" w:type="pct"/>
            <w:gridSpan w:val="11"/>
            <w:tcBorders>
              <w:top w:val="single" w:sz="4" w:space="0" w:color="auto"/>
              <w:left w:val="single" w:sz="4" w:space="0" w:color="auto"/>
              <w:bottom w:val="nil"/>
              <w:right w:val="single" w:sz="4" w:space="0" w:color="auto"/>
            </w:tcBorders>
          </w:tcPr>
          <w:p w14:paraId="2F4FF657" w14:textId="77777777" w:rsidR="00E03C36" w:rsidRDefault="00E1090B">
            <w:pPr>
              <w:tabs>
                <w:tab w:val="left" w:pos="1440"/>
              </w:tabs>
              <w:spacing w:after="120"/>
              <w:rPr>
                <w:color w:val="000000"/>
                <w:spacing w:val="-2"/>
                <w:lang w:val="es-ES_tradnl"/>
              </w:rPr>
            </w:pPr>
            <w:r>
              <w:rPr>
                <w:b/>
                <w:bCs/>
                <w:color w:val="000000"/>
                <w:spacing w:val="-2"/>
                <w:u w:val="single"/>
                <w:bdr w:val="nil"/>
                <w:lang w:val="es-ES_tradnl"/>
              </w:rPr>
              <w:t>Sección de firmas (firmas de los dos padres)</w:t>
            </w:r>
            <w:r>
              <w:rPr>
                <w:color w:val="000000"/>
                <w:spacing w:val="-2"/>
                <w:bdr w:val="nil"/>
                <w:lang w:val="es-ES_tradnl"/>
              </w:rPr>
              <w:t xml:space="preserve"> </w:t>
            </w:r>
          </w:p>
          <w:p w14:paraId="29AA2725" w14:textId="77777777" w:rsidR="00E03C36" w:rsidRDefault="00E03C36">
            <w:pPr>
              <w:tabs>
                <w:tab w:val="right" w:pos="10224"/>
              </w:tabs>
              <w:suppressAutoHyphens/>
              <w:spacing w:line="240" w:lineRule="exact"/>
              <w:rPr>
                <w:i/>
                <w:color w:val="000000"/>
                <w:spacing w:val="-2"/>
                <w:sz w:val="20"/>
                <w:lang w:val="es-ES_tradnl"/>
              </w:rPr>
            </w:pPr>
          </w:p>
          <w:p w14:paraId="7FAC917A" w14:textId="77777777" w:rsidR="00E03C36" w:rsidRDefault="00E03C36">
            <w:pPr>
              <w:spacing w:line="216" w:lineRule="auto"/>
              <w:ind w:right="12"/>
              <w:jc w:val="right"/>
              <w:rPr>
                <w:color w:val="000000"/>
                <w:sz w:val="20"/>
                <w:szCs w:val="22"/>
                <w:lang w:val="es-ES_tradnl"/>
              </w:rPr>
            </w:pPr>
          </w:p>
        </w:tc>
      </w:tr>
      <w:tr w:rsidR="00E03C36" w14:paraId="51795B1C" w14:textId="77777777">
        <w:tc>
          <w:tcPr>
            <w:tcW w:w="1545" w:type="pct"/>
            <w:tcBorders>
              <w:top w:val="nil"/>
              <w:left w:val="single" w:sz="4" w:space="0" w:color="auto"/>
              <w:bottom w:val="single" w:sz="4" w:space="0" w:color="auto"/>
              <w:right w:val="nil"/>
            </w:tcBorders>
          </w:tcPr>
          <w:p w14:paraId="6CF59BCE" w14:textId="77777777" w:rsidR="00E03C36" w:rsidRDefault="00E03C36">
            <w:pPr>
              <w:tabs>
                <w:tab w:val="right" w:pos="10224"/>
              </w:tabs>
              <w:suppressAutoHyphens/>
              <w:spacing w:line="240" w:lineRule="exact"/>
              <w:rPr>
                <w:rFonts w:ascii="Arial" w:hAnsi="Arial" w:cs="Arial"/>
                <w:color w:val="000000"/>
                <w:sz w:val="20"/>
                <w:szCs w:val="20"/>
                <w:lang w:val="es-ES_tradnl"/>
              </w:rPr>
            </w:pPr>
          </w:p>
        </w:tc>
        <w:tc>
          <w:tcPr>
            <w:tcW w:w="141" w:type="pct"/>
            <w:tcBorders>
              <w:top w:val="nil"/>
              <w:left w:val="nil"/>
              <w:bottom w:val="nil"/>
              <w:right w:val="nil"/>
            </w:tcBorders>
          </w:tcPr>
          <w:p w14:paraId="25670FFE" w14:textId="77777777" w:rsidR="00E03C36" w:rsidRDefault="00E03C36">
            <w:pPr>
              <w:spacing w:line="216" w:lineRule="auto"/>
              <w:jc w:val="center"/>
              <w:rPr>
                <w:rFonts w:ascii="Arial" w:hAnsi="Arial" w:cs="Arial"/>
                <w:color w:val="000000"/>
                <w:sz w:val="20"/>
                <w:szCs w:val="20"/>
                <w:lang w:val="es-ES_tradnl"/>
              </w:rPr>
            </w:pPr>
          </w:p>
        </w:tc>
        <w:tc>
          <w:tcPr>
            <w:tcW w:w="1771" w:type="pct"/>
            <w:gridSpan w:val="2"/>
            <w:tcBorders>
              <w:top w:val="nil"/>
              <w:left w:val="nil"/>
              <w:bottom w:val="single" w:sz="4" w:space="0" w:color="auto"/>
              <w:right w:val="nil"/>
            </w:tcBorders>
          </w:tcPr>
          <w:p w14:paraId="7DDD5B50" w14:textId="77777777" w:rsidR="00E03C36" w:rsidRDefault="00E03C36">
            <w:pPr>
              <w:spacing w:line="216" w:lineRule="auto"/>
              <w:jc w:val="center"/>
              <w:rPr>
                <w:rFonts w:ascii="Arial" w:hAnsi="Arial" w:cs="Arial"/>
                <w:color w:val="000000"/>
                <w:sz w:val="20"/>
                <w:szCs w:val="20"/>
                <w:lang w:val="es-ES_tradnl"/>
              </w:rPr>
            </w:pPr>
          </w:p>
        </w:tc>
        <w:tc>
          <w:tcPr>
            <w:tcW w:w="140" w:type="pct"/>
            <w:gridSpan w:val="2"/>
            <w:tcBorders>
              <w:top w:val="nil"/>
              <w:left w:val="nil"/>
              <w:bottom w:val="nil"/>
              <w:right w:val="nil"/>
            </w:tcBorders>
          </w:tcPr>
          <w:p w14:paraId="3004F650" w14:textId="77777777" w:rsidR="00E03C36" w:rsidRDefault="00E03C36">
            <w:pPr>
              <w:spacing w:line="216" w:lineRule="auto"/>
              <w:jc w:val="center"/>
              <w:rPr>
                <w:rFonts w:ascii="Arial" w:hAnsi="Arial" w:cs="Arial"/>
                <w:b/>
                <w:color w:val="000000"/>
                <w:sz w:val="20"/>
                <w:szCs w:val="20"/>
                <w:lang w:val="es-ES_tradnl"/>
              </w:rPr>
            </w:pPr>
          </w:p>
        </w:tc>
        <w:tc>
          <w:tcPr>
            <w:tcW w:w="699" w:type="pct"/>
            <w:tcBorders>
              <w:top w:val="nil"/>
              <w:left w:val="nil"/>
              <w:bottom w:val="single" w:sz="4" w:space="0" w:color="auto"/>
              <w:right w:val="nil"/>
            </w:tcBorders>
          </w:tcPr>
          <w:p w14:paraId="496A246B" w14:textId="77777777" w:rsidR="00E03C36" w:rsidRDefault="00E03C36">
            <w:pPr>
              <w:spacing w:line="216" w:lineRule="auto"/>
              <w:jc w:val="center"/>
              <w:rPr>
                <w:rFonts w:ascii="Arial" w:hAnsi="Arial" w:cs="Arial"/>
                <w:color w:val="000000"/>
                <w:sz w:val="20"/>
                <w:szCs w:val="20"/>
                <w:lang w:val="es-ES_tradnl"/>
              </w:rPr>
            </w:pPr>
          </w:p>
        </w:tc>
        <w:tc>
          <w:tcPr>
            <w:tcW w:w="140" w:type="pct"/>
            <w:tcBorders>
              <w:top w:val="nil"/>
              <w:left w:val="nil"/>
              <w:bottom w:val="nil"/>
              <w:right w:val="nil"/>
            </w:tcBorders>
          </w:tcPr>
          <w:p w14:paraId="0803F00C" w14:textId="77777777" w:rsidR="00E03C36" w:rsidRDefault="00E03C36">
            <w:pPr>
              <w:spacing w:line="216" w:lineRule="auto"/>
              <w:jc w:val="center"/>
              <w:rPr>
                <w:rFonts w:ascii="Arial" w:hAnsi="Arial" w:cs="Arial"/>
                <w:color w:val="000000"/>
                <w:sz w:val="20"/>
                <w:szCs w:val="20"/>
                <w:lang w:val="es-ES_tradnl"/>
              </w:rPr>
            </w:pPr>
          </w:p>
        </w:tc>
        <w:tc>
          <w:tcPr>
            <w:tcW w:w="565" w:type="pct"/>
            <w:gridSpan w:val="3"/>
            <w:tcBorders>
              <w:top w:val="nil"/>
              <w:left w:val="nil"/>
              <w:bottom w:val="single" w:sz="4" w:space="0" w:color="auto"/>
              <w:right w:val="single" w:sz="4" w:space="0" w:color="auto"/>
            </w:tcBorders>
            <w:hideMark/>
          </w:tcPr>
          <w:p w14:paraId="1A1CA14D" w14:textId="77777777" w:rsidR="00E03C36" w:rsidRDefault="00E1090B">
            <w:pPr>
              <w:spacing w:line="216" w:lineRule="auto"/>
              <w:ind w:right="12"/>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5764CF81" w14:textId="77777777" w:rsidR="00E03C36" w:rsidRDefault="00E1090B">
            <w:pPr>
              <w:spacing w:line="216" w:lineRule="auto"/>
              <w:ind w:right="12"/>
              <w:jc w:val="right"/>
              <w:rPr>
                <w:rFonts w:ascii="Arial" w:hAnsi="Arial" w:cs="Arial"/>
                <w:color w:val="000000"/>
                <w:sz w:val="20"/>
                <w:szCs w:val="20"/>
                <w:lang w:val="es-ES_tradnl"/>
              </w:rPr>
            </w:pPr>
            <w:r>
              <w:rPr>
                <w:rFonts w:ascii="Arial" w:eastAsia="Arial" w:hAnsi="Arial" w:cs="Arial"/>
                <w:color w:val="000000"/>
                <w:sz w:val="20"/>
                <w:szCs w:val="20"/>
                <w:bdr w:val="nil"/>
                <w:lang w:val="es-ES_tradnl"/>
              </w:rPr>
              <w:t>p. m.</w:t>
            </w:r>
          </w:p>
        </w:tc>
      </w:tr>
      <w:tr w:rsidR="00E03C36" w14:paraId="28CF87A0" w14:textId="77777777">
        <w:tc>
          <w:tcPr>
            <w:tcW w:w="1545" w:type="pct"/>
            <w:tcBorders>
              <w:top w:val="single" w:sz="4" w:space="0" w:color="auto"/>
              <w:left w:val="single" w:sz="4" w:space="0" w:color="auto"/>
              <w:bottom w:val="single" w:sz="4" w:space="0" w:color="auto"/>
              <w:right w:val="nil"/>
            </w:tcBorders>
          </w:tcPr>
          <w:p w14:paraId="37A91372"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Nombre del participante, en letra de imprenta</w:t>
            </w:r>
          </w:p>
          <w:p w14:paraId="6C5BC0D2" w14:textId="77777777" w:rsidR="00E03C36" w:rsidRDefault="00E03C36">
            <w:pPr>
              <w:spacing w:line="216" w:lineRule="auto"/>
              <w:jc w:val="center"/>
              <w:rPr>
                <w:rFonts w:ascii="Arial" w:hAnsi="Arial" w:cs="Arial"/>
                <w:color w:val="000000"/>
                <w:sz w:val="20"/>
                <w:szCs w:val="20"/>
                <w:lang w:val="es-ES_tradnl"/>
              </w:rPr>
            </w:pPr>
          </w:p>
          <w:p w14:paraId="17013246" w14:textId="77777777" w:rsidR="00E03C36" w:rsidRDefault="00E03C36">
            <w:pPr>
              <w:spacing w:line="216" w:lineRule="auto"/>
              <w:jc w:val="center"/>
              <w:rPr>
                <w:rFonts w:ascii="Arial" w:hAnsi="Arial" w:cs="Arial"/>
                <w:color w:val="000000"/>
                <w:sz w:val="20"/>
                <w:szCs w:val="20"/>
                <w:lang w:val="es-ES_tradnl"/>
              </w:rPr>
            </w:pPr>
          </w:p>
          <w:p w14:paraId="23F2762E" w14:textId="77777777" w:rsidR="00E03C36" w:rsidRDefault="00E03C36">
            <w:pPr>
              <w:spacing w:line="216" w:lineRule="auto"/>
              <w:jc w:val="center"/>
              <w:rPr>
                <w:rFonts w:ascii="Arial" w:hAnsi="Arial" w:cs="Arial"/>
                <w:color w:val="000000"/>
                <w:sz w:val="20"/>
                <w:szCs w:val="20"/>
                <w:lang w:val="es-ES_tradnl"/>
              </w:rPr>
            </w:pPr>
          </w:p>
        </w:tc>
        <w:tc>
          <w:tcPr>
            <w:tcW w:w="141" w:type="pct"/>
            <w:tcBorders>
              <w:top w:val="nil"/>
              <w:left w:val="nil"/>
              <w:bottom w:val="nil"/>
              <w:right w:val="nil"/>
            </w:tcBorders>
          </w:tcPr>
          <w:p w14:paraId="27AC98E1" w14:textId="77777777" w:rsidR="00E03C36" w:rsidRDefault="00E03C36">
            <w:pPr>
              <w:spacing w:line="216" w:lineRule="auto"/>
              <w:jc w:val="center"/>
              <w:rPr>
                <w:rFonts w:ascii="Arial" w:hAnsi="Arial" w:cs="Arial"/>
                <w:color w:val="000000"/>
                <w:sz w:val="20"/>
                <w:szCs w:val="20"/>
                <w:lang w:val="es-ES_tradnl"/>
              </w:rPr>
            </w:pPr>
          </w:p>
        </w:tc>
        <w:tc>
          <w:tcPr>
            <w:tcW w:w="1771" w:type="pct"/>
            <w:gridSpan w:val="2"/>
            <w:tcBorders>
              <w:top w:val="single" w:sz="4" w:space="0" w:color="auto"/>
              <w:left w:val="nil"/>
              <w:bottom w:val="single" w:sz="4" w:space="0" w:color="auto"/>
              <w:right w:val="nil"/>
            </w:tcBorders>
          </w:tcPr>
          <w:p w14:paraId="2371C53C"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 xml:space="preserve">Firma del participante </w:t>
            </w:r>
          </w:p>
          <w:p w14:paraId="5EA84BF0"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que otorga el asentimiento</w:t>
            </w:r>
          </w:p>
          <w:p w14:paraId="7976186A"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w:t>
            </w:r>
            <w:r>
              <w:rPr>
                <w:rFonts w:ascii="Arial" w:eastAsia="Arial" w:hAnsi="Arial" w:cs="Arial"/>
                <w:i/>
                <w:iCs/>
                <w:color w:val="000000"/>
                <w:sz w:val="20"/>
                <w:szCs w:val="20"/>
                <w:bdr w:val="nil"/>
                <w:lang w:val="es-ES_tradnl"/>
              </w:rPr>
              <w:t>Si no es capaz de firmar, la persona que obtiene el consentimiento debe escribir sus iniciales aquí</w:t>
            </w:r>
            <w:r>
              <w:rPr>
                <w:rFonts w:ascii="Arial" w:eastAsia="Arial" w:hAnsi="Arial" w:cs="Arial"/>
                <w:color w:val="000000"/>
                <w:sz w:val="20"/>
                <w:szCs w:val="20"/>
                <w:bdr w:val="nil"/>
                <w:lang w:val="es-ES_tradnl"/>
              </w:rPr>
              <w:t>)</w:t>
            </w:r>
          </w:p>
          <w:p w14:paraId="42939FBB" w14:textId="77777777" w:rsidR="00E03C36" w:rsidRDefault="00E03C36">
            <w:pPr>
              <w:spacing w:line="216" w:lineRule="auto"/>
              <w:jc w:val="center"/>
              <w:rPr>
                <w:rFonts w:ascii="Arial" w:hAnsi="Arial" w:cs="Arial"/>
                <w:color w:val="000000"/>
                <w:sz w:val="20"/>
                <w:szCs w:val="20"/>
                <w:lang w:val="es-ES_tradnl"/>
              </w:rPr>
            </w:pPr>
          </w:p>
          <w:p w14:paraId="3463A146" w14:textId="77777777" w:rsidR="00E03C36" w:rsidRDefault="00E03C36">
            <w:pPr>
              <w:spacing w:line="216" w:lineRule="auto"/>
              <w:jc w:val="center"/>
              <w:rPr>
                <w:rFonts w:ascii="Arial" w:hAnsi="Arial" w:cs="Arial"/>
                <w:color w:val="000000"/>
                <w:sz w:val="20"/>
                <w:szCs w:val="20"/>
                <w:lang w:val="es-ES_tradnl"/>
              </w:rPr>
            </w:pPr>
          </w:p>
        </w:tc>
        <w:tc>
          <w:tcPr>
            <w:tcW w:w="140" w:type="pct"/>
            <w:gridSpan w:val="2"/>
            <w:tcBorders>
              <w:top w:val="nil"/>
              <w:left w:val="nil"/>
              <w:bottom w:val="nil"/>
              <w:right w:val="nil"/>
            </w:tcBorders>
          </w:tcPr>
          <w:p w14:paraId="6D2EDA30" w14:textId="77777777" w:rsidR="00E03C36" w:rsidRDefault="00E03C36">
            <w:pPr>
              <w:spacing w:line="216" w:lineRule="auto"/>
              <w:jc w:val="center"/>
              <w:rPr>
                <w:rFonts w:ascii="Arial" w:hAnsi="Arial" w:cs="Arial"/>
                <w:color w:val="000000"/>
                <w:sz w:val="20"/>
                <w:szCs w:val="20"/>
                <w:lang w:val="es-ES_tradnl"/>
              </w:rPr>
            </w:pPr>
          </w:p>
        </w:tc>
        <w:tc>
          <w:tcPr>
            <w:tcW w:w="699" w:type="pct"/>
            <w:tcBorders>
              <w:top w:val="single" w:sz="4" w:space="0" w:color="auto"/>
              <w:left w:val="nil"/>
              <w:bottom w:val="single" w:sz="4" w:space="0" w:color="auto"/>
              <w:right w:val="nil"/>
            </w:tcBorders>
            <w:hideMark/>
          </w:tcPr>
          <w:p w14:paraId="39754286"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Fecha</w:t>
            </w:r>
          </w:p>
        </w:tc>
        <w:tc>
          <w:tcPr>
            <w:tcW w:w="140" w:type="pct"/>
            <w:tcBorders>
              <w:top w:val="nil"/>
              <w:left w:val="nil"/>
              <w:bottom w:val="nil"/>
              <w:right w:val="nil"/>
            </w:tcBorders>
          </w:tcPr>
          <w:p w14:paraId="6285D57C" w14:textId="77777777" w:rsidR="00E03C36" w:rsidRDefault="00E03C36">
            <w:pPr>
              <w:spacing w:line="216" w:lineRule="auto"/>
              <w:jc w:val="center"/>
              <w:rPr>
                <w:rFonts w:ascii="Arial" w:hAnsi="Arial" w:cs="Arial"/>
                <w:color w:val="000000"/>
                <w:sz w:val="20"/>
                <w:szCs w:val="20"/>
                <w:lang w:val="es-ES_tradnl"/>
              </w:rPr>
            </w:pPr>
          </w:p>
        </w:tc>
        <w:tc>
          <w:tcPr>
            <w:tcW w:w="565" w:type="pct"/>
            <w:gridSpan w:val="3"/>
            <w:tcBorders>
              <w:top w:val="single" w:sz="4" w:space="0" w:color="auto"/>
              <w:left w:val="nil"/>
              <w:bottom w:val="single" w:sz="4" w:space="0" w:color="auto"/>
              <w:right w:val="single" w:sz="4" w:space="0" w:color="auto"/>
            </w:tcBorders>
          </w:tcPr>
          <w:p w14:paraId="435BE8D6" w14:textId="77777777" w:rsidR="00E03C36" w:rsidRDefault="00E1090B">
            <w:pPr>
              <w:spacing w:line="216" w:lineRule="auto"/>
              <w:ind w:right="12"/>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Hora</w:t>
            </w:r>
          </w:p>
          <w:p w14:paraId="38003E12" w14:textId="77777777" w:rsidR="00E03C36" w:rsidRDefault="00E03C36">
            <w:pPr>
              <w:spacing w:line="216" w:lineRule="auto"/>
              <w:ind w:right="12"/>
              <w:jc w:val="center"/>
              <w:rPr>
                <w:rFonts w:ascii="Arial" w:hAnsi="Arial" w:cs="Arial"/>
                <w:color w:val="000000"/>
                <w:sz w:val="20"/>
                <w:szCs w:val="20"/>
                <w:lang w:val="es-ES_tradnl"/>
              </w:rPr>
            </w:pPr>
          </w:p>
          <w:p w14:paraId="7C5A1AB1" w14:textId="77777777" w:rsidR="00E03C36" w:rsidRDefault="00E03C36">
            <w:pPr>
              <w:spacing w:line="216" w:lineRule="auto"/>
              <w:ind w:right="12"/>
              <w:jc w:val="right"/>
              <w:rPr>
                <w:rFonts w:ascii="Arial" w:hAnsi="Arial" w:cs="Arial"/>
                <w:color w:val="000000"/>
                <w:sz w:val="20"/>
                <w:szCs w:val="20"/>
                <w:lang w:val="es-ES_tradnl"/>
              </w:rPr>
            </w:pPr>
          </w:p>
          <w:p w14:paraId="27BEF68F" w14:textId="77777777" w:rsidR="00E03C36" w:rsidRDefault="00E03C36">
            <w:pPr>
              <w:spacing w:line="216" w:lineRule="auto"/>
              <w:ind w:right="12"/>
              <w:jc w:val="right"/>
              <w:rPr>
                <w:rFonts w:ascii="Arial" w:hAnsi="Arial" w:cs="Arial"/>
                <w:color w:val="000000"/>
                <w:sz w:val="20"/>
                <w:szCs w:val="20"/>
                <w:lang w:val="es-ES_tradnl"/>
              </w:rPr>
            </w:pPr>
          </w:p>
          <w:p w14:paraId="640581F8" w14:textId="77777777" w:rsidR="00E03C36" w:rsidRDefault="00E03C36">
            <w:pPr>
              <w:spacing w:line="216" w:lineRule="auto"/>
              <w:jc w:val="right"/>
              <w:rPr>
                <w:rFonts w:ascii="Arial" w:eastAsia="Arial" w:hAnsi="Arial" w:cs="Arial"/>
                <w:color w:val="000000"/>
                <w:sz w:val="20"/>
                <w:szCs w:val="20"/>
                <w:bdr w:val="nil"/>
                <w:lang w:val="es-ES_tradnl"/>
              </w:rPr>
            </w:pPr>
          </w:p>
          <w:p w14:paraId="425805DF" w14:textId="77777777" w:rsidR="00E03C36" w:rsidRDefault="00E1090B">
            <w:pPr>
              <w:spacing w:line="216" w:lineRule="auto"/>
              <w:jc w:val="right"/>
              <w:rPr>
                <w:rFonts w:ascii="Arial" w:hAnsi="Arial" w:cs="Arial"/>
                <w:color w:val="000000"/>
                <w:sz w:val="20"/>
                <w:szCs w:val="20"/>
                <w:lang w:val="es-ES_tradnl"/>
              </w:rPr>
            </w:pPr>
            <w:r>
              <w:rPr>
                <w:rFonts w:ascii="Arial" w:eastAsia="Arial" w:hAnsi="Arial" w:cs="Arial"/>
                <w:color w:val="000000"/>
                <w:sz w:val="20"/>
                <w:szCs w:val="20"/>
                <w:bdr w:val="nil"/>
                <w:lang w:val="es-ES_tradnl"/>
              </w:rPr>
              <w:t>a. m.</w:t>
            </w:r>
          </w:p>
          <w:p w14:paraId="45E622BD" w14:textId="77777777" w:rsidR="00E03C36" w:rsidRDefault="00E1090B">
            <w:pPr>
              <w:spacing w:line="216" w:lineRule="auto"/>
              <w:jc w:val="right"/>
              <w:rPr>
                <w:rFonts w:ascii="Arial" w:hAnsi="Arial" w:cs="Arial"/>
                <w:color w:val="000000"/>
                <w:sz w:val="20"/>
                <w:szCs w:val="20"/>
                <w:lang w:val="es-ES_tradnl"/>
              </w:rPr>
            </w:pPr>
            <w:r>
              <w:rPr>
                <w:rFonts w:ascii="Arial" w:eastAsia="Arial" w:hAnsi="Arial" w:cs="Arial"/>
                <w:color w:val="000000"/>
                <w:sz w:val="20"/>
                <w:szCs w:val="20"/>
                <w:bdr w:val="nil"/>
                <w:lang w:val="es-ES_tradnl"/>
              </w:rPr>
              <w:t>p. m.</w:t>
            </w:r>
          </w:p>
        </w:tc>
      </w:tr>
      <w:tr w:rsidR="00E03C36" w14:paraId="4A08479C" w14:textId="77777777">
        <w:tc>
          <w:tcPr>
            <w:tcW w:w="1545" w:type="pct"/>
            <w:tcBorders>
              <w:top w:val="single" w:sz="4" w:space="0" w:color="auto"/>
              <w:left w:val="single" w:sz="4" w:space="0" w:color="auto"/>
              <w:bottom w:val="nil"/>
              <w:right w:val="nil"/>
            </w:tcBorders>
          </w:tcPr>
          <w:p w14:paraId="3C92CC3C" w14:textId="77777777" w:rsidR="00E03C36" w:rsidRDefault="00E1090B">
            <w:pPr>
              <w:spacing w:line="216" w:lineRule="auto"/>
              <w:ind w:right="-108"/>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 xml:space="preserve">Nombre del padre o madre 1 que otorga el consentimiento por el menor, en letra de imprenta </w:t>
            </w:r>
          </w:p>
          <w:p w14:paraId="66B1DBBB" w14:textId="77777777" w:rsidR="00E03C36" w:rsidRDefault="00E03C36">
            <w:pPr>
              <w:spacing w:line="216" w:lineRule="auto"/>
              <w:ind w:right="-108"/>
              <w:jc w:val="center"/>
              <w:rPr>
                <w:rFonts w:ascii="Arial" w:hAnsi="Arial" w:cs="Arial"/>
                <w:color w:val="000000"/>
                <w:sz w:val="20"/>
                <w:szCs w:val="20"/>
                <w:lang w:val="es-ES_tradnl"/>
              </w:rPr>
            </w:pPr>
          </w:p>
        </w:tc>
        <w:tc>
          <w:tcPr>
            <w:tcW w:w="141" w:type="pct"/>
            <w:tcBorders>
              <w:top w:val="nil"/>
              <w:left w:val="nil"/>
              <w:bottom w:val="nil"/>
              <w:right w:val="nil"/>
            </w:tcBorders>
          </w:tcPr>
          <w:p w14:paraId="50478F24" w14:textId="77777777" w:rsidR="00E03C36" w:rsidRDefault="00E03C36">
            <w:pPr>
              <w:spacing w:line="216" w:lineRule="auto"/>
              <w:jc w:val="center"/>
              <w:rPr>
                <w:rFonts w:ascii="Arial" w:hAnsi="Arial" w:cs="Arial"/>
                <w:color w:val="000000"/>
                <w:sz w:val="20"/>
                <w:szCs w:val="20"/>
                <w:lang w:val="es-ES_tradnl"/>
              </w:rPr>
            </w:pPr>
          </w:p>
        </w:tc>
        <w:tc>
          <w:tcPr>
            <w:tcW w:w="1771" w:type="pct"/>
            <w:gridSpan w:val="2"/>
            <w:tcBorders>
              <w:top w:val="single" w:sz="4" w:space="0" w:color="auto"/>
              <w:left w:val="nil"/>
              <w:bottom w:val="nil"/>
              <w:right w:val="nil"/>
            </w:tcBorders>
          </w:tcPr>
          <w:p w14:paraId="644B3BBB" w14:textId="77777777" w:rsidR="00E03C36" w:rsidRDefault="00E1090B">
            <w:pPr>
              <w:pStyle w:val="Header"/>
              <w:tabs>
                <w:tab w:val="right" w:pos="6840"/>
              </w:tabs>
              <w:spacing w:line="216" w:lineRule="auto"/>
              <w:ind w:left="-108" w:right="-108"/>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Firma del padre o la madre 1 que otorga el consentimiento</w:t>
            </w:r>
          </w:p>
          <w:p w14:paraId="353F651A" w14:textId="77777777" w:rsidR="00E03C36" w:rsidRDefault="00E03C36">
            <w:pPr>
              <w:spacing w:line="216" w:lineRule="auto"/>
              <w:ind w:left="-108" w:right="-108"/>
              <w:jc w:val="center"/>
              <w:rPr>
                <w:rFonts w:ascii="Arial" w:hAnsi="Arial" w:cs="Arial"/>
                <w:color w:val="000000"/>
                <w:sz w:val="20"/>
                <w:szCs w:val="20"/>
                <w:lang w:val="es-ES_tradnl"/>
              </w:rPr>
            </w:pPr>
          </w:p>
        </w:tc>
        <w:tc>
          <w:tcPr>
            <w:tcW w:w="140" w:type="pct"/>
            <w:gridSpan w:val="2"/>
            <w:tcBorders>
              <w:top w:val="nil"/>
              <w:left w:val="nil"/>
              <w:bottom w:val="nil"/>
              <w:right w:val="nil"/>
            </w:tcBorders>
          </w:tcPr>
          <w:p w14:paraId="5C166D10" w14:textId="77777777" w:rsidR="00E03C36" w:rsidRDefault="00E03C36">
            <w:pPr>
              <w:spacing w:line="216" w:lineRule="auto"/>
              <w:jc w:val="center"/>
              <w:rPr>
                <w:rFonts w:ascii="Arial" w:hAnsi="Arial" w:cs="Arial"/>
                <w:color w:val="000000"/>
                <w:sz w:val="20"/>
                <w:szCs w:val="20"/>
                <w:lang w:val="es-ES_tradnl"/>
              </w:rPr>
            </w:pPr>
          </w:p>
        </w:tc>
        <w:tc>
          <w:tcPr>
            <w:tcW w:w="699" w:type="pct"/>
            <w:tcBorders>
              <w:top w:val="single" w:sz="4" w:space="0" w:color="auto"/>
              <w:left w:val="nil"/>
              <w:bottom w:val="nil"/>
              <w:right w:val="nil"/>
            </w:tcBorders>
            <w:hideMark/>
          </w:tcPr>
          <w:p w14:paraId="6362D7C0"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Fecha</w:t>
            </w:r>
          </w:p>
        </w:tc>
        <w:tc>
          <w:tcPr>
            <w:tcW w:w="140" w:type="pct"/>
            <w:tcBorders>
              <w:top w:val="nil"/>
              <w:left w:val="nil"/>
              <w:bottom w:val="nil"/>
              <w:right w:val="nil"/>
            </w:tcBorders>
          </w:tcPr>
          <w:p w14:paraId="61FBD1E4" w14:textId="77777777" w:rsidR="00E03C36" w:rsidRDefault="00E03C36">
            <w:pPr>
              <w:spacing w:line="216" w:lineRule="auto"/>
              <w:jc w:val="center"/>
              <w:rPr>
                <w:rFonts w:ascii="Arial" w:hAnsi="Arial" w:cs="Arial"/>
                <w:color w:val="000000"/>
                <w:sz w:val="20"/>
                <w:szCs w:val="20"/>
                <w:lang w:val="es-ES_tradnl"/>
              </w:rPr>
            </w:pPr>
          </w:p>
        </w:tc>
        <w:tc>
          <w:tcPr>
            <w:tcW w:w="565" w:type="pct"/>
            <w:gridSpan w:val="3"/>
            <w:tcBorders>
              <w:top w:val="single" w:sz="4" w:space="0" w:color="auto"/>
              <w:left w:val="nil"/>
              <w:bottom w:val="nil"/>
              <w:right w:val="single" w:sz="4" w:space="0" w:color="auto"/>
            </w:tcBorders>
          </w:tcPr>
          <w:p w14:paraId="14AFFC4F"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Hora</w:t>
            </w:r>
          </w:p>
          <w:p w14:paraId="3E6F2C6E" w14:textId="77777777" w:rsidR="00E03C36" w:rsidRDefault="00E03C36">
            <w:pPr>
              <w:spacing w:line="216" w:lineRule="auto"/>
              <w:jc w:val="center"/>
              <w:rPr>
                <w:rFonts w:ascii="Arial" w:hAnsi="Arial" w:cs="Arial"/>
                <w:color w:val="000000"/>
                <w:sz w:val="20"/>
                <w:szCs w:val="20"/>
                <w:lang w:val="es-ES_tradnl"/>
              </w:rPr>
            </w:pPr>
          </w:p>
        </w:tc>
      </w:tr>
      <w:tr w:rsidR="00E03C36" w14:paraId="543619D8" w14:textId="77777777">
        <w:tc>
          <w:tcPr>
            <w:tcW w:w="1545" w:type="pct"/>
            <w:tcBorders>
              <w:top w:val="nil"/>
              <w:left w:val="single" w:sz="4" w:space="0" w:color="auto"/>
              <w:bottom w:val="single" w:sz="4" w:space="0" w:color="auto"/>
              <w:right w:val="nil"/>
            </w:tcBorders>
          </w:tcPr>
          <w:p w14:paraId="3AB008BC" w14:textId="77777777" w:rsidR="00E03C36" w:rsidRDefault="00E03C36">
            <w:pPr>
              <w:spacing w:line="216" w:lineRule="auto"/>
              <w:jc w:val="center"/>
              <w:rPr>
                <w:rFonts w:ascii="Arial" w:hAnsi="Arial" w:cs="Arial"/>
                <w:color w:val="000000"/>
                <w:sz w:val="20"/>
                <w:szCs w:val="20"/>
                <w:lang w:val="es-ES_tradnl"/>
              </w:rPr>
            </w:pPr>
          </w:p>
        </w:tc>
        <w:tc>
          <w:tcPr>
            <w:tcW w:w="1841" w:type="pct"/>
            <w:gridSpan w:val="2"/>
            <w:tcBorders>
              <w:top w:val="nil"/>
              <w:left w:val="nil"/>
              <w:bottom w:val="nil"/>
              <w:right w:val="nil"/>
            </w:tcBorders>
          </w:tcPr>
          <w:p w14:paraId="0E4BDEB4" w14:textId="77777777" w:rsidR="00E03C36" w:rsidRDefault="00E03C36">
            <w:pPr>
              <w:spacing w:line="216" w:lineRule="auto"/>
              <w:jc w:val="center"/>
              <w:rPr>
                <w:rFonts w:ascii="Arial" w:hAnsi="Arial" w:cs="Arial"/>
                <w:color w:val="000000"/>
                <w:sz w:val="20"/>
                <w:szCs w:val="20"/>
                <w:lang w:val="es-ES_tradnl"/>
              </w:rPr>
            </w:pPr>
          </w:p>
        </w:tc>
        <w:tc>
          <w:tcPr>
            <w:tcW w:w="122" w:type="pct"/>
            <w:gridSpan w:val="2"/>
            <w:tcBorders>
              <w:top w:val="nil"/>
              <w:left w:val="nil"/>
              <w:bottom w:val="nil"/>
              <w:right w:val="nil"/>
            </w:tcBorders>
          </w:tcPr>
          <w:p w14:paraId="0FAB6108" w14:textId="77777777" w:rsidR="00E03C36" w:rsidRDefault="00E03C36">
            <w:pPr>
              <w:spacing w:line="216" w:lineRule="auto"/>
              <w:jc w:val="center"/>
              <w:rPr>
                <w:rFonts w:ascii="Arial" w:hAnsi="Arial" w:cs="Arial"/>
                <w:color w:val="000000"/>
                <w:sz w:val="20"/>
                <w:szCs w:val="20"/>
                <w:lang w:val="es-ES_tradnl"/>
              </w:rPr>
            </w:pPr>
          </w:p>
        </w:tc>
        <w:tc>
          <w:tcPr>
            <w:tcW w:w="963" w:type="pct"/>
            <w:gridSpan w:val="4"/>
            <w:tcBorders>
              <w:top w:val="nil"/>
              <w:left w:val="nil"/>
              <w:bottom w:val="nil"/>
              <w:right w:val="nil"/>
            </w:tcBorders>
          </w:tcPr>
          <w:p w14:paraId="3CB627E1" w14:textId="77777777" w:rsidR="00E03C36" w:rsidRDefault="00E03C36">
            <w:pPr>
              <w:spacing w:line="216" w:lineRule="auto"/>
              <w:jc w:val="center"/>
              <w:rPr>
                <w:rFonts w:ascii="Arial" w:hAnsi="Arial" w:cs="Arial"/>
                <w:color w:val="000000"/>
                <w:sz w:val="20"/>
                <w:szCs w:val="20"/>
                <w:lang w:val="es-ES_tradnl"/>
              </w:rPr>
            </w:pPr>
          </w:p>
        </w:tc>
        <w:tc>
          <w:tcPr>
            <w:tcW w:w="122" w:type="pct"/>
            <w:tcBorders>
              <w:top w:val="nil"/>
              <w:left w:val="nil"/>
              <w:bottom w:val="nil"/>
              <w:right w:val="nil"/>
            </w:tcBorders>
          </w:tcPr>
          <w:p w14:paraId="3324B084" w14:textId="77777777" w:rsidR="00E03C36" w:rsidRDefault="00E03C36">
            <w:pPr>
              <w:spacing w:line="216" w:lineRule="auto"/>
              <w:jc w:val="center"/>
              <w:rPr>
                <w:rFonts w:ascii="Arial" w:hAnsi="Arial" w:cs="Arial"/>
                <w:color w:val="000000"/>
                <w:sz w:val="20"/>
                <w:szCs w:val="20"/>
                <w:lang w:val="es-ES_tradnl"/>
              </w:rPr>
            </w:pPr>
          </w:p>
        </w:tc>
        <w:tc>
          <w:tcPr>
            <w:tcW w:w="408" w:type="pct"/>
            <w:tcBorders>
              <w:top w:val="nil"/>
              <w:left w:val="nil"/>
              <w:bottom w:val="nil"/>
              <w:right w:val="single" w:sz="4" w:space="0" w:color="auto"/>
            </w:tcBorders>
            <w:hideMark/>
          </w:tcPr>
          <w:p w14:paraId="21948043" w14:textId="77777777" w:rsidR="00E03C36" w:rsidRDefault="00E1090B">
            <w:pPr>
              <w:spacing w:line="216" w:lineRule="auto"/>
              <w:jc w:val="right"/>
              <w:rPr>
                <w:rFonts w:ascii="Arial" w:hAnsi="Arial" w:cs="Arial"/>
                <w:color w:val="000000"/>
                <w:sz w:val="20"/>
                <w:szCs w:val="20"/>
                <w:lang w:val="es-ES_tradnl"/>
              </w:rPr>
            </w:pPr>
            <w:r>
              <w:rPr>
                <w:rFonts w:ascii="Arial" w:eastAsia="Arial" w:hAnsi="Arial" w:cs="Arial"/>
                <w:color w:val="000000"/>
                <w:sz w:val="20"/>
                <w:szCs w:val="20"/>
                <w:bdr w:val="nil"/>
                <w:lang w:val="es-ES_tradnl"/>
              </w:rPr>
              <w:t>a. m.</w:t>
            </w:r>
          </w:p>
          <w:p w14:paraId="590948AE" w14:textId="77777777" w:rsidR="00E03C36" w:rsidRDefault="00E1090B">
            <w:pPr>
              <w:spacing w:line="216" w:lineRule="auto"/>
              <w:jc w:val="right"/>
              <w:rPr>
                <w:rFonts w:ascii="Arial" w:hAnsi="Arial" w:cs="Arial"/>
                <w:color w:val="000000"/>
                <w:sz w:val="20"/>
                <w:szCs w:val="20"/>
                <w:lang w:val="es-ES_tradnl"/>
              </w:rPr>
            </w:pPr>
            <w:r>
              <w:rPr>
                <w:rFonts w:ascii="Arial" w:eastAsia="Arial" w:hAnsi="Arial" w:cs="Arial"/>
                <w:color w:val="000000"/>
                <w:sz w:val="20"/>
                <w:szCs w:val="20"/>
                <w:bdr w:val="nil"/>
                <w:lang w:val="es-ES_tradnl"/>
              </w:rPr>
              <w:t>p. m.</w:t>
            </w:r>
          </w:p>
        </w:tc>
      </w:tr>
      <w:tr w:rsidR="00E03C36" w14:paraId="5BAA3EAA" w14:textId="77777777">
        <w:tc>
          <w:tcPr>
            <w:tcW w:w="1545" w:type="pct"/>
            <w:tcBorders>
              <w:top w:val="single" w:sz="4" w:space="0" w:color="auto"/>
              <w:left w:val="single" w:sz="4" w:space="0" w:color="auto"/>
              <w:bottom w:val="nil"/>
              <w:right w:val="nil"/>
            </w:tcBorders>
          </w:tcPr>
          <w:p w14:paraId="3A8A5D1E" w14:textId="77777777" w:rsidR="00E03C36" w:rsidRDefault="00E1090B">
            <w:pPr>
              <w:spacing w:line="216" w:lineRule="auto"/>
              <w:ind w:right="-108"/>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 xml:space="preserve">Nombre del padre o madre 2 que otorga el consentimiento por el menor, en letra de imprenta </w:t>
            </w:r>
          </w:p>
          <w:p w14:paraId="69232615" w14:textId="77777777" w:rsidR="00E03C36" w:rsidRDefault="00E03C36">
            <w:pPr>
              <w:spacing w:line="216" w:lineRule="auto"/>
              <w:ind w:right="-108"/>
              <w:jc w:val="center"/>
              <w:rPr>
                <w:rFonts w:ascii="Arial" w:hAnsi="Arial" w:cs="Arial"/>
                <w:color w:val="000000"/>
                <w:sz w:val="20"/>
                <w:szCs w:val="20"/>
                <w:lang w:val="es-ES_tradnl"/>
              </w:rPr>
            </w:pPr>
          </w:p>
          <w:p w14:paraId="0478D9D6" w14:textId="77777777" w:rsidR="00E03C36" w:rsidRDefault="00E03C36">
            <w:pPr>
              <w:spacing w:line="216" w:lineRule="auto"/>
              <w:jc w:val="center"/>
              <w:rPr>
                <w:rFonts w:ascii="Arial" w:hAnsi="Arial" w:cs="Arial"/>
                <w:color w:val="000000"/>
                <w:sz w:val="20"/>
                <w:szCs w:val="20"/>
                <w:lang w:val="es-ES_tradnl"/>
              </w:rPr>
            </w:pPr>
          </w:p>
        </w:tc>
        <w:tc>
          <w:tcPr>
            <w:tcW w:w="141" w:type="pct"/>
            <w:tcBorders>
              <w:top w:val="nil"/>
              <w:left w:val="nil"/>
              <w:bottom w:val="nil"/>
              <w:right w:val="nil"/>
            </w:tcBorders>
          </w:tcPr>
          <w:p w14:paraId="2B4990EE" w14:textId="77777777" w:rsidR="00E03C36" w:rsidRDefault="00E03C36">
            <w:pPr>
              <w:spacing w:line="216" w:lineRule="auto"/>
              <w:jc w:val="center"/>
              <w:rPr>
                <w:rFonts w:ascii="Arial" w:hAnsi="Arial" w:cs="Arial"/>
                <w:color w:val="000000"/>
                <w:sz w:val="20"/>
                <w:szCs w:val="20"/>
                <w:lang w:val="es-ES_tradnl"/>
              </w:rPr>
            </w:pPr>
          </w:p>
        </w:tc>
        <w:tc>
          <w:tcPr>
            <w:tcW w:w="1771" w:type="pct"/>
            <w:gridSpan w:val="2"/>
            <w:tcBorders>
              <w:top w:val="single" w:sz="4" w:space="0" w:color="auto"/>
              <w:left w:val="nil"/>
              <w:bottom w:val="nil"/>
              <w:right w:val="nil"/>
            </w:tcBorders>
          </w:tcPr>
          <w:p w14:paraId="4049B80D" w14:textId="77777777" w:rsidR="00E03C36" w:rsidRDefault="00E1090B">
            <w:pPr>
              <w:pStyle w:val="Header"/>
              <w:tabs>
                <w:tab w:val="right" w:pos="6840"/>
              </w:tabs>
              <w:spacing w:line="216" w:lineRule="auto"/>
              <w:ind w:left="-108" w:right="-108"/>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Firma del padre o la madre 2 que otorga el consentimiento</w:t>
            </w:r>
          </w:p>
          <w:p w14:paraId="6726B066" w14:textId="77777777" w:rsidR="00E03C36" w:rsidRDefault="00E1090B">
            <w:pPr>
              <w:spacing w:line="216" w:lineRule="auto"/>
              <w:ind w:left="-108" w:right="-108"/>
              <w:jc w:val="center"/>
              <w:rPr>
                <w:rFonts w:ascii="Arial" w:hAnsi="Arial" w:cs="Arial"/>
                <w:i/>
                <w:color w:val="000000"/>
                <w:sz w:val="20"/>
                <w:szCs w:val="20"/>
                <w:lang w:val="es-ES_tradnl"/>
              </w:rPr>
            </w:pPr>
            <w:r>
              <w:rPr>
                <w:rFonts w:ascii="Arial" w:eastAsia="Arial" w:hAnsi="Arial" w:cs="Arial"/>
                <w:i/>
                <w:iCs/>
                <w:color w:val="000000"/>
                <w:sz w:val="20"/>
                <w:szCs w:val="20"/>
                <w:bdr w:val="nil"/>
                <w:lang w:val="es-ES_tradnl"/>
              </w:rPr>
              <w:t>(</w:t>
            </w:r>
            <w:r>
              <w:rPr>
                <w:rFonts w:ascii="Arial" w:eastAsia="Arial" w:hAnsi="Arial" w:cs="Arial"/>
                <w:b/>
                <w:bCs/>
                <w:i/>
                <w:iCs/>
                <w:color w:val="000000"/>
                <w:sz w:val="20"/>
                <w:szCs w:val="20"/>
                <w:bdr w:val="nil"/>
                <w:lang w:val="es-ES_tradnl"/>
              </w:rPr>
              <w:t>Es obligatorio a no ser que:</w:t>
            </w:r>
            <w:r>
              <w:rPr>
                <w:rFonts w:ascii="Arial" w:eastAsia="Arial" w:hAnsi="Arial" w:cs="Arial"/>
                <w:i/>
                <w:iCs/>
                <w:color w:val="000000"/>
                <w:sz w:val="20"/>
                <w:szCs w:val="20"/>
                <w:bdr w:val="nil"/>
                <w:lang w:val="es-ES_tradnl"/>
              </w:rPr>
              <w:t xml:space="preserve"> fallecido, desconocido, incompetente, no disponible fácilmente o ya no tenga derechos parentales legales)</w:t>
            </w:r>
          </w:p>
        </w:tc>
        <w:tc>
          <w:tcPr>
            <w:tcW w:w="140" w:type="pct"/>
            <w:gridSpan w:val="2"/>
            <w:tcBorders>
              <w:top w:val="nil"/>
              <w:left w:val="nil"/>
              <w:bottom w:val="nil"/>
              <w:right w:val="nil"/>
            </w:tcBorders>
          </w:tcPr>
          <w:p w14:paraId="524A258D" w14:textId="77777777" w:rsidR="00E03C36" w:rsidRDefault="00E03C36">
            <w:pPr>
              <w:spacing w:line="216" w:lineRule="auto"/>
              <w:jc w:val="center"/>
              <w:rPr>
                <w:rFonts w:ascii="Arial" w:hAnsi="Arial" w:cs="Arial"/>
                <w:color w:val="000000"/>
                <w:sz w:val="20"/>
                <w:szCs w:val="20"/>
                <w:lang w:val="es-ES_tradnl"/>
              </w:rPr>
            </w:pPr>
          </w:p>
        </w:tc>
        <w:tc>
          <w:tcPr>
            <w:tcW w:w="699" w:type="pct"/>
            <w:tcBorders>
              <w:top w:val="single" w:sz="4" w:space="0" w:color="auto"/>
              <w:left w:val="nil"/>
              <w:bottom w:val="nil"/>
              <w:right w:val="nil"/>
            </w:tcBorders>
          </w:tcPr>
          <w:p w14:paraId="018F6CAA"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Fecha</w:t>
            </w:r>
          </w:p>
        </w:tc>
        <w:tc>
          <w:tcPr>
            <w:tcW w:w="140" w:type="pct"/>
            <w:tcBorders>
              <w:top w:val="nil"/>
              <w:left w:val="nil"/>
              <w:bottom w:val="nil"/>
              <w:right w:val="nil"/>
            </w:tcBorders>
          </w:tcPr>
          <w:p w14:paraId="76487272" w14:textId="77777777" w:rsidR="00E03C36" w:rsidRDefault="00E03C36">
            <w:pPr>
              <w:tabs>
                <w:tab w:val="left" w:pos="165"/>
              </w:tabs>
              <w:spacing w:line="216" w:lineRule="auto"/>
              <w:jc w:val="right"/>
              <w:rPr>
                <w:rFonts w:ascii="Arial" w:hAnsi="Arial" w:cs="Arial"/>
                <w:color w:val="000000"/>
                <w:sz w:val="20"/>
                <w:szCs w:val="20"/>
                <w:lang w:val="es-ES_tradnl"/>
              </w:rPr>
            </w:pPr>
          </w:p>
        </w:tc>
        <w:tc>
          <w:tcPr>
            <w:tcW w:w="565" w:type="pct"/>
            <w:gridSpan w:val="3"/>
            <w:tcBorders>
              <w:top w:val="single" w:sz="4" w:space="0" w:color="auto"/>
              <w:left w:val="nil"/>
              <w:bottom w:val="nil"/>
              <w:right w:val="single" w:sz="4" w:space="0" w:color="auto"/>
            </w:tcBorders>
          </w:tcPr>
          <w:p w14:paraId="545B8490"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Hora</w:t>
            </w:r>
          </w:p>
          <w:p w14:paraId="55F96526" w14:textId="77777777" w:rsidR="00E03C36" w:rsidRDefault="00E03C36">
            <w:pPr>
              <w:tabs>
                <w:tab w:val="left" w:pos="165"/>
              </w:tabs>
              <w:spacing w:line="216" w:lineRule="auto"/>
              <w:jc w:val="right"/>
              <w:rPr>
                <w:rFonts w:ascii="Arial" w:hAnsi="Arial" w:cs="Arial"/>
                <w:color w:val="000000"/>
                <w:sz w:val="20"/>
                <w:szCs w:val="20"/>
                <w:lang w:val="es-ES_tradnl"/>
              </w:rPr>
            </w:pPr>
          </w:p>
        </w:tc>
      </w:tr>
      <w:tr w:rsidR="00E03C36" w14:paraId="596F5CBC" w14:textId="77777777">
        <w:tc>
          <w:tcPr>
            <w:tcW w:w="1545" w:type="pct"/>
            <w:tcBorders>
              <w:top w:val="nil"/>
              <w:left w:val="single" w:sz="4" w:space="0" w:color="auto"/>
              <w:bottom w:val="nil"/>
              <w:right w:val="nil"/>
            </w:tcBorders>
          </w:tcPr>
          <w:p w14:paraId="2D32F41F" w14:textId="77777777" w:rsidR="00E03C36" w:rsidRDefault="00E03C36">
            <w:pPr>
              <w:spacing w:line="216" w:lineRule="auto"/>
              <w:jc w:val="center"/>
              <w:rPr>
                <w:rFonts w:ascii="Arial" w:hAnsi="Arial" w:cs="Arial"/>
                <w:color w:val="000000"/>
                <w:sz w:val="20"/>
                <w:szCs w:val="20"/>
                <w:lang w:val="es-ES_tradnl"/>
              </w:rPr>
            </w:pPr>
          </w:p>
        </w:tc>
        <w:tc>
          <w:tcPr>
            <w:tcW w:w="141" w:type="pct"/>
            <w:tcBorders>
              <w:top w:val="nil"/>
              <w:left w:val="nil"/>
              <w:bottom w:val="nil"/>
              <w:right w:val="nil"/>
            </w:tcBorders>
          </w:tcPr>
          <w:p w14:paraId="16CC267A" w14:textId="77777777" w:rsidR="00E03C36" w:rsidRDefault="00E03C36">
            <w:pPr>
              <w:spacing w:line="216" w:lineRule="auto"/>
              <w:jc w:val="center"/>
              <w:rPr>
                <w:rFonts w:ascii="Arial" w:hAnsi="Arial" w:cs="Arial"/>
                <w:color w:val="000000"/>
                <w:sz w:val="20"/>
                <w:szCs w:val="20"/>
                <w:lang w:val="es-ES_tradnl"/>
              </w:rPr>
            </w:pPr>
          </w:p>
        </w:tc>
        <w:tc>
          <w:tcPr>
            <w:tcW w:w="1771" w:type="pct"/>
            <w:gridSpan w:val="2"/>
            <w:tcBorders>
              <w:top w:val="nil"/>
              <w:left w:val="nil"/>
              <w:bottom w:val="nil"/>
              <w:right w:val="nil"/>
            </w:tcBorders>
          </w:tcPr>
          <w:p w14:paraId="30ECC84C" w14:textId="77777777" w:rsidR="00E03C36" w:rsidRDefault="00E03C36">
            <w:pPr>
              <w:spacing w:line="216" w:lineRule="auto"/>
              <w:jc w:val="center"/>
              <w:rPr>
                <w:rFonts w:ascii="Arial" w:hAnsi="Arial" w:cs="Arial"/>
                <w:color w:val="000000"/>
                <w:sz w:val="20"/>
                <w:szCs w:val="20"/>
                <w:lang w:val="es-ES_tradnl"/>
              </w:rPr>
            </w:pPr>
          </w:p>
        </w:tc>
        <w:tc>
          <w:tcPr>
            <w:tcW w:w="1013" w:type="pct"/>
            <w:gridSpan w:val="5"/>
            <w:tcBorders>
              <w:top w:val="nil"/>
              <w:left w:val="nil"/>
              <w:bottom w:val="nil"/>
              <w:right w:val="nil"/>
            </w:tcBorders>
          </w:tcPr>
          <w:p w14:paraId="06CCEB5F" w14:textId="77777777" w:rsidR="00E03C36" w:rsidRDefault="00E03C36">
            <w:pPr>
              <w:spacing w:line="216" w:lineRule="auto"/>
              <w:jc w:val="center"/>
              <w:rPr>
                <w:rFonts w:ascii="Arial" w:hAnsi="Arial" w:cs="Arial"/>
                <w:color w:val="000000"/>
                <w:sz w:val="20"/>
                <w:szCs w:val="20"/>
                <w:lang w:val="es-ES_tradnl"/>
              </w:rPr>
            </w:pPr>
          </w:p>
        </w:tc>
        <w:tc>
          <w:tcPr>
            <w:tcW w:w="122" w:type="pct"/>
            <w:tcBorders>
              <w:top w:val="nil"/>
              <w:left w:val="nil"/>
              <w:bottom w:val="nil"/>
              <w:right w:val="nil"/>
            </w:tcBorders>
          </w:tcPr>
          <w:p w14:paraId="7E6E543B" w14:textId="77777777" w:rsidR="00E03C36" w:rsidRDefault="00E03C36">
            <w:pPr>
              <w:spacing w:line="216" w:lineRule="auto"/>
              <w:jc w:val="center"/>
              <w:rPr>
                <w:rFonts w:ascii="Arial" w:hAnsi="Arial" w:cs="Arial"/>
                <w:color w:val="000000"/>
                <w:sz w:val="20"/>
                <w:szCs w:val="20"/>
                <w:lang w:val="es-ES_tradnl"/>
              </w:rPr>
            </w:pPr>
          </w:p>
        </w:tc>
        <w:tc>
          <w:tcPr>
            <w:tcW w:w="408" w:type="pct"/>
            <w:tcBorders>
              <w:top w:val="nil"/>
              <w:left w:val="nil"/>
              <w:bottom w:val="nil"/>
              <w:right w:val="single" w:sz="4" w:space="0" w:color="auto"/>
            </w:tcBorders>
          </w:tcPr>
          <w:p w14:paraId="69A24887" w14:textId="77777777" w:rsidR="00E03C36" w:rsidRDefault="00E1090B">
            <w:pPr>
              <w:spacing w:line="216" w:lineRule="auto"/>
              <w:jc w:val="right"/>
              <w:rPr>
                <w:rFonts w:ascii="Arial" w:hAnsi="Arial" w:cs="Arial"/>
                <w:color w:val="000000"/>
                <w:sz w:val="20"/>
                <w:szCs w:val="20"/>
                <w:lang w:val="es-ES_tradnl"/>
              </w:rPr>
            </w:pPr>
            <w:r>
              <w:rPr>
                <w:rFonts w:ascii="Arial" w:eastAsia="Arial" w:hAnsi="Arial" w:cs="Arial"/>
                <w:color w:val="000000"/>
                <w:sz w:val="20"/>
                <w:szCs w:val="20"/>
                <w:bdr w:val="nil"/>
                <w:lang w:val="es-ES_tradnl"/>
              </w:rPr>
              <w:t>a. m.</w:t>
            </w:r>
          </w:p>
          <w:p w14:paraId="11C54EDE" w14:textId="77777777" w:rsidR="00E03C36" w:rsidRDefault="00E1090B">
            <w:pPr>
              <w:spacing w:line="216" w:lineRule="auto"/>
              <w:jc w:val="right"/>
              <w:rPr>
                <w:rFonts w:ascii="Arial" w:hAnsi="Arial" w:cs="Arial"/>
                <w:color w:val="000000"/>
                <w:sz w:val="20"/>
                <w:szCs w:val="20"/>
                <w:lang w:val="es-ES_tradnl"/>
              </w:rPr>
            </w:pPr>
            <w:r>
              <w:rPr>
                <w:rFonts w:ascii="Arial" w:eastAsia="Arial" w:hAnsi="Arial" w:cs="Arial"/>
                <w:color w:val="000000"/>
                <w:sz w:val="20"/>
                <w:szCs w:val="20"/>
                <w:bdr w:val="nil"/>
                <w:lang w:val="es-ES_tradnl"/>
              </w:rPr>
              <w:t>p. m.</w:t>
            </w:r>
          </w:p>
        </w:tc>
      </w:tr>
      <w:tr w:rsidR="00E03C36" w14:paraId="60E8E9BE" w14:textId="77777777">
        <w:tc>
          <w:tcPr>
            <w:tcW w:w="1545" w:type="pct"/>
            <w:tcBorders>
              <w:top w:val="single" w:sz="4" w:space="0" w:color="auto"/>
              <w:left w:val="single" w:sz="4" w:space="0" w:color="auto"/>
              <w:bottom w:val="single" w:sz="4" w:space="0" w:color="auto"/>
              <w:right w:val="nil"/>
            </w:tcBorders>
            <w:hideMark/>
          </w:tcPr>
          <w:p w14:paraId="20457A15"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Nombre de la persona que obtiene el consentimiento, en letra de imprenta</w:t>
            </w:r>
          </w:p>
        </w:tc>
        <w:tc>
          <w:tcPr>
            <w:tcW w:w="141" w:type="pct"/>
            <w:tcBorders>
              <w:top w:val="nil"/>
              <w:left w:val="nil"/>
              <w:bottom w:val="single" w:sz="4" w:space="0" w:color="auto"/>
              <w:right w:val="nil"/>
            </w:tcBorders>
          </w:tcPr>
          <w:p w14:paraId="24692CAE" w14:textId="77777777" w:rsidR="00E03C36" w:rsidRDefault="00E03C36">
            <w:pPr>
              <w:spacing w:line="216" w:lineRule="auto"/>
              <w:jc w:val="center"/>
              <w:rPr>
                <w:rFonts w:ascii="Arial" w:hAnsi="Arial" w:cs="Arial"/>
                <w:color w:val="000000"/>
                <w:sz w:val="20"/>
                <w:szCs w:val="20"/>
                <w:lang w:val="es-ES_tradnl"/>
              </w:rPr>
            </w:pPr>
          </w:p>
        </w:tc>
        <w:tc>
          <w:tcPr>
            <w:tcW w:w="1771" w:type="pct"/>
            <w:gridSpan w:val="2"/>
            <w:tcBorders>
              <w:top w:val="single" w:sz="4" w:space="0" w:color="auto"/>
              <w:left w:val="nil"/>
              <w:bottom w:val="single" w:sz="4" w:space="0" w:color="auto"/>
              <w:right w:val="nil"/>
            </w:tcBorders>
          </w:tcPr>
          <w:p w14:paraId="71E3D9C3"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 xml:space="preserve">Firma de la persona que obtiene el consentimiento </w:t>
            </w:r>
          </w:p>
          <w:p w14:paraId="4D2603C7" w14:textId="77777777" w:rsidR="00E03C36" w:rsidRDefault="00E03C36">
            <w:pPr>
              <w:spacing w:line="216" w:lineRule="auto"/>
              <w:jc w:val="center"/>
              <w:rPr>
                <w:rFonts w:ascii="Arial" w:hAnsi="Arial" w:cs="Arial"/>
                <w:color w:val="000000"/>
                <w:sz w:val="20"/>
                <w:szCs w:val="20"/>
                <w:lang w:val="es-ES_tradnl"/>
              </w:rPr>
            </w:pPr>
          </w:p>
        </w:tc>
        <w:tc>
          <w:tcPr>
            <w:tcW w:w="140" w:type="pct"/>
            <w:gridSpan w:val="2"/>
            <w:tcBorders>
              <w:top w:val="nil"/>
              <w:left w:val="nil"/>
              <w:bottom w:val="single" w:sz="4" w:space="0" w:color="auto"/>
              <w:right w:val="nil"/>
            </w:tcBorders>
          </w:tcPr>
          <w:p w14:paraId="466BBF89" w14:textId="77777777" w:rsidR="00E03C36" w:rsidRDefault="00E03C36">
            <w:pPr>
              <w:spacing w:line="216" w:lineRule="auto"/>
              <w:jc w:val="center"/>
              <w:rPr>
                <w:rFonts w:ascii="Arial" w:hAnsi="Arial" w:cs="Arial"/>
                <w:color w:val="000000"/>
                <w:sz w:val="20"/>
                <w:szCs w:val="20"/>
                <w:lang w:val="es-ES_tradnl"/>
              </w:rPr>
            </w:pPr>
          </w:p>
        </w:tc>
        <w:tc>
          <w:tcPr>
            <w:tcW w:w="699" w:type="pct"/>
            <w:tcBorders>
              <w:top w:val="single" w:sz="4" w:space="0" w:color="auto"/>
              <w:left w:val="nil"/>
              <w:bottom w:val="single" w:sz="4" w:space="0" w:color="auto"/>
              <w:right w:val="nil"/>
            </w:tcBorders>
            <w:hideMark/>
          </w:tcPr>
          <w:p w14:paraId="2E9FC73C"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Fecha</w:t>
            </w:r>
          </w:p>
        </w:tc>
        <w:tc>
          <w:tcPr>
            <w:tcW w:w="140" w:type="pct"/>
            <w:tcBorders>
              <w:top w:val="nil"/>
              <w:left w:val="nil"/>
              <w:bottom w:val="single" w:sz="4" w:space="0" w:color="auto"/>
              <w:right w:val="nil"/>
            </w:tcBorders>
          </w:tcPr>
          <w:p w14:paraId="42AB01D1" w14:textId="77777777" w:rsidR="00E03C36" w:rsidRDefault="00E03C36">
            <w:pPr>
              <w:spacing w:line="216" w:lineRule="auto"/>
              <w:jc w:val="center"/>
              <w:rPr>
                <w:rFonts w:ascii="Arial" w:hAnsi="Arial" w:cs="Arial"/>
                <w:color w:val="000000"/>
                <w:sz w:val="20"/>
                <w:szCs w:val="20"/>
                <w:lang w:val="es-ES_tradnl"/>
              </w:rPr>
            </w:pPr>
          </w:p>
        </w:tc>
        <w:tc>
          <w:tcPr>
            <w:tcW w:w="565" w:type="pct"/>
            <w:gridSpan w:val="3"/>
            <w:tcBorders>
              <w:top w:val="single" w:sz="4" w:space="0" w:color="auto"/>
              <w:left w:val="nil"/>
              <w:bottom w:val="single" w:sz="4" w:space="0" w:color="auto"/>
              <w:right w:val="single" w:sz="4" w:space="0" w:color="auto"/>
            </w:tcBorders>
            <w:hideMark/>
          </w:tcPr>
          <w:p w14:paraId="35719188" w14:textId="77777777" w:rsidR="00E03C36" w:rsidRDefault="00E1090B">
            <w:pPr>
              <w:spacing w:line="216" w:lineRule="auto"/>
              <w:jc w:val="center"/>
              <w:rPr>
                <w:rFonts w:ascii="Arial" w:hAnsi="Arial" w:cs="Arial"/>
                <w:color w:val="000000"/>
                <w:sz w:val="20"/>
                <w:szCs w:val="20"/>
                <w:lang w:val="es-ES_tradnl"/>
              </w:rPr>
            </w:pPr>
            <w:r>
              <w:rPr>
                <w:rFonts w:ascii="Arial" w:eastAsia="Arial" w:hAnsi="Arial" w:cs="Arial"/>
                <w:color w:val="000000"/>
                <w:sz w:val="20"/>
                <w:szCs w:val="20"/>
                <w:bdr w:val="nil"/>
                <w:lang w:val="es-ES_tradnl"/>
              </w:rPr>
              <w:t>Hora</w:t>
            </w:r>
          </w:p>
        </w:tc>
      </w:tr>
      <w:tr w:rsidR="00E03C36" w14:paraId="2AA2F001" w14:textId="77777777">
        <w:tc>
          <w:tcPr>
            <w:tcW w:w="1545" w:type="pct"/>
            <w:tcBorders>
              <w:top w:val="single" w:sz="4" w:space="0" w:color="auto"/>
              <w:left w:val="nil"/>
              <w:bottom w:val="nil"/>
              <w:right w:val="nil"/>
            </w:tcBorders>
          </w:tcPr>
          <w:p w14:paraId="625C07F8" w14:textId="77777777" w:rsidR="00E03C36" w:rsidRDefault="00E03C36">
            <w:pPr>
              <w:spacing w:line="216" w:lineRule="auto"/>
              <w:jc w:val="center"/>
              <w:rPr>
                <w:color w:val="000000"/>
              </w:rPr>
            </w:pPr>
          </w:p>
        </w:tc>
        <w:tc>
          <w:tcPr>
            <w:tcW w:w="141" w:type="pct"/>
            <w:tcBorders>
              <w:top w:val="single" w:sz="4" w:space="0" w:color="auto"/>
              <w:left w:val="nil"/>
              <w:bottom w:val="nil"/>
              <w:right w:val="nil"/>
            </w:tcBorders>
          </w:tcPr>
          <w:p w14:paraId="7FAAAF26" w14:textId="77777777" w:rsidR="00E03C36" w:rsidRDefault="00E03C36">
            <w:pPr>
              <w:spacing w:line="216" w:lineRule="auto"/>
              <w:jc w:val="center"/>
              <w:rPr>
                <w:color w:val="000000"/>
              </w:rPr>
            </w:pPr>
          </w:p>
        </w:tc>
        <w:tc>
          <w:tcPr>
            <w:tcW w:w="1771" w:type="pct"/>
            <w:gridSpan w:val="2"/>
            <w:tcBorders>
              <w:top w:val="single" w:sz="4" w:space="0" w:color="auto"/>
              <w:left w:val="nil"/>
              <w:bottom w:val="nil"/>
              <w:right w:val="nil"/>
            </w:tcBorders>
          </w:tcPr>
          <w:p w14:paraId="520E40E3" w14:textId="77777777" w:rsidR="00E03C36" w:rsidRDefault="00E03C36">
            <w:pPr>
              <w:spacing w:line="216" w:lineRule="auto"/>
              <w:jc w:val="center"/>
              <w:rPr>
                <w:color w:val="000000"/>
              </w:rPr>
            </w:pPr>
          </w:p>
        </w:tc>
        <w:tc>
          <w:tcPr>
            <w:tcW w:w="140" w:type="pct"/>
            <w:gridSpan w:val="2"/>
            <w:tcBorders>
              <w:top w:val="single" w:sz="4" w:space="0" w:color="auto"/>
              <w:left w:val="nil"/>
              <w:bottom w:val="nil"/>
              <w:right w:val="nil"/>
            </w:tcBorders>
          </w:tcPr>
          <w:p w14:paraId="07DC1684" w14:textId="77777777" w:rsidR="00E03C36" w:rsidRDefault="00E03C36">
            <w:pPr>
              <w:spacing w:line="216" w:lineRule="auto"/>
              <w:jc w:val="center"/>
              <w:rPr>
                <w:color w:val="000000"/>
              </w:rPr>
            </w:pPr>
          </w:p>
        </w:tc>
        <w:tc>
          <w:tcPr>
            <w:tcW w:w="699" w:type="pct"/>
            <w:tcBorders>
              <w:top w:val="single" w:sz="4" w:space="0" w:color="auto"/>
              <w:left w:val="nil"/>
              <w:bottom w:val="nil"/>
              <w:right w:val="nil"/>
            </w:tcBorders>
          </w:tcPr>
          <w:p w14:paraId="21587576" w14:textId="77777777" w:rsidR="00E03C36" w:rsidRDefault="00E03C36">
            <w:pPr>
              <w:spacing w:line="216" w:lineRule="auto"/>
              <w:jc w:val="center"/>
              <w:rPr>
                <w:color w:val="000000"/>
              </w:rPr>
            </w:pPr>
          </w:p>
        </w:tc>
        <w:tc>
          <w:tcPr>
            <w:tcW w:w="140" w:type="pct"/>
            <w:tcBorders>
              <w:top w:val="single" w:sz="4" w:space="0" w:color="auto"/>
              <w:left w:val="nil"/>
              <w:bottom w:val="nil"/>
              <w:right w:val="nil"/>
            </w:tcBorders>
          </w:tcPr>
          <w:p w14:paraId="599EE97C" w14:textId="77777777" w:rsidR="00E03C36" w:rsidRDefault="00E03C36">
            <w:pPr>
              <w:spacing w:line="216" w:lineRule="auto"/>
              <w:jc w:val="center"/>
              <w:rPr>
                <w:color w:val="000000"/>
              </w:rPr>
            </w:pPr>
          </w:p>
        </w:tc>
        <w:tc>
          <w:tcPr>
            <w:tcW w:w="565" w:type="pct"/>
            <w:gridSpan w:val="3"/>
            <w:tcBorders>
              <w:top w:val="single" w:sz="4" w:space="0" w:color="auto"/>
              <w:left w:val="nil"/>
              <w:bottom w:val="nil"/>
              <w:right w:val="nil"/>
            </w:tcBorders>
          </w:tcPr>
          <w:p w14:paraId="40702E09" w14:textId="77777777" w:rsidR="00E03C36" w:rsidRDefault="00E03C36">
            <w:pPr>
              <w:spacing w:line="216" w:lineRule="auto"/>
              <w:jc w:val="center"/>
              <w:rPr>
                <w:color w:val="000000"/>
              </w:rPr>
            </w:pPr>
          </w:p>
        </w:tc>
      </w:tr>
    </w:tbl>
    <w:p w14:paraId="47DE1CF2" w14:textId="77777777" w:rsidR="00E03C36" w:rsidRDefault="00E03C36">
      <w:pPr>
        <w:tabs>
          <w:tab w:val="right" w:pos="10224"/>
        </w:tabs>
        <w:suppressAutoHyphens/>
        <w:spacing w:line="240" w:lineRule="exact"/>
        <w:rPr>
          <w:rFonts w:ascii="Arial" w:hAnsi="Arial" w:cs="Arial"/>
          <w:b/>
          <w:i/>
          <w:color w:val="0000FF"/>
          <w:sz w:val="18"/>
          <w:szCs w:val="18"/>
          <w:highlight w:val="yellow"/>
        </w:rPr>
      </w:pPr>
    </w:p>
    <w:p w14:paraId="2F094DCD" w14:textId="77777777" w:rsidR="00E03C36" w:rsidRDefault="00E1090B">
      <w:pPr>
        <w:tabs>
          <w:tab w:val="right" w:pos="10224"/>
        </w:tabs>
        <w:suppressAutoHyphens/>
        <w:spacing w:line="240" w:lineRule="exact"/>
        <w:rPr>
          <w:rFonts w:ascii="Arial" w:hAnsi="Arial" w:cs="Arial"/>
          <w:i/>
          <w:color w:val="0000FF"/>
          <w:sz w:val="18"/>
          <w:szCs w:val="18"/>
          <w:highlight w:val="yellow"/>
        </w:rPr>
      </w:pPr>
      <w:r>
        <w:rPr>
          <w:rFonts w:ascii="Arial" w:eastAsia="Arial" w:hAnsi="Arial" w:cs="Arial"/>
          <w:b/>
          <w:bCs/>
          <w:i/>
          <w:iCs/>
          <w:color w:val="0000FF"/>
          <w:sz w:val="18"/>
          <w:szCs w:val="18"/>
          <w:highlight w:val="yellow"/>
          <w:bdr w:val="nil"/>
        </w:rPr>
        <w:t>If</w:t>
      </w:r>
      <w:r>
        <w:rPr>
          <w:rFonts w:ascii="Arial" w:eastAsia="Arial" w:hAnsi="Arial" w:cs="Arial"/>
          <w:i/>
          <w:iCs/>
          <w:color w:val="0000FF"/>
          <w:sz w:val="18"/>
          <w:szCs w:val="18"/>
          <w:highlight w:val="yellow"/>
          <w:bdr w:val="nil"/>
        </w:rPr>
        <w:t xml:space="preserve"> consent will be obtained via Short Form from non-English speaking patients, include this signature section</w:t>
      </w:r>
    </w:p>
    <w:p w14:paraId="12FA7BCE" w14:textId="77777777" w:rsidR="00E03C36" w:rsidRDefault="00E1090B">
      <w:pPr>
        <w:pStyle w:val="ListParagraph"/>
        <w:tabs>
          <w:tab w:val="left" w:pos="360"/>
        </w:tabs>
        <w:ind w:left="360"/>
        <w:rPr>
          <w:rFonts w:ascii="Arial" w:eastAsia="Calibri" w:hAnsi="Arial"/>
          <w:b/>
          <w:i/>
          <w:color w:val="000000"/>
          <w:highlight w:val="cyan"/>
          <w:shd w:val="clear" w:color="auto" w:fill="00FFFF"/>
          <w:lang w:val="es-ES_tradnl"/>
        </w:rPr>
      </w:pPr>
      <w:r>
        <w:rPr>
          <w:rFonts w:ascii="Arial" w:eastAsia="Arial" w:hAnsi="Arial" w:cs="Arial"/>
          <w:b/>
          <w:bCs/>
          <w:spacing w:val="-2"/>
          <w:sz w:val="22"/>
          <w:szCs w:val="22"/>
          <w:u w:val="single"/>
          <w:bdr w:val="nil"/>
          <w:lang w:val="es-ES_tradnl"/>
        </w:rPr>
        <w:t>Sección de firma para testigo (o intérprete)</w:t>
      </w:r>
      <w:r>
        <w:rPr>
          <w:rFonts w:ascii="Arial" w:eastAsia="Arial" w:hAnsi="Arial" w:cs="Arial"/>
          <w:spacing w:val="-2"/>
          <w:sz w:val="22"/>
          <w:szCs w:val="22"/>
          <w:bdr w:val="nil"/>
          <w:lang w:val="es-ES_tradnl"/>
        </w:rPr>
        <w:t xml:space="preserve">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3403"/>
        <w:gridCol w:w="275"/>
        <w:gridCol w:w="345"/>
        <w:gridCol w:w="1377"/>
        <w:gridCol w:w="236"/>
        <w:gridCol w:w="236"/>
        <w:gridCol w:w="2000"/>
      </w:tblGrid>
      <w:tr w:rsidR="00E03C36" w14:paraId="7EE18453" w14:textId="77777777">
        <w:trPr>
          <w:cantSplit/>
        </w:trPr>
        <w:tc>
          <w:tcPr>
            <w:tcW w:w="1331" w:type="pct"/>
            <w:tcBorders>
              <w:top w:val="single" w:sz="4" w:space="0" w:color="auto"/>
              <w:left w:val="single" w:sz="4" w:space="0" w:color="auto"/>
              <w:bottom w:val="single" w:sz="4" w:space="0" w:color="auto"/>
              <w:right w:val="nil"/>
            </w:tcBorders>
          </w:tcPr>
          <w:p w14:paraId="2E6C4882" w14:textId="77777777" w:rsidR="00E03C36" w:rsidRDefault="00E03C36">
            <w:pPr>
              <w:spacing w:line="216" w:lineRule="auto"/>
              <w:ind w:left="141"/>
              <w:rPr>
                <w:rFonts w:ascii="Arial" w:hAnsi="Arial" w:cs="Arial"/>
                <w:color w:val="000000"/>
                <w:sz w:val="20"/>
                <w:szCs w:val="20"/>
                <w:lang w:val="es-ES_tradnl"/>
              </w:rPr>
            </w:pPr>
          </w:p>
        </w:tc>
        <w:tc>
          <w:tcPr>
            <w:tcW w:w="1586" w:type="pct"/>
            <w:tcBorders>
              <w:top w:val="single" w:sz="4" w:space="0" w:color="auto"/>
              <w:left w:val="nil"/>
              <w:bottom w:val="single" w:sz="4" w:space="0" w:color="auto"/>
              <w:right w:val="nil"/>
            </w:tcBorders>
          </w:tcPr>
          <w:p w14:paraId="0B265F53" w14:textId="77777777" w:rsidR="00E03C36" w:rsidRDefault="00E03C36">
            <w:pPr>
              <w:spacing w:line="216" w:lineRule="auto"/>
              <w:rPr>
                <w:rFonts w:ascii="Arial" w:hAnsi="Arial" w:cs="Arial"/>
                <w:color w:val="000000"/>
                <w:sz w:val="20"/>
                <w:szCs w:val="20"/>
                <w:lang w:val="es-ES_tradnl"/>
              </w:rPr>
            </w:pPr>
          </w:p>
        </w:tc>
        <w:tc>
          <w:tcPr>
            <w:tcW w:w="128" w:type="pct"/>
            <w:tcBorders>
              <w:top w:val="single" w:sz="4" w:space="0" w:color="auto"/>
              <w:left w:val="nil"/>
              <w:bottom w:val="single" w:sz="4" w:space="0" w:color="auto"/>
              <w:right w:val="nil"/>
            </w:tcBorders>
          </w:tcPr>
          <w:p w14:paraId="5A239A30" w14:textId="77777777" w:rsidR="00E03C36" w:rsidRDefault="00E03C36">
            <w:pPr>
              <w:spacing w:line="216" w:lineRule="auto"/>
              <w:rPr>
                <w:rFonts w:ascii="Arial" w:hAnsi="Arial" w:cs="Arial"/>
                <w:color w:val="000000"/>
                <w:sz w:val="20"/>
                <w:szCs w:val="20"/>
                <w:lang w:val="es-ES_tradnl"/>
              </w:rPr>
            </w:pPr>
          </w:p>
        </w:tc>
        <w:tc>
          <w:tcPr>
            <w:tcW w:w="161" w:type="pct"/>
            <w:tcBorders>
              <w:top w:val="single" w:sz="4" w:space="0" w:color="auto"/>
              <w:left w:val="nil"/>
              <w:bottom w:val="single" w:sz="4" w:space="0" w:color="auto"/>
              <w:right w:val="nil"/>
            </w:tcBorders>
          </w:tcPr>
          <w:p w14:paraId="22DF15A1" w14:textId="77777777" w:rsidR="00E03C36" w:rsidRDefault="00E03C36">
            <w:pPr>
              <w:spacing w:line="216" w:lineRule="auto"/>
              <w:rPr>
                <w:rFonts w:ascii="Arial" w:hAnsi="Arial" w:cs="Arial"/>
                <w:color w:val="000000"/>
                <w:sz w:val="20"/>
                <w:szCs w:val="20"/>
                <w:lang w:val="es-ES_tradnl"/>
              </w:rPr>
            </w:pPr>
          </w:p>
        </w:tc>
        <w:tc>
          <w:tcPr>
            <w:tcW w:w="642" w:type="pct"/>
            <w:tcBorders>
              <w:top w:val="single" w:sz="4" w:space="0" w:color="auto"/>
              <w:left w:val="nil"/>
              <w:bottom w:val="single" w:sz="4" w:space="0" w:color="auto"/>
              <w:right w:val="nil"/>
            </w:tcBorders>
          </w:tcPr>
          <w:p w14:paraId="634D946F" w14:textId="77777777" w:rsidR="00E03C36" w:rsidRDefault="00E03C36">
            <w:pPr>
              <w:spacing w:line="216" w:lineRule="auto"/>
              <w:rPr>
                <w:rFonts w:ascii="Arial" w:hAnsi="Arial" w:cs="Arial"/>
                <w:color w:val="000000"/>
                <w:sz w:val="20"/>
                <w:szCs w:val="20"/>
                <w:lang w:val="es-ES_tradnl"/>
              </w:rPr>
            </w:pPr>
          </w:p>
        </w:tc>
        <w:tc>
          <w:tcPr>
            <w:tcW w:w="110" w:type="pct"/>
            <w:tcBorders>
              <w:top w:val="single" w:sz="4" w:space="0" w:color="auto"/>
              <w:left w:val="nil"/>
              <w:bottom w:val="single" w:sz="4" w:space="0" w:color="auto"/>
              <w:right w:val="nil"/>
            </w:tcBorders>
          </w:tcPr>
          <w:p w14:paraId="32444316" w14:textId="77777777" w:rsidR="00E03C36" w:rsidRDefault="00E03C36">
            <w:pPr>
              <w:spacing w:line="216" w:lineRule="auto"/>
              <w:rPr>
                <w:rFonts w:ascii="Arial" w:hAnsi="Arial" w:cs="Arial"/>
                <w:color w:val="000000"/>
                <w:sz w:val="20"/>
                <w:szCs w:val="20"/>
                <w:lang w:val="es-ES_tradnl"/>
              </w:rPr>
            </w:pPr>
          </w:p>
        </w:tc>
        <w:tc>
          <w:tcPr>
            <w:tcW w:w="110" w:type="pct"/>
            <w:tcBorders>
              <w:top w:val="single" w:sz="4" w:space="0" w:color="auto"/>
              <w:left w:val="nil"/>
              <w:bottom w:val="single" w:sz="4" w:space="0" w:color="auto"/>
              <w:right w:val="nil"/>
            </w:tcBorders>
          </w:tcPr>
          <w:p w14:paraId="7FCE77E2" w14:textId="77777777" w:rsidR="00E03C36" w:rsidRDefault="00E03C36">
            <w:pPr>
              <w:spacing w:line="216" w:lineRule="auto"/>
              <w:rPr>
                <w:rFonts w:ascii="Arial" w:hAnsi="Arial" w:cs="Arial"/>
                <w:color w:val="000000"/>
                <w:sz w:val="20"/>
                <w:szCs w:val="20"/>
                <w:lang w:val="es-ES_tradnl"/>
              </w:rPr>
            </w:pPr>
          </w:p>
        </w:tc>
        <w:tc>
          <w:tcPr>
            <w:tcW w:w="932" w:type="pct"/>
            <w:tcBorders>
              <w:top w:val="single" w:sz="4" w:space="0" w:color="auto"/>
              <w:left w:val="nil"/>
              <w:bottom w:val="single" w:sz="4" w:space="0" w:color="auto"/>
              <w:right w:val="single" w:sz="4" w:space="0" w:color="auto"/>
            </w:tcBorders>
          </w:tcPr>
          <w:p w14:paraId="2EDA1196" w14:textId="77777777" w:rsidR="00E03C36" w:rsidRDefault="00E03C36">
            <w:pPr>
              <w:spacing w:line="216" w:lineRule="auto"/>
              <w:rPr>
                <w:rFonts w:ascii="Arial" w:hAnsi="Arial" w:cs="Arial"/>
                <w:color w:val="000000"/>
                <w:sz w:val="20"/>
                <w:szCs w:val="20"/>
                <w:lang w:val="es-ES_tradnl"/>
              </w:rPr>
            </w:pPr>
          </w:p>
        </w:tc>
      </w:tr>
      <w:tr w:rsidR="00E03C36" w14:paraId="4274315C" w14:textId="77777777">
        <w:trPr>
          <w:cantSplit/>
        </w:trPr>
        <w:tc>
          <w:tcPr>
            <w:tcW w:w="5000" w:type="pct"/>
            <w:gridSpan w:val="8"/>
            <w:tcBorders>
              <w:top w:val="single" w:sz="4" w:space="0" w:color="auto"/>
              <w:left w:val="single" w:sz="4" w:space="0" w:color="auto"/>
              <w:bottom w:val="nil"/>
              <w:right w:val="single" w:sz="4" w:space="0" w:color="auto"/>
            </w:tcBorders>
          </w:tcPr>
          <w:p w14:paraId="2C9E6661" w14:textId="77777777" w:rsidR="00E03C36" w:rsidRDefault="00E1090B">
            <w:pPr>
              <w:spacing w:line="216" w:lineRule="auto"/>
              <w:rPr>
                <w:rFonts w:ascii="Arial" w:hAnsi="Arial" w:cs="Arial"/>
                <w:color w:val="000000"/>
                <w:sz w:val="21"/>
                <w:szCs w:val="21"/>
                <w:lang w:val="es-ES_tradnl"/>
              </w:rPr>
            </w:pPr>
            <w:r>
              <w:rPr>
                <w:rFonts w:ascii="Arial" w:eastAsia="Arial" w:hAnsi="Arial" w:cs="Arial"/>
                <w:b/>
                <w:bCs/>
                <w:color w:val="000000"/>
                <w:sz w:val="21"/>
                <w:szCs w:val="21"/>
                <w:bdr w:val="nil"/>
                <w:lang w:val="es-ES_tradnl"/>
              </w:rPr>
              <w:t>Testigo/intérprete</w:t>
            </w:r>
            <w:r>
              <w:rPr>
                <w:rFonts w:ascii="Arial" w:eastAsia="Arial" w:hAnsi="Arial" w:cs="Arial"/>
                <w:color w:val="000000"/>
                <w:sz w:val="20"/>
                <w:szCs w:val="20"/>
                <w:bdr w:val="nil"/>
                <w:lang w:val="es-ES_tradnl"/>
              </w:rPr>
              <w:t>:</w:t>
            </w:r>
          </w:p>
          <w:p w14:paraId="53CA6563" w14:textId="77777777" w:rsidR="00E03C36" w:rsidRDefault="00E1090B">
            <w:pPr>
              <w:pStyle w:val="ListParagraph"/>
              <w:spacing w:line="216" w:lineRule="auto"/>
              <w:ind w:left="420"/>
              <w:rPr>
                <w:rFonts w:ascii="Arial" w:hAnsi="Arial" w:cs="Arial"/>
                <w:b/>
                <w:i/>
                <w:color w:val="000000"/>
                <w:sz w:val="21"/>
                <w:szCs w:val="21"/>
                <w:lang w:val="es-ES_tradnl"/>
              </w:rPr>
            </w:pPr>
            <w:r>
              <w:rPr>
                <w:rFonts w:ascii="Arial" w:eastAsia="Arial" w:hAnsi="Arial" w:cs="Arial"/>
                <w:b/>
                <w:bCs/>
                <w:i/>
                <w:iCs/>
                <w:color w:val="000000"/>
                <w:sz w:val="21"/>
                <w:szCs w:val="21"/>
                <w:bdr w:val="nil"/>
                <w:lang w:val="es-ES_tradnl"/>
              </w:rPr>
              <w:t>Al firmar a continuación:</w:t>
            </w:r>
          </w:p>
          <w:p w14:paraId="16A0721D" w14:textId="77777777" w:rsidR="00E03C36" w:rsidRDefault="00E1090B">
            <w:pPr>
              <w:pStyle w:val="ListParagraph"/>
              <w:spacing w:line="216" w:lineRule="auto"/>
              <w:ind w:left="420"/>
              <w:rPr>
                <w:rFonts w:ascii="Arial" w:hAnsi="Arial" w:cs="Arial"/>
                <w:color w:val="000000"/>
                <w:sz w:val="21"/>
                <w:szCs w:val="21"/>
                <w:lang w:val="es-ES_tradnl"/>
              </w:rPr>
            </w:pPr>
            <w:r>
              <w:rPr>
                <w:rFonts w:ascii="Arial" w:eastAsia="Arial" w:hAnsi="Arial" w:cs="Arial"/>
                <w:color w:val="000000"/>
                <w:sz w:val="21"/>
                <w:szCs w:val="21"/>
                <w:bdr w:val="nil"/>
                <w:lang w:val="es-ES_tradnl"/>
              </w:rPr>
              <w:t xml:space="preserve">Doy fe de que la información incluida en el formulario de consentimiento se le explicó con precisión al sujeto o al representante legalmente autorizado del sujeto, quien aparentemente la comprendió, y que el sujeto o el representante legalmente autorizado del sujeto otorgó su consentimiento libremente, tal como lo indica su firma en el </w:t>
            </w:r>
            <w:r>
              <w:rPr>
                <w:rFonts w:ascii="Arial" w:eastAsia="Arial" w:hAnsi="Arial" w:cs="Arial"/>
                <w:b/>
                <w:bCs/>
                <w:color w:val="000000"/>
                <w:sz w:val="21"/>
                <w:szCs w:val="21"/>
                <w:bdr w:val="nil"/>
                <w:lang w:val="es-ES_tradnl"/>
              </w:rPr>
              <w:t>formulario abreviado</w:t>
            </w:r>
            <w:r>
              <w:rPr>
                <w:rFonts w:ascii="Arial" w:eastAsia="Arial" w:hAnsi="Arial" w:cs="Arial"/>
                <w:color w:val="000000"/>
                <w:sz w:val="21"/>
                <w:szCs w:val="21"/>
                <w:bdr w:val="nil"/>
                <w:lang w:val="es-ES_tradnl"/>
              </w:rPr>
              <w:t xml:space="preserve"> asociado.</w:t>
            </w:r>
          </w:p>
          <w:p w14:paraId="244692A3" w14:textId="77777777" w:rsidR="00E03C36" w:rsidRDefault="00E03C36">
            <w:pPr>
              <w:spacing w:line="216" w:lineRule="auto"/>
              <w:rPr>
                <w:rFonts w:ascii="Arial" w:hAnsi="Arial" w:cs="Arial"/>
                <w:color w:val="000000"/>
                <w:sz w:val="21"/>
                <w:szCs w:val="21"/>
                <w:lang w:val="es-ES_tradnl"/>
              </w:rPr>
            </w:pPr>
          </w:p>
        </w:tc>
      </w:tr>
      <w:tr w:rsidR="00E03C36" w14:paraId="2D80A184" w14:textId="77777777">
        <w:trPr>
          <w:cantSplit/>
        </w:trPr>
        <w:tc>
          <w:tcPr>
            <w:tcW w:w="5000" w:type="pct"/>
            <w:gridSpan w:val="8"/>
            <w:tcBorders>
              <w:top w:val="nil"/>
              <w:left w:val="single" w:sz="4" w:space="0" w:color="auto"/>
              <w:bottom w:val="single" w:sz="4" w:space="0" w:color="auto"/>
              <w:right w:val="single" w:sz="4" w:space="0" w:color="auto"/>
            </w:tcBorders>
            <w:hideMark/>
          </w:tcPr>
          <w:tbl>
            <w:tblPr>
              <w:tblpPr w:leftFromText="180" w:rightFromText="18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236"/>
              <w:gridCol w:w="3400"/>
              <w:gridCol w:w="340"/>
              <w:gridCol w:w="1359"/>
              <w:gridCol w:w="518"/>
              <w:gridCol w:w="1945"/>
            </w:tblGrid>
            <w:tr w:rsidR="00E03C36" w14:paraId="74F4E77B" w14:textId="77777777">
              <w:tc>
                <w:tcPr>
                  <w:tcW w:w="1291" w:type="pct"/>
                  <w:tcBorders>
                    <w:top w:val="nil"/>
                    <w:left w:val="nil"/>
                    <w:bottom w:val="nil"/>
                    <w:right w:val="nil"/>
                  </w:tcBorders>
                </w:tcPr>
                <w:p w14:paraId="7E966E76" w14:textId="77777777" w:rsidR="00E03C36" w:rsidRDefault="00E03C36">
                  <w:pPr>
                    <w:spacing w:line="216" w:lineRule="auto"/>
                    <w:rPr>
                      <w:rFonts w:ascii="Arial" w:hAnsi="Arial" w:cs="Arial"/>
                      <w:color w:val="000000"/>
                      <w:sz w:val="21"/>
                      <w:szCs w:val="21"/>
                      <w:lang w:val="es-ES_tradnl"/>
                    </w:rPr>
                  </w:pPr>
                </w:p>
                <w:p w14:paraId="6C188F1D" w14:textId="77777777" w:rsidR="00E03C36" w:rsidRDefault="00E03C36">
                  <w:pPr>
                    <w:spacing w:line="216" w:lineRule="auto"/>
                    <w:rPr>
                      <w:rFonts w:ascii="Arial" w:hAnsi="Arial" w:cs="Arial"/>
                      <w:color w:val="000000"/>
                      <w:sz w:val="21"/>
                      <w:szCs w:val="21"/>
                      <w:lang w:val="es-ES_tradnl"/>
                    </w:rPr>
                  </w:pPr>
                </w:p>
              </w:tc>
              <w:tc>
                <w:tcPr>
                  <w:tcW w:w="110" w:type="pct"/>
                  <w:tcBorders>
                    <w:top w:val="nil"/>
                    <w:left w:val="nil"/>
                    <w:bottom w:val="nil"/>
                    <w:right w:val="nil"/>
                  </w:tcBorders>
                </w:tcPr>
                <w:p w14:paraId="05373B42" w14:textId="77777777" w:rsidR="00E03C36" w:rsidRDefault="00E03C36">
                  <w:pPr>
                    <w:spacing w:line="216" w:lineRule="auto"/>
                    <w:rPr>
                      <w:rFonts w:ascii="Arial" w:hAnsi="Arial" w:cs="Arial"/>
                      <w:color w:val="000000"/>
                      <w:sz w:val="21"/>
                      <w:szCs w:val="21"/>
                      <w:lang w:val="es-ES_tradnl"/>
                    </w:rPr>
                  </w:pPr>
                </w:p>
              </w:tc>
              <w:tc>
                <w:tcPr>
                  <w:tcW w:w="1618" w:type="pct"/>
                  <w:tcBorders>
                    <w:top w:val="nil"/>
                    <w:left w:val="nil"/>
                    <w:bottom w:val="nil"/>
                    <w:right w:val="nil"/>
                  </w:tcBorders>
                </w:tcPr>
                <w:p w14:paraId="32E8FFDC" w14:textId="77777777" w:rsidR="00E03C36" w:rsidRDefault="00E03C36">
                  <w:pPr>
                    <w:spacing w:line="216" w:lineRule="auto"/>
                    <w:rPr>
                      <w:rFonts w:ascii="Arial" w:hAnsi="Arial" w:cs="Arial"/>
                      <w:color w:val="000000"/>
                      <w:sz w:val="21"/>
                      <w:szCs w:val="21"/>
                      <w:lang w:val="es-ES_tradnl"/>
                    </w:rPr>
                  </w:pPr>
                </w:p>
              </w:tc>
              <w:tc>
                <w:tcPr>
                  <w:tcW w:w="162" w:type="pct"/>
                  <w:tcBorders>
                    <w:top w:val="nil"/>
                    <w:left w:val="nil"/>
                    <w:bottom w:val="nil"/>
                    <w:right w:val="nil"/>
                  </w:tcBorders>
                </w:tcPr>
                <w:p w14:paraId="2FAC6D32" w14:textId="77777777" w:rsidR="00E03C36" w:rsidRDefault="00E03C36">
                  <w:pPr>
                    <w:spacing w:line="216" w:lineRule="auto"/>
                    <w:rPr>
                      <w:rFonts w:ascii="Arial" w:hAnsi="Arial" w:cs="Arial"/>
                      <w:color w:val="000000"/>
                      <w:sz w:val="21"/>
                      <w:szCs w:val="21"/>
                      <w:lang w:val="es-ES_tradnl"/>
                    </w:rPr>
                  </w:pPr>
                </w:p>
              </w:tc>
              <w:tc>
                <w:tcPr>
                  <w:tcW w:w="647" w:type="pct"/>
                  <w:tcBorders>
                    <w:top w:val="nil"/>
                    <w:left w:val="nil"/>
                    <w:bottom w:val="nil"/>
                    <w:right w:val="nil"/>
                  </w:tcBorders>
                  <w:hideMark/>
                </w:tcPr>
                <w:p w14:paraId="04E5DB94" w14:textId="77777777" w:rsidR="00E03C36" w:rsidRDefault="00E03C36">
                  <w:pPr>
                    <w:rPr>
                      <w:rFonts w:ascii="Arial" w:hAnsi="Arial" w:cs="Arial"/>
                      <w:color w:val="000000"/>
                      <w:sz w:val="21"/>
                      <w:szCs w:val="21"/>
                      <w:lang w:val="es-ES_tradnl"/>
                    </w:rPr>
                  </w:pPr>
                </w:p>
              </w:tc>
              <w:tc>
                <w:tcPr>
                  <w:tcW w:w="247" w:type="pct"/>
                  <w:tcBorders>
                    <w:top w:val="nil"/>
                    <w:left w:val="nil"/>
                    <w:bottom w:val="nil"/>
                    <w:right w:val="nil"/>
                  </w:tcBorders>
                </w:tcPr>
                <w:p w14:paraId="01256A07" w14:textId="77777777" w:rsidR="00E03C36" w:rsidRDefault="00E03C36">
                  <w:pPr>
                    <w:spacing w:line="216" w:lineRule="auto"/>
                    <w:rPr>
                      <w:rFonts w:ascii="Arial" w:hAnsi="Arial" w:cs="Arial"/>
                      <w:color w:val="000000"/>
                      <w:sz w:val="21"/>
                      <w:szCs w:val="21"/>
                      <w:lang w:val="es-ES_tradnl"/>
                    </w:rPr>
                  </w:pPr>
                </w:p>
              </w:tc>
              <w:tc>
                <w:tcPr>
                  <w:tcW w:w="925" w:type="pct"/>
                  <w:tcBorders>
                    <w:top w:val="nil"/>
                    <w:left w:val="nil"/>
                    <w:bottom w:val="nil"/>
                    <w:right w:val="nil"/>
                  </w:tcBorders>
                  <w:hideMark/>
                </w:tcPr>
                <w:p w14:paraId="136136EF" w14:textId="77777777" w:rsidR="00E03C36" w:rsidRDefault="00E1090B">
                  <w:pPr>
                    <w:spacing w:line="216" w:lineRule="auto"/>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13851EA2" w14:textId="77777777" w:rsidR="00E03C36" w:rsidRDefault="00E1090B">
                  <w:pPr>
                    <w:spacing w:line="216" w:lineRule="auto"/>
                    <w:jc w:val="right"/>
                    <w:rPr>
                      <w:rFonts w:ascii="Arial" w:hAnsi="Arial" w:cs="Arial"/>
                      <w:color w:val="000000"/>
                      <w:sz w:val="21"/>
                      <w:szCs w:val="21"/>
                      <w:lang w:val="es-ES_tradnl"/>
                    </w:rPr>
                  </w:pPr>
                  <w:r>
                    <w:rPr>
                      <w:rFonts w:ascii="Arial" w:eastAsia="Arial" w:hAnsi="Arial" w:cs="Arial"/>
                      <w:color w:val="000000"/>
                      <w:sz w:val="20"/>
                      <w:szCs w:val="20"/>
                      <w:bdr w:val="nil"/>
                      <w:lang w:val="es-ES_tradnl"/>
                    </w:rPr>
                    <w:t>p. m.</w:t>
                  </w:r>
                </w:p>
              </w:tc>
            </w:tr>
            <w:tr w:rsidR="00E03C36" w14:paraId="57A1D18B" w14:textId="77777777">
              <w:tc>
                <w:tcPr>
                  <w:tcW w:w="1291" w:type="pct"/>
                  <w:tcBorders>
                    <w:top w:val="single" w:sz="4" w:space="0" w:color="auto"/>
                    <w:left w:val="nil"/>
                    <w:bottom w:val="nil"/>
                    <w:right w:val="nil"/>
                  </w:tcBorders>
                </w:tcPr>
                <w:p w14:paraId="72614BD6" w14:textId="77777777" w:rsidR="00E03C36" w:rsidRDefault="00E1090B">
                  <w:pPr>
                    <w:spacing w:line="216" w:lineRule="auto"/>
                    <w:rPr>
                      <w:rFonts w:ascii="Arial" w:hAnsi="Arial" w:cs="Arial"/>
                      <w:color w:val="000000"/>
                      <w:sz w:val="20"/>
                      <w:szCs w:val="20"/>
                      <w:lang w:val="es-ES_tradnl"/>
                    </w:rPr>
                  </w:pPr>
                  <w:r>
                    <w:rPr>
                      <w:rFonts w:ascii="Arial" w:eastAsia="Arial" w:hAnsi="Arial" w:cs="Arial"/>
                      <w:color w:val="000000"/>
                      <w:sz w:val="20"/>
                      <w:szCs w:val="20"/>
                      <w:bdr w:val="nil"/>
                      <w:lang w:val="es-ES_tradnl"/>
                    </w:rPr>
                    <w:t>Nombre del testigo, en letra de imprenta</w:t>
                  </w:r>
                </w:p>
                <w:p w14:paraId="19A7336D" w14:textId="77777777" w:rsidR="00E03C36" w:rsidRDefault="00E03C36">
                  <w:pPr>
                    <w:spacing w:line="216" w:lineRule="auto"/>
                    <w:rPr>
                      <w:rFonts w:ascii="Arial" w:hAnsi="Arial" w:cs="Arial"/>
                      <w:color w:val="000000"/>
                      <w:sz w:val="20"/>
                      <w:szCs w:val="20"/>
                      <w:lang w:val="es-ES_tradnl"/>
                    </w:rPr>
                  </w:pPr>
                </w:p>
                <w:p w14:paraId="3E6C989E" w14:textId="77777777" w:rsidR="00E03C36" w:rsidRDefault="00E03C36">
                  <w:pPr>
                    <w:spacing w:line="216" w:lineRule="auto"/>
                    <w:rPr>
                      <w:rFonts w:ascii="Arial" w:hAnsi="Arial" w:cs="Arial"/>
                      <w:color w:val="000000"/>
                      <w:sz w:val="20"/>
                      <w:szCs w:val="20"/>
                      <w:lang w:val="es-ES_tradnl"/>
                    </w:rPr>
                  </w:pPr>
                </w:p>
              </w:tc>
              <w:tc>
                <w:tcPr>
                  <w:tcW w:w="110" w:type="pct"/>
                  <w:tcBorders>
                    <w:top w:val="nil"/>
                    <w:left w:val="nil"/>
                    <w:bottom w:val="nil"/>
                    <w:right w:val="nil"/>
                  </w:tcBorders>
                </w:tcPr>
                <w:p w14:paraId="6727ABD4" w14:textId="77777777" w:rsidR="00E03C36" w:rsidRDefault="00E03C36">
                  <w:pPr>
                    <w:spacing w:line="216" w:lineRule="auto"/>
                    <w:rPr>
                      <w:rFonts w:ascii="Arial" w:hAnsi="Arial" w:cs="Arial"/>
                      <w:color w:val="000000"/>
                      <w:sz w:val="20"/>
                      <w:szCs w:val="20"/>
                      <w:lang w:val="es-ES_tradnl"/>
                    </w:rPr>
                  </w:pPr>
                </w:p>
              </w:tc>
              <w:tc>
                <w:tcPr>
                  <w:tcW w:w="1618" w:type="pct"/>
                  <w:tcBorders>
                    <w:top w:val="single" w:sz="4" w:space="0" w:color="auto"/>
                    <w:left w:val="nil"/>
                    <w:bottom w:val="nil"/>
                    <w:right w:val="nil"/>
                  </w:tcBorders>
                </w:tcPr>
                <w:p w14:paraId="77F7DA53" w14:textId="77777777" w:rsidR="00E03C36" w:rsidRDefault="00E1090B">
                  <w:pPr>
                    <w:spacing w:line="216" w:lineRule="auto"/>
                    <w:rPr>
                      <w:rFonts w:ascii="Arial" w:hAnsi="Arial" w:cs="Arial"/>
                      <w:color w:val="000000"/>
                      <w:sz w:val="20"/>
                      <w:szCs w:val="20"/>
                      <w:lang w:val="es-ES_tradnl"/>
                    </w:rPr>
                  </w:pPr>
                  <w:r>
                    <w:rPr>
                      <w:rFonts w:ascii="Arial" w:eastAsia="Arial" w:hAnsi="Arial" w:cs="Arial"/>
                      <w:color w:val="000000"/>
                      <w:sz w:val="20"/>
                      <w:szCs w:val="20"/>
                      <w:bdr w:val="nil"/>
                      <w:lang w:val="es-ES_tradnl"/>
                    </w:rPr>
                    <w:t>Firma del testigo</w:t>
                  </w:r>
                </w:p>
                <w:p w14:paraId="7A7F9B15" w14:textId="77777777" w:rsidR="00E03C36" w:rsidRDefault="00E03C36">
                  <w:pPr>
                    <w:spacing w:line="216" w:lineRule="auto"/>
                    <w:rPr>
                      <w:rFonts w:ascii="Arial" w:hAnsi="Arial" w:cs="Arial"/>
                      <w:color w:val="000000"/>
                      <w:sz w:val="20"/>
                      <w:szCs w:val="20"/>
                      <w:lang w:val="es-ES_tradnl"/>
                    </w:rPr>
                  </w:pPr>
                </w:p>
              </w:tc>
              <w:tc>
                <w:tcPr>
                  <w:tcW w:w="162" w:type="pct"/>
                  <w:tcBorders>
                    <w:top w:val="nil"/>
                    <w:left w:val="nil"/>
                    <w:bottom w:val="nil"/>
                    <w:right w:val="nil"/>
                  </w:tcBorders>
                </w:tcPr>
                <w:p w14:paraId="0C6D7B6E" w14:textId="77777777" w:rsidR="00E03C36" w:rsidRDefault="00E03C36">
                  <w:pPr>
                    <w:spacing w:line="216" w:lineRule="auto"/>
                    <w:rPr>
                      <w:rFonts w:ascii="Arial" w:hAnsi="Arial" w:cs="Arial"/>
                      <w:color w:val="000000"/>
                      <w:sz w:val="20"/>
                      <w:szCs w:val="20"/>
                      <w:lang w:val="es-ES_tradnl"/>
                    </w:rPr>
                  </w:pPr>
                </w:p>
              </w:tc>
              <w:tc>
                <w:tcPr>
                  <w:tcW w:w="647" w:type="pct"/>
                  <w:tcBorders>
                    <w:top w:val="single" w:sz="4" w:space="0" w:color="auto"/>
                    <w:left w:val="nil"/>
                    <w:bottom w:val="nil"/>
                    <w:right w:val="nil"/>
                  </w:tcBorders>
                  <w:hideMark/>
                </w:tcPr>
                <w:p w14:paraId="5F24D5BE" w14:textId="77777777" w:rsidR="00E03C36" w:rsidRDefault="00E1090B">
                  <w:pPr>
                    <w:spacing w:line="216" w:lineRule="auto"/>
                    <w:rPr>
                      <w:rFonts w:ascii="Arial" w:hAnsi="Arial" w:cs="Arial"/>
                      <w:color w:val="000000"/>
                      <w:sz w:val="20"/>
                      <w:szCs w:val="20"/>
                      <w:lang w:val="es-ES_tradnl"/>
                    </w:rPr>
                  </w:pPr>
                  <w:r>
                    <w:rPr>
                      <w:rFonts w:ascii="Arial" w:eastAsia="Arial" w:hAnsi="Arial" w:cs="Arial"/>
                      <w:color w:val="000000"/>
                      <w:sz w:val="20"/>
                      <w:szCs w:val="20"/>
                      <w:bdr w:val="nil"/>
                      <w:lang w:val="es-ES_tradnl"/>
                    </w:rPr>
                    <w:t>Fecha</w:t>
                  </w:r>
                </w:p>
              </w:tc>
              <w:tc>
                <w:tcPr>
                  <w:tcW w:w="247" w:type="pct"/>
                  <w:tcBorders>
                    <w:top w:val="nil"/>
                    <w:left w:val="nil"/>
                    <w:bottom w:val="nil"/>
                    <w:right w:val="nil"/>
                  </w:tcBorders>
                </w:tcPr>
                <w:p w14:paraId="2328CF5D" w14:textId="77777777" w:rsidR="00E03C36" w:rsidRDefault="00E03C36">
                  <w:pPr>
                    <w:spacing w:line="216" w:lineRule="auto"/>
                    <w:rPr>
                      <w:rFonts w:ascii="Arial" w:hAnsi="Arial" w:cs="Arial"/>
                      <w:color w:val="000000"/>
                      <w:sz w:val="20"/>
                      <w:szCs w:val="20"/>
                      <w:lang w:val="es-ES_tradnl"/>
                    </w:rPr>
                  </w:pPr>
                </w:p>
              </w:tc>
              <w:tc>
                <w:tcPr>
                  <w:tcW w:w="925" w:type="pct"/>
                  <w:tcBorders>
                    <w:top w:val="single" w:sz="4" w:space="0" w:color="auto"/>
                    <w:left w:val="nil"/>
                    <w:bottom w:val="nil"/>
                    <w:right w:val="nil"/>
                  </w:tcBorders>
                </w:tcPr>
                <w:p w14:paraId="6FA7E77E" w14:textId="77777777" w:rsidR="00E03C36" w:rsidRDefault="00E1090B">
                  <w:pPr>
                    <w:spacing w:line="216" w:lineRule="auto"/>
                    <w:rPr>
                      <w:rFonts w:ascii="Arial" w:hAnsi="Arial" w:cs="Arial"/>
                      <w:color w:val="000000"/>
                      <w:sz w:val="20"/>
                      <w:szCs w:val="20"/>
                      <w:lang w:val="es-ES_tradnl"/>
                    </w:rPr>
                  </w:pPr>
                  <w:r>
                    <w:rPr>
                      <w:rFonts w:ascii="Arial" w:eastAsia="Arial" w:hAnsi="Arial" w:cs="Arial"/>
                      <w:color w:val="000000"/>
                      <w:sz w:val="20"/>
                      <w:szCs w:val="20"/>
                      <w:bdr w:val="nil"/>
                      <w:lang w:val="es-ES_tradnl"/>
                    </w:rPr>
                    <w:t>Hora</w:t>
                  </w:r>
                </w:p>
                <w:p w14:paraId="1768BC45" w14:textId="77777777" w:rsidR="00E03C36" w:rsidRDefault="00E03C36">
                  <w:pPr>
                    <w:spacing w:line="216" w:lineRule="auto"/>
                    <w:rPr>
                      <w:rFonts w:ascii="Arial" w:hAnsi="Arial" w:cs="Arial"/>
                      <w:color w:val="000000"/>
                      <w:sz w:val="20"/>
                      <w:szCs w:val="20"/>
                      <w:lang w:val="es-ES_tradnl"/>
                    </w:rPr>
                  </w:pPr>
                </w:p>
                <w:p w14:paraId="280B6155" w14:textId="77777777" w:rsidR="00E03C36" w:rsidRDefault="00E03C36">
                  <w:pPr>
                    <w:spacing w:line="216" w:lineRule="auto"/>
                    <w:rPr>
                      <w:rFonts w:ascii="Arial" w:hAnsi="Arial" w:cs="Arial"/>
                      <w:color w:val="000000"/>
                      <w:sz w:val="20"/>
                      <w:szCs w:val="20"/>
                      <w:lang w:val="es-ES_tradnl"/>
                    </w:rPr>
                  </w:pPr>
                </w:p>
              </w:tc>
            </w:tr>
          </w:tbl>
          <w:p w14:paraId="75F0AF43" w14:textId="77777777" w:rsidR="00E03C36" w:rsidRDefault="00E03C36">
            <w:pPr>
              <w:spacing w:line="216" w:lineRule="auto"/>
              <w:rPr>
                <w:rFonts w:ascii="Arial" w:hAnsi="Arial" w:cs="Arial"/>
                <w:b/>
                <w:color w:val="000000"/>
                <w:sz w:val="21"/>
                <w:szCs w:val="21"/>
                <w:lang w:val="es-ES_tradnl"/>
              </w:rPr>
            </w:pPr>
          </w:p>
        </w:tc>
      </w:tr>
    </w:tbl>
    <w:p w14:paraId="3AC10850" w14:textId="77777777" w:rsidR="00E03C36" w:rsidRDefault="00E03C36">
      <w:pPr>
        <w:spacing w:line="216" w:lineRule="auto"/>
        <w:rPr>
          <w:rFonts w:ascii="Arial" w:hAnsi="Arial" w:cs="Arial"/>
          <w:sz w:val="22"/>
          <w:szCs w:val="22"/>
        </w:rPr>
      </w:pPr>
    </w:p>
    <w:p w14:paraId="1A68CA38" w14:textId="77777777" w:rsidR="00E03C36" w:rsidRDefault="00E1090B">
      <w:pPr>
        <w:spacing w:line="216" w:lineRule="auto"/>
        <w:rPr>
          <w:rFonts w:ascii="Arial" w:hAnsi="Arial" w:cs="Arial"/>
          <w:sz w:val="22"/>
          <w:szCs w:val="22"/>
        </w:rPr>
      </w:pPr>
      <w:r>
        <w:rPr>
          <w:rFonts w:ascii="Arial" w:hAnsi="Arial" w:cs="Arial"/>
          <w:sz w:val="22"/>
          <w:szCs w:val="22"/>
        </w:rPr>
        <w:t xml:space="preserve"> </w:t>
      </w:r>
    </w:p>
    <w:p w14:paraId="41228210" w14:textId="77777777" w:rsidR="00E03C36" w:rsidRDefault="00E1090B">
      <w:pPr>
        <w:rPr>
          <w:rFonts w:ascii="Arial" w:hAnsi="Arial" w:cs="Arial"/>
          <w:sz w:val="22"/>
          <w:szCs w:val="22"/>
        </w:rPr>
      </w:pPr>
      <w:r>
        <w:rPr>
          <w:rFonts w:ascii="Arial" w:hAnsi="Arial" w:cs="Arial"/>
          <w:sz w:val="22"/>
          <w:szCs w:val="22"/>
        </w:rPr>
        <w:lastRenderedPageBreak/>
        <w:br w:type="page"/>
      </w:r>
    </w:p>
    <w:p w14:paraId="63E470BC" w14:textId="77777777" w:rsidR="00E03C36" w:rsidRDefault="00E03C36">
      <w:pPr>
        <w:spacing w:line="216" w:lineRule="auto"/>
        <w:rPr>
          <w:rFonts w:ascii="Arial" w:hAnsi="Arial" w:cs="Arial"/>
          <w:sz w:val="22"/>
          <w:szCs w:val="22"/>
        </w:rPr>
      </w:pPr>
    </w:p>
    <w:p w14:paraId="4DC5BCBB" w14:textId="77777777" w:rsidR="00E03C36" w:rsidRDefault="00E03C36">
      <w:pPr>
        <w:rPr>
          <w:rFonts w:ascii="Arial" w:hAnsi="Arial" w:cs="Arial"/>
          <w:b/>
          <w:i/>
          <w:color w:val="0000FF"/>
          <w:sz w:val="18"/>
          <w:szCs w:val="18"/>
          <w:highlight w:val="yellow"/>
        </w:rPr>
      </w:pPr>
    </w:p>
    <w:p w14:paraId="35E62302" w14:textId="77777777" w:rsidR="00E03C36" w:rsidRDefault="00E1090B">
      <w:pPr>
        <w:rPr>
          <w:rFonts w:ascii="Arial" w:hAnsi="Arial" w:cs="Arial"/>
          <w:b/>
          <w:i/>
          <w:color w:val="0000FF"/>
          <w:sz w:val="18"/>
          <w:szCs w:val="18"/>
          <w:highlight w:val="yellow"/>
        </w:rPr>
      </w:pPr>
      <w:r>
        <w:rPr>
          <w:rFonts w:ascii="Arial" w:eastAsia="Arial" w:hAnsi="Arial" w:cs="Arial"/>
          <w:b/>
          <w:bCs/>
          <w:i/>
          <w:iCs/>
          <w:color w:val="0000FF"/>
          <w:sz w:val="18"/>
          <w:szCs w:val="18"/>
          <w:highlight w:val="yellow"/>
          <w:bdr w:val="nil"/>
        </w:rPr>
        <w:t>KEEP THIS SECTION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61"/>
        <w:gridCol w:w="3907"/>
        <w:gridCol w:w="391"/>
        <w:gridCol w:w="1563"/>
        <w:gridCol w:w="257"/>
        <w:gridCol w:w="1172"/>
      </w:tblGrid>
      <w:tr w:rsidR="00E03C36" w14:paraId="120CD0BC" w14:textId="77777777">
        <w:tc>
          <w:tcPr>
            <w:tcW w:w="5000" w:type="pct"/>
            <w:gridSpan w:val="7"/>
            <w:tcBorders>
              <w:top w:val="single" w:sz="4" w:space="0" w:color="auto"/>
              <w:left w:val="single" w:sz="4" w:space="0" w:color="auto"/>
              <w:bottom w:val="nil"/>
              <w:right w:val="single" w:sz="4" w:space="0" w:color="auto"/>
            </w:tcBorders>
            <w:shd w:val="clear" w:color="auto" w:fill="auto"/>
          </w:tcPr>
          <w:p w14:paraId="58D9CBBB" w14:textId="77777777" w:rsidR="00E03C36" w:rsidRDefault="00E1090B">
            <w:pPr>
              <w:spacing w:line="216" w:lineRule="auto"/>
              <w:rPr>
                <w:rFonts w:ascii="Arial" w:hAnsi="Arial" w:cs="Arial"/>
                <w:b/>
                <w:i/>
                <w:color w:val="000000"/>
                <w:lang w:val="es-ES_tradnl"/>
              </w:rPr>
            </w:pPr>
            <w:r>
              <w:rPr>
                <w:rFonts w:ascii="Arial" w:eastAsia="Arial" w:hAnsi="Arial" w:cs="Arial"/>
                <w:b/>
                <w:bCs/>
                <w:spacing w:val="-2"/>
                <w:sz w:val="22"/>
                <w:szCs w:val="22"/>
                <w:u w:val="single"/>
                <w:bdr w:val="nil"/>
                <w:lang w:val="es-ES_tradnl"/>
              </w:rPr>
              <w:t>Sección de firma para personas ciegas o analfabetas</w:t>
            </w:r>
            <w:r>
              <w:rPr>
                <w:rFonts w:ascii="Arial" w:eastAsia="Arial" w:hAnsi="Arial" w:cs="Arial"/>
                <w:spacing w:val="-2"/>
                <w:sz w:val="22"/>
                <w:szCs w:val="22"/>
                <w:bdr w:val="nil"/>
                <w:lang w:val="es-ES_tradnl"/>
              </w:rPr>
              <w:t xml:space="preserve"> </w:t>
            </w:r>
            <w:r>
              <w:rPr>
                <w:rFonts w:ascii="Arial" w:eastAsia="Arial" w:hAnsi="Arial" w:cs="Arial"/>
                <w:i/>
                <w:iCs/>
                <w:color w:val="000000"/>
                <w:spacing w:val="-2"/>
                <w:sz w:val="20"/>
                <w:szCs w:val="20"/>
                <w:bdr w:val="nil"/>
                <w:lang w:val="es-ES_tradnl"/>
              </w:rPr>
              <w:t>En el momento del consentimiento, también complete esta sección si se obtiene el consentimiento de una persona que no puede leer y/o escribir pero se puede comunicar en español y/o comprenderlo de otro modo (p. ej., ciego, físicamente incapaz de escribir, etc.)</w:t>
            </w:r>
            <w:r>
              <w:rPr>
                <w:rFonts w:ascii="Arial" w:eastAsia="Arial" w:hAnsi="Arial" w:cs="Arial"/>
                <w:b/>
                <w:bCs/>
                <w:i/>
                <w:iCs/>
                <w:color w:val="000000"/>
                <w:spacing w:val="-2"/>
                <w:sz w:val="20"/>
                <w:szCs w:val="20"/>
                <w:bdr w:val="nil"/>
                <w:lang w:val="es-ES_tradnl"/>
              </w:rPr>
              <w:t xml:space="preserve"> </w:t>
            </w:r>
          </w:p>
          <w:p w14:paraId="3669B421" w14:textId="77777777" w:rsidR="00E03C36" w:rsidRDefault="00E03C36">
            <w:pPr>
              <w:spacing w:line="216" w:lineRule="auto"/>
              <w:rPr>
                <w:rFonts w:ascii="Arial" w:hAnsi="Arial" w:cs="Arial"/>
                <w:b/>
                <w:color w:val="000000"/>
                <w:lang w:val="es-ES_tradnl"/>
              </w:rPr>
            </w:pPr>
          </w:p>
          <w:p w14:paraId="10301EBF" w14:textId="77777777" w:rsidR="00E03C36" w:rsidRDefault="00E1090B">
            <w:pPr>
              <w:spacing w:line="216" w:lineRule="auto"/>
              <w:rPr>
                <w:rFonts w:ascii="Arial" w:hAnsi="Arial" w:cs="Arial"/>
                <w:b/>
                <w:color w:val="000000"/>
                <w:sz w:val="21"/>
                <w:szCs w:val="21"/>
                <w:lang w:val="es-ES_tradnl"/>
              </w:rPr>
            </w:pPr>
            <w:r>
              <w:rPr>
                <w:rFonts w:ascii="Arial" w:eastAsia="Arial" w:hAnsi="Arial" w:cs="Arial"/>
                <w:b/>
                <w:bCs/>
                <w:color w:val="000000"/>
                <w:sz w:val="21"/>
                <w:szCs w:val="21"/>
                <w:bdr w:val="nil"/>
                <w:lang w:val="es-ES_tradnl"/>
              </w:rPr>
              <w:t>Declaración del testigo:</w:t>
            </w:r>
          </w:p>
          <w:p w14:paraId="2118472D" w14:textId="77777777" w:rsidR="00E03C36" w:rsidRDefault="00E1090B">
            <w:pPr>
              <w:spacing w:line="360" w:lineRule="auto"/>
              <w:ind w:left="690" w:hanging="690"/>
              <w:rPr>
                <w:rFonts w:ascii="Arial" w:hAnsi="Arial" w:cs="Arial"/>
                <w:color w:val="000000"/>
                <w:sz w:val="21"/>
                <w:szCs w:val="21"/>
                <w:lang w:val="es-ES_tradnl"/>
              </w:rPr>
            </w:pPr>
            <w:r>
              <w:rPr>
                <w:rFonts w:ascii="Arial" w:eastAsia="Arial" w:hAnsi="Arial" w:cs="Arial"/>
                <w:color w:val="000000"/>
                <w:sz w:val="21"/>
                <w:szCs w:val="21"/>
                <w:bdr w:val="nil"/>
                <w:lang w:val="es-ES_tradnl"/>
              </w:rPr>
              <w:t xml:space="preserve">Al firmar a continuación, confirmo que estuve presente durante todo el proceso de consentimiento. El método usado para la comunicación con el paciente (p. ej., verbal, escrito, etc.) fue: . </w:t>
            </w:r>
          </w:p>
          <w:p w14:paraId="3B6F4F42" w14:textId="77777777" w:rsidR="00E03C36" w:rsidRDefault="00E03C36">
            <w:pPr>
              <w:spacing w:line="216" w:lineRule="auto"/>
              <w:rPr>
                <w:rFonts w:ascii="Arial" w:hAnsi="Arial" w:cs="Arial"/>
                <w:color w:val="000000"/>
                <w:sz w:val="21"/>
                <w:szCs w:val="21"/>
                <w:lang w:val="es-ES_tradnl"/>
              </w:rPr>
            </w:pPr>
          </w:p>
          <w:p w14:paraId="38405C83" w14:textId="77777777" w:rsidR="00E03C36" w:rsidRDefault="00E1090B">
            <w:pPr>
              <w:spacing w:line="360" w:lineRule="auto"/>
              <w:rPr>
                <w:rFonts w:ascii="Arial" w:hAnsi="Arial" w:cs="Arial"/>
                <w:color w:val="000000"/>
                <w:sz w:val="21"/>
                <w:szCs w:val="21"/>
                <w:lang w:val="es-ES_tradnl"/>
              </w:rPr>
            </w:pPr>
            <w:r>
              <w:rPr>
                <w:rFonts w:ascii="Arial" w:eastAsia="Arial" w:hAnsi="Arial" w:cs="Arial"/>
                <w:color w:val="000000"/>
                <w:sz w:val="21"/>
                <w:szCs w:val="21"/>
                <w:bdr w:val="nil"/>
                <w:lang w:val="es-ES_tradnl"/>
              </w:rPr>
              <w:t xml:space="preserve">El medio específico (p. ej., verbal, escrito, etc.) mediante el cual el paciente comunicó su acuerdo para participar </w:t>
            </w:r>
          </w:p>
          <w:p w14:paraId="1829D6A6" w14:textId="77777777" w:rsidR="00E03C36" w:rsidRDefault="00E1090B">
            <w:pPr>
              <w:spacing w:line="360" w:lineRule="auto"/>
              <w:ind w:left="720"/>
              <w:rPr>
                <w:rFonts w:ascii="Arial" w:hAnsi="Arial" w:cs="Arial"/>
                <w:color w:val="000000"/>
                <w:sz w:val="21"/>
                <w:szCs w:val="21"/>
                <w:lang w:val="es-ES_tradnl"/>
              </w:rPr>
            </w:pPr>
            <w:r>
              <w:rPr>
                <w:rFonts w:ascii="Arial" w:eastAsia="Arial" w:hAnsi="Arial" w:cs="Arial"/>
                <w:color w:val="000000"/>
                <w:sz w:val="21"/>
                <w:szCs w:val="21"/>
                <w:bdr w:val="nil"/>
                <w:lang w:val="es-ES_tradnl"/>
              </w:rPr>
              <w:t xml:space="preserve">fue: . </w:t>
            </w:r>
          </w:p>
          <w:p w14:paraId="181C559B" w14:textId="77777777" w:rsidR="00E03C36" w:rsidRDefault="00E03C36">
            <w:pPr>
              <w:spacing w:line="216" w:lineRule="auto"/>
              <w:rPr>
                <w:rFonts w:ascii="Arial" w:hAnsi="Arial" w:cs="Arial"/>
                <w:spacing w:val="-2"/>
                <w:sz w:val="18"/>
                <w:szCs w:val="18"/>
                <w:lang w:val="es-ES_tradnl"/>
              </w:rPr>
            </w:pPr>
          </w:p>
        </w:tc>
      </w:tr>
      <w:tr w:rsidR="00E03C36" w14:paraId="4F518A67" w14:textId="77777777">
        <w:tc>
          <w:tcPr>
            <w:tcW w:w="1502" w:type="pct"/>
            <w:tcBorders>
              <w:top w:val="nil"/>
              <w:left w:val="single" w:sz="4" w:space="0" w:color="auto"/>
              <w:bottom w:val="single" w:sz="4" w:space="0" w:color="auto"/>
              <w:right w:val="nil"/>
            </w:tcBorders>
          </w:tcPr>
          <w:p w14:paraId="10B08355" w14:textId="77777777" w:rsidR="00E03C36" w:rsidRDefault="00E03C36">
            <w:pPr>
              <w:spacing w:line="216" w:lineRule="auto"/>
              <w:jc w:val="center"/>
              <w:rPr>
                <w:rFonts w:ascii="Arial" w:hAnsi="Arial" w:cs="Arial"/>
                <w:sz w:val="20"/>
                <w:szCs w:val="20"/>
                <w:lang w:val="es-ES_tradnl"/>
              </w:rPr>
            </w:pPr>
          </w:p>
          <w:p w14:paraId="5EAB0ED9" w14:textId="77777777" w:rsidR="00E03C36" w:rsidRDefault="00E03C36">
            <w:pPr>
              <w:spacing w:line="216" w:lineRule="auto"/>
              <w:jc w:val="center"/>
              <w:rPr>
                <w:rFonts w:ascii="Arial" w:hAnsi="Arial" w:cs="Arial"/>
                <w:sz w:val="20"/>
                <w:szCs w:val="20"/>
                <w:lang w:val="es-ES_tradnl"/>
              </w:rPr>
            </w:pPr>
          </w:p>
        </w:tc>
        <w:tc>
          <w:tcPr>
            <w:tcW w:w="121" w:type="pct"/>
            <w:tcBorders>
              <w:top w:val="nil"/>
              <w:left w:val="nil"/>
              <w:bottom w:val="nil"/>
              <w:right w:val="nil"/>
            </w:tcBorders>
          </w:tcPr>
          <w:p w14:paraId="636572CC" w14:textId="77777777" w:rsidR="00E03C36" w:rsidRDefault="00E03C36">
            <w:pPr>
              <w:spacing w:line="216" w:lineRule="auto"/>
              <w:jc w:val="center"/>
              <w:rPr>
                <w:rFonts w:ascii="Arial" w:hAnsi="Arial" w:cs="Arial"/>
                <w:sz w:val="20"/>
                <w:szCs w:val="20"/>
                <w:lang w:val="es-ES_tradnl"/>
              </w:rPr>
            </w:pPr>
          </w:p>
        </w:tc>
        <w:tc>
          <w:tcPr>
            <w:tcW w:w="1810" w:type="pct"/>
            <w:tcBorders>
              <w:top w:val="nil"/>
              <w:left w:val="nil"/>
              <w:bottom w:val="single" w:sz="4" w:space="0" w:color="auto"/>
              <w:right w:val="nil"/>
            </w:tcBorders>
          </w:tcPr>
          <w:p w14:paraId="45F1DF64" w14:textId="77777777" w:rsidR="00E03C36" w:rsidRDefault="00E03C36">
            <w:pPr>
              <w:spacing w:line="216" w:lineRule="auto"/>
              <w:jc w:val="center"/>
              <w:rPr>
                <w:rFonts w:ascii="Arial" w:hAnsi="Arial" w:cs="Arial"/>
                <w:sz w:val="20"/>
                <w:szCs w:val="20"/>
                <w:lang w:val="es-ES_tradnl"/>
              </w:rPr>
            </w:pPr>
          </w:p>
        </w:tc>
        <w:tc>
          <w:tcPr>
            <w:tcW w:w="181" w:type="pct"/>
            <w:tcBorders>
              <w:top w:val="nil"/>
              <w:left w:val="nil"/>
              <w:bottom w:val="nil"/>
              <w:right w:val="nil"/>
            </w:tcBorders>
          </w:tcPr>
          <w:p w14:paraId="6B13CCA7" w14:textId="77777777" w:rsidR="00E03C36" w:rsidRDefault="00E03C36">
            <w:pPr>
              <w:spacing w:line="216" w:lineRule="auto"/>
              <w:jc w:val="center"/>
              <w:rPr>
                <w:rFonts w:ascii="Arial" w:hAnsi="Arial" w:cs="Arial"/>
                <w:b/>
                <w:sz w:val="20"/>
                <w:szCs w:val="20"/>
                <w:lang w:val="es-ES_tradnl"/>
              </w:rPr>
            </w:pPr>
          </w:p>
        </w:tc>
        <w:tc>
          <w:tcPr>
            <w:tcW w:w="724" w:type="pct"/>
            <w:tcBorders>
              <w:top w:val="nil"/>
              <w:left w:val="nil"/>
              <w:bottom w:val="single" w:sz="4" w:space="0" w:color="auto"/>
              <w:right w:val="nil"/>
            </w:tcBorders>
          </w:tcPr>
          <w:p w14:paraId="719F0DE3" w14:textId="77777777" w:rsidR="00E03C36" w:rsidRDefault="00E03C36">
            <w:pPr>
              <w:spacing w:line="216" w:lineRule="auto"/>
              <w:jc w:val="center"/>
              <w:rPr>
                <w:rFonts w:ascii="Arial" w:hAnsi="Arial" w:cs="Arial"/>
                <w:sz w:val="20"/>
                <w:szCs w:val="20"/>
                <w:lang w:val="es-ES_tradnl"/>
              </w:rPr>
            </w:pPr>
          </w:p>
        </w:tc>
        <w:tc>
          <w:tcPr>
            <w:tcW w:w="119" w:type="pct"/>
            <w:tcBorders>
              <w:top w:val="nil"/>
              <w:left w:val="nil"/>
              <w:bottom w:val="nil"/>
              <w:right w:val="nil"/>
            </w:tcBorders>
          </w:tcPr>
          <w:p w14:paraId="7DE4BAF7" w14:textId="77777777" w:rsidR="00E03C36" w:rsidRDefault="00E03C36">
            <w:pPr>
              <w:spacing w:line="216" w:lineRule="auto"/>
              <w:jc w:val="center"/>
              <w:rPr>
                <w:rFonts w:ascii="Arial" w:hAnsi="Arial" w:cs="Arial"/>
                <w:sz w:val="22"/>
                <w:szCs w:val="22"/>
                <w:lang w:val="es-ES_tradnl"/>
              </w:rPr>
            </w:pPr>
          </w:p>
        </w:tc>
        <w:tc>
          <w:tcPr>
            <w:tcW w:w="543" w:type="pct"/>
            <w:tcBorders>
              <w:top w:val="nil"/>
              <w:left w:val="nil"/>
              <w:bottom w:val="single" w:sz="4" w:space="0" w:color="auto"/>
              <w:right w:val="single" w:sz="4" w:space="0" w:color="auto"/>
            </w:tcBorders>
          </w:tcPr>
          <w:p w14:paraId="4AE59F86" w14:textId="77777777" w:rsidR="00E03C36" w:rsidRDefault="00E1090B">
            <w:pPr>
              <w:spacing w:line="216" w:lineRule="auto"/>
              <w:jc w:val="right"/>
              <w:rPr>
                <w:rFonts w:ascii="Arial" w:hAnsi="Arial" w:cs="Arial"/>
                <w:color w:val="000000"/>
                <w:sz w:val="20"/>
                <w:szCs w:val="14"/>
                <w:lang w:val="es-ES_tradnl"/>
              </w:rPr>
            </w:pPr>
            <w:r>
              <w:rPr>
                <w:rFonts w:ascii="Arial" w:eastAsia="Arial" w:hAnsi="Arial" w:cs="Arial"/>
                <w:color w:val="000000"/>
                <w:sz w:val="20"/>
                <w:szCs w:val="20"/>
                <w:bdr w:val="nil"/>
                <w:lang w:val="es-ES_tradnl"/>
              </w:rPr>
              <w:t>a. m.</w:t>
            </w:r>
          </w:p>
          <w:p w14:paraId="6625B304" w14:textId="77777777" w:rsidR="00E03C36" w:rsidRDefault="00E1090B">
            <w:pPr>
              <w:spacing w:line="216" w:lineRule="auto"/>
              <w:ind w:right="12"/>
              <w:jc w:val="right"/>
              <w:rPr>
                <w:rFonts w:ascii="Arial" w:hAnsi="Arial" w:cs="Arial"/>
                <w:sz w:val="12"/>
                <w:szCs w:val="12"/>
                <w:lang w:val="es-ES_tradnl"/>
              </w:rPr>
            </w:pPr>
            <w:r>
              <w:rPr>
                <w:rFonts w:ascii="Arial" w:eastAsia="Arial" w:hAnsi="Arial" w:cs="Arial"/>
                <w:color w:val="000000"/>
                <w:sz w:val="20"/>
                <w:szCs w:val="20"/>
                <w:bdr w:val="nil"/>
                <w:lang w:val="es-ES_tradnl"/>
              </w:rPr>
              <w:t>p. m.</w:t>
            </w:r>
          </w:p>
        </w:tc>
      </w:tr>
      <w:tr w:rsidR="00E03C36" w14:paraId="52EB6C67" w14:textId="77777777">
        <w:tc>
          <w:tcPr>
            <w:tcW w:w="1502" w:type="pct"/>
            <w:tcBorders>
              <w:left w:val="single" w:sz="4" w:space="0" w:color="auto"/>
              <w:bottom w:val="single" w:sz="4" w:space="0" w:color="auto"/>
              <w:right w:val="nil"/>
            </w:tcBorders>
          </w:tcPr>
          <w:p w14:paraId="0637651E" w14:textId="77777777" w:rsidR="00E03C36" w:rsidRDefault="00E1090B">
            <w:pPr>
              <w:spacing w:line="216" w:lineRule="auto"/>
              <w:jc w:val="center"/>
              <w:rPr>
                <w:rFonts w:ascii="Arial" w:hAnsi="Arial" w:cs="Arial"/>
                <w:sz w:val="20"/>
                <w:szCs w:val="20"/>
                <w:lang w:val="es-ES_tradnl"/>
              </w:rPr>
            </w:pPr>
            <w:r>
              <w:rPr>
                <w:rFonts w:ascii="Arial" w:eastAsia="Arial" w:hAnsi="Arial" w:cs="Arial"/>
                <w:sz w:val="20"/>
                <w:szCs w:val="20"/>
                <w:bdr w:val="nil"/>
                <w:lang w:val="es-ES_tradnl"/>
              </w:rPr>
              <w:t>Nombre del testigo, en letra de imprenta</w:t>
            </w:r>
          </w:p>
          <w:p w14:paraId="162EDF42" w14:textId="77777777" w:rsidR="00E03C36" w:rsidRDefault="00E03C36">
            <w:pPr>
              <w:spacing w:line="216" w:lineRule="auto"/>
              <w:jc w:val="center"/>
              <w:rPr>
                <w:rFonts w:ascii="Arial" w:hAnsi="Arial" w:cs="Arial"/>
                <w:sz w:val="20"/>
                <w:szCs w:val="20"/>
                <w:lang w:val="es-ES_tradnl"/>
              </w:rPr>
            </w:pPr>
          </w:p>
        </w:tc>
        <w:tc>
          <w:tcPr>
            <w:tcW w:w="121" w:type="pct"/>
            <w:tcBorders>
              <w:top w:val="nil"/>
              <w:left w:val="nil"/>
              <w:bottom w:val="single" w:sz="4" w:space="0" w:color="auto"/>
              <w:right w:val="nil"/>
            </w:tcBorders>
          </w:tcPr>
          <w:p w14:paraId="1F3792A9" w14:textId="77777777" w:rsidR="00E03C36" w:rsidRDefault="00E03C36">
            <w:pPr>
              <w:spacing w:line="216" w:lineRule="auto"/>
              <w:jc w:val="center"/>
              <w:rPr>
                <w:rFonts w:ascii="Arial" w:hAnsi="Arial" w:cs="Arial"/>
                <w:sz w:val="20"/>
                <w:szCs w:val="20"/>
                <w:lang w:val="es-ES_tradnl"/>
              </w:rPr>
            </w:pPr>
          </w:p>
        </w:tc>
        <w:tc>
          <w:tcPr>
            <w:tcW w:w="1810" w:type="pct"/>
            <w:tcBorders>
              <w:top w:val="single" w:sz="4" w:space="0" w:color="auto"/>
              <w:left w:val="nil"/>
              <w:bottom w:val="single" w:sz="4" w:space="0" w:color="auto"/>
              <w:right w:val="nil"/>
            </w:tcBorders>
          </w:tcPr>
          <w:p w14:paraId="32023343" w14:textId="77777777" w:rsidR="00E03C36" w:rsidRDefault="00E1090B">
            <w:pPr>
              <w:spacing w:line="216" w:lineRule="auto"/>
              <w:jc w:val="center"/>
              <w:rPr>
                <w:rFonts w:ascii="Arial" w:hAnsi="Arial" w:cs="Arial"/>
                <w:sz w:val="20"/>
                <w:szCs w:val="20"/>
                <w:lang w:val="es-ES_tradnl"/>
              </w:rPr>
            </w:pPr>
            <w:r>
              <w:rPr>
                <w:rFonts w:ascii="Arial" w:eastAsia="Arial" w:hAnsi="Arial" w:cs="Arial"/>
                <w:sz w:val="20"/>
                <w:szCs w:val="20"/>
                <w:bdr w:val="nil"/>
                <w:lang w:val="es-ES_tradnl"/>
              </w:rPr>
              <w:t>Firma del testigo</w:t>
            </w:r>
          </w:p>
          <w:p w14:paraId="19757153" w14:textId="77777777" w:rsidR="00E03C36" w:rsidRDefault="00E03C36">
            <w:pPr>
              <w:spacing w:line="216" w:lineRule="auto"/>
              <w:jc w:val="center"/>
              <w:rPr>
                <w:rFonts w:ascii="Arial" w:hAnsi="Arial" w:cs="Arial"/>
                <w:sz w:val="20"/>
                <w:szCs w:val="20"/>
                <w:lang w:val="es-ES_tradnl"/>
              </w:rPr>
            </w:pPr>
          </w:p>
        </w:tc>
        <w:tc>
          <w:tcPr>
            <w:tcW w:w="181" w:type="pct"/>
            <w:tcBorders>
              <w:top w:val="nil"/>
              <w:left w:val="nil"/>
              <w:bottom w:val="single" w:sz="4" w:space="0" w:color="auto"/>
              <w:right w:val="nil"/>
            </w:tcBorders>
          </w:tcPr>
          <w:p w14:paraId="49894AC7" w14:textId="77777777" w:rsidR="00E03C36" w:rsidRDefault="00E03C36">
            <w:pPr>
              <w:spacing w:line="216" w:lineRule="auto"/>
              <w:jc w:val="center"/>
              <w:rPr>
                <w:rFonts w:ascii="Arial" w:hAnsi="Arial" w:cs="Arial"/>
                <w:b/>
                <w:sz w:val="20"/>
                <w:szCs w:val="20"/>
                <w:lang w:val="es-ES_tradnl"/>
              </w:rPr>
            </w:pPr>
          </w:p>
        </w:tc>
        <w:tc>
          <w:tcPr>
            <w:tcW w:w="724" w:type="pct"/>
            <w:tcBorders>
              <w:top w:val="single" w:sz="4" w:space="0" w:color="auto"/>
              <w:left w:val="nil"/>
              <w:bottom w:val="single" w:sz="4" w:space="0" w:color="auto"/>
              <w:right w:val="nil"/>
            </w:tcBorders>
          </w:tcPr>
          <w:p w14:paraId="33069507" w14:textId="77777777" w:rsidR="00E03C36" w:rsidRDefault="00E1090B">
            <w:pPr>
              <w:spacing w:line="216" w:lineRule="auto"/>
              <w:jc w:val="center"/>
              <w:rPr>
                <w:rFonts w:ascii="Arial" w:hAnsi="Arial" w:cs="Arial"/>
                <w:sz w:val="20"/>
                <w:szCs w:val="20"/>
                <w:lang w:val="es-ES_tradnl"/>
              </w:rPr>
            </w:pPr>
            <w:r>
              <w:rPr>
                <w:rFonts w:ascii="Arial" w:eastAsia="Arial" w:hAnsi="Arial" w:cs="Arial"/>
                <w:sz w:val="20"/>
                <w:szCs w:val="20"/>
                <w:bdr w:val="nil"/>
                <w:lang w:val="es-ES_tradnl"/>
              </w:rPr>
              <w:t>Fecha</w:t>
            </w:r>
          </w:p>
        </w:tc>
        <w:tc>
          <w:tcPr>
            <w:tcW w:w="119" w:type="pct"/>
            <w:tcBorders>
              <w:top w:val="nil"/>
              <w:left w:val="nil"/>
              <w:bottom w:val="single" w:sz="4" w:space="0" w:color="auto"/>
              <w:right w:val="nil"/>
            </w:tcBorders>
          </w:tcPr>
          <w:p w14:paraId="1E8FF421" w14:textId="77777777" w:rsidR="00E03C36" w:rsidRDefault="00E03C36">
            <w:pPr>
              <w:spacing w:line="216" w:lineRule="auto"/>
              <w:jc w:val="center"/>
              <w:rPr>
                <w:rFonts w:ascii="Arial" w:hAnsi="Arial" w:cs="Arial"/>
                <w:sz w:val="22"/>
                <w:szCs w:val="22"/>
                <w:lang w:val="es-ES_tradnl"/>
              </w:rPr>
            </w:pPr>
          </w:p>
        </w:tc>
        <w:tc>
          <w:tcPr>
            <w:tcW w:w="543" w:type="pct"/>
            <w:tcBorders>
              <w:top w:val="single" w:sz="4" w:space="0" w:color="auto"/>
              <w:left w:val="nil"/>
              <w:bottom w:val="single" w:sz="4" w:space="0" w:color="auto"/>
              <w:right w:val="single" w:sz="4" w:space="0" w:color="auto"/>
            </w:tcBorders>
          </w:tcPr>
          <w:p w14:paraId="13954D83" w14:textId="77777777" w:rsidR="00E03C36" w:rsidRDefault="00E1090B">
            <w:pPr>
              <w:spacing w:line="216" w:lineRule="auto"/>
              <w:jc w:val="center"/>
              <w:rPr>
                <w:rFonts w:ascii="Arial" w:hAnsi="Arial" w:cs="Arial"/>
                <w:sz w:val="20"/>
                <w:szCs w:val="20"/>
                <w:lang w:val="es-ES_tradnl"/>
              </w:rPr>
            </w:pPr>
            <w:r>
              <w:rPr>
                <w:rFonts w:ascii="Arial" w:eastAsia="Arial" w:hAnsi="Arial" w:cs="Arial"/>
                <w:sz w:val="20"/>
                <w:szCs w:val="20"/>
                <w:bdr w:val="nil"/>
                <w:lang w:val="es-ES_tradnl"/>
              </w:rPr>
              <w:t>Hora</w:t>
            </w:r>
          </w:p>
          <w:p w14:paraId="61CB64EB" w14:textId="77777777" w:rsidR="00E03C36" w:rsidRDefault="00E03C36">
            <w:pPr>
              <w:spacing w:line="216" w:lineRule="auto"/>
              <w:jc w:val="center"/>
              <w:rPr>
                <w:rFonts w:ascii="Arial" w:hAnsi="Arial" w:cs="Arial"/>
                <w:sz w:val="20"/>
                <w:szCs w:val="20"/>
                <w:lang w:val="es-ES_tradnl"/>
              </w:rPr>
            </w:pPr>
          </w:p>
        </w:tc>
      </w:tr>
    </w:tbl>
    <w:p w14:paraId="2CAA8DE0" w14:textId="77777777" w:rsidR="00E03C36" w:rsidRDefault="00E1090B">
      <w:pPr>
        <w:tabs>
          <w:tab w:val="right" w:pos="10224"/>
        </w:tabs>
        <w:suppressAutoHyphens/>
        <w:spacing w:line="240" w:lineRule="exact"/>
        <w:rPr>
          <w:rFonts w:ascii="Arial" w:hAnsi="Arial" w:cs="Arial"/>
          <w:b/>
          <w:i/>
          <w:color w:val="0000FF"/>
          <w:sz w:val="18"/>
          <w:szCs w:val="18"/>
          <w:highlight w:val="yellow"/>
        </w:rPr>
      </w:pPr>
      <w:r>
        <w:rPr>
          <w:rFonts w:ascii="Arial" w:hAnsi="Arial" w:cs="Arial"/>
          <w:b/>
          <w:i/>
          <w:color w:val="0000FF"/>
          <w:sz w:val="18"/>
          <w:szCs w:val="18"/>
          <w:highlight w:val="yellow"/>
        </w:rPr>
        <w:t xml:space="preserve"> </w:t>
      </w:r>
    </w:p>
    <w:p w14:paraId="261197C7" w14:textId="77777777" w:rsidR="00E03C36" w:rsidRDefault="00E03C36">
      <w:pPr>
        <w:tabs>
          <w:tab w:val="right" w:pos="10224"/>
        </w:tabs>
        <w:suppressAutoHyphens/>
        <w:spacing w:line="240" w:lineRule="exact"/>
        <w:rPr>
          <w:rFonts w:ascii="Arial" w:hAnsi="Arial" w:cs="Arial"/>
          <w:sz w:val="22"/>
          <w:szCs w:val="22"/>
        </w:rPr>
      </w:pPr>
    </w:p>
    <w:sectPr w:rsidR="00E03C3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18B3" w14:textId="77777777" w:rsidR="00E1090B" w:rsidRDefault="00E1090B">
      <w:r>
        <w:separator/>
      </w:r>
    </w:p>
  </w:endnote>
  <w:endnote w:type="continuationSeparator" w:id="0">
    <w:p w14:paraId="5D3240D2" w14:textId="77777777" w:rsidR="00E1090B" w:rsidRDefault="00E1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D293" w14:textId="77777777" w:rsidR="006F63EC" w:rsidRDefault="006F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665" w14:textId="568A81D0" w:rsidR="00E03C36" w:rsidRDefault="00E1090B">
    <w:pPr>
      <w:pStyle w:val="Footer"/>
      <w:pBdr>
        <w:top w:val="single" w:sz="4" w:space="1" w:color="auto"/>
      </w:pBdr>
      <w:rPr>
        <w:rFonts w:ascii="Arial" w:hAnsi="Arial" w:cs="Arial"/>
        <w:sz w:val="16"/>
        <w:szCs w:val="16"/>
      </w:rPr>
    </w:pPr>
    <w:r>
      <w:rPr>
        <w:rFonts w:ascii="Arial" w:eastAsia="Arial" w:hAnsi="Arial" w:cs="Arial"/>
        <w:sz w:val="16"/>
        <w:szCs w:val="16"/>
        <w:bdr w:val="nil"/>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F63EC">
      <w:rPr>
        <w:rFonts w:ascii="Arial" w:hAnsi="Arial" w:cs="Arial"/>
        <w:noProof/>
        <w:sz w:val="16"/>
        <w:szCs w:val="16"/>
      </w:rPr>
      <w:t>2</w:t>
    </w:r>
    <w:r>
      <w:rPr>
        <w:rFonts w:ascii="Arial" w:hAnsi="Arial" w:cs="Arial"/>
        <w:sz w:val="16"/>
        <w:szCs w:val="16"/>
      </w:rPr>
      <w:fldChar w:fldCharType="end"/>
    </w:r>
    <w:r>
      <w:rPr>
        <w:rFonts w:ascii="Arial" w:eastAsia="Arial" w:hAnsi="Arial" w:cs="Arial"/>
        <w:sz w:val="16"/>
        <w:szCs w:val="16"/>
        <w:bdr w:val="nil"/>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F63EC">
      <w:rPr>
        <w:rFonts w:ascii="Arial" w:hAnsi="Arial" w:cs="Arial"/>
        <w:noProof/>
        <w:sz w:val="16"/>
        <w:szCs w:val="16"/>
      </w:rPr>
      <w:t>17</w:t>
    </w:r>
    <w:r>
      <w:rPr>
        <w:rFonts w:ascii="Arial" w:hAnsi="Arial" w:cs="Arial"/>
        <w:sz w:val="16"/>
        <w:szCs w:val="16"/>
      </w:rPr>
      <w:fldChar w:fldCharType="end"/>
    </w:r>
    <w:r>
      <w:rPr>
        <w:rFonts w:ascii="Arial" w:eastAsia="Arial" w:hAnsi="Arial" w:cs="Arial"/>
        <w:sz w:val="16"/>
        <w:szCs w:val="16"/>
        <w:bdr w:val="nil"/>
      </w:rPr>
      <w:t xml:space="preserve"> </w:t>
    </w:r>
  </w:p>
  <w:p w14:paraId="047B917A" w14:textId="5B6EA1F7" w:rsidR="00E03C36" w:rsidRDefault="00E1090B" w:rsidP="006F63EC">
    <w:pPr>
      <w:pStyle w:val="Footer"/>
      <w:rPr>
        <w:rFonts w:ascii="Arial" w:hAnsi="Arial" w:cs="Arial"/>
        <w:sz w:val="16"/>
        <w:szCs w:val="16"/>
      </w:rPr>
    </w:pPr>
    <w:r>
      <w:rPr>
        <w:rFonts w:ascii="Arial" w:eastAsia="Arial" w:hAnsi="Arial" w:cs="Arial"/>
        <w:sz w:val="16"/>
        <w:szCs w:val="16"/>
        <w:bdr w:val="nil"/>
      </w:rPr>
      <w:t>UTSW Expanded Access Consent and Authorization Documents (v</w:t>
    </w:r>
    <w:r w:rsidR="006F63EC">
      <w:rPr>
        <w:rFonts w:ascii="Arial" w:eastAsia="Arial" w:hAnsi="Arial" w:cs="Arial"/>
        <w:sz w:val="16"/>
        <w:szCs w:val="16"/>
        <w:bdr w:val="nil"/>
      </w:rPr>
      <w:t>3</w:t>
    </w:r>
    <w:r>
      <w:rPr>
        <w:rFonts w:ascii="Arial" w:eastAsia="Arial" w:hAnsi="Arial" w:cs="Arial"/>
        <w:sz w:val="16"/>
        <w:szCs w:val="16"/>
        <w:bdr w:val="nil"/>
      </w:rPr>
      <w:t xml:space="preserve"> </w:t>
    </w:r>
    <w:r w:rsidR="006F63EC">
      <w:rPr>
        <w:rFonts w:ascii="Arial" w:eastAsia="Arial" w:hAnsi="Arial" w:cs="Arial"/>
        <w:sz w:val="16"/>
        <w:szCs w:val="16"/>
        <w:bdr w:val="nil"/>
      </w:rPr>
      <w:t>July 2020</w:t>
    </w:r>
    <w:r>
      <w:rPr>
        <w:rFonts w:ascii="Arial" w:eastAsia="Arial" w:hAnsi="Arial" w:cs="Arial"/>
        <w:sz w:val="16"/>
        <w:szCs w:val="16"/>
        <w:bdr w:val="ni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3931" w14:textId="77777777" w:rsidR="006F63EC" w:rsidRDefault="006F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BA97" w14:textId="77777777" w:rsidR="00E1090B" w:rsidRDefault="00E1090B">
      <w:r>
        <w:separator/>
      </w:r>
    </w:p>
  </w:footnote>
  <w:footnote w:type="continuationSeparator" w:id="0">
    <w:p w14:paraId="249E8D7F" w14:textId="77777777" w:rsidR="00E1090B" w:rsidRDefault="00E1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D2E6" w14:textId="77777777" w:rsidR="006F63EC" w:rsidRDefault="006F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E03C36" w14:paraId="1585F9B6" w14:textId="77777777">
      <w:tc>
        <w:tcPr>
          <w:tcW w:w="11005" w:type="dxa"/>
        </w:tcPr>
        <w:p w14:paraId="1F1C2361" w14:textId="77777777" w:rsidR="00E03C36" w:rsidRDefault="00E1090B">
          <w:pPr>
            <w:pStyle w:val="Header"/>
            <w:jc w:val="center"/>
            <w:rPr>
              <w:rFonts w:ascii="Arial" w:hAnsi="Arial" w:cs="Arial"/>
              <w:color w:val="FF0000"/>
              <w:sz w:val="22"/>
              <w:szCs w:val="22"/>
            </w:rPr>
          </w:pPr>
          <w:r>
            <w:rPr>
              <w:rFonts w:ascii="Arial" w:eastAsia="Arial" w:hAnsi="Arial" w:cs="Arial"/>
              <w:b/>
              <w:bCs/>
              <w:sz w:val="22"/>
              <w:szCs w:val="22"/>
              <w:bdr w:val="nil"/>
            </w:rPr>
            <w:t>Título del tratamiento:</w:t>
          </w:r>
          <w:r>
            <w:rPr>
              <w:rFonts w:ascii="Arial" w:eastAsia="Arial" w:hAnsi="Arial" w:cs="Arial"/>
              <w:sz w:val="22"/>
              <w:szCs w:val="22"/>
              <w:bdr w:val="nil"/>
            </w:rPr>
            <w:t xml:space="preserve"> </w:t>
          </w:r>
          <w:r>
            <w:rPr>
              <w:rFonts w:ascii="Arial" w:eastAsia="Arial" w:hAnsi="Arial" w:cs="Arial"/>
              <w:color w:val="FF0000"/>
              <w:sz w:val="22"/>
              <w:szCs w:val="22"/>
              <w:bdr w:val="nil"/>
            </w:rPr>
            <w:t>must match the title listed on the protocol EXACTLY</w:t>
          </w:r>
        </w:p>
      </w:tc>
    </w:tr>
  </w:tbl>
  <w:p w14:paraId="4FC97ACE" w14:textId="77777777" w:rsidR="00E03C36" w:rsidRDefault="00E03C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ACA" w14:textId="77777777" w:rsidR="006F63EC" w:rsidRDefault="006F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95pt;height:90.8pt" o:bullet="t">
        <v:imagedata r:id="rId1" o:title="j0293236"/>
      </v:shape>
    </w:pict>
  </w:numPicBullet>
  <w:numPicBullet w:numPicBulletId="1">
    <w:pict>
      <v:shape id="_x0000_i1027" type="#_x0000_t75" style="width:147.15pt;height:147.15pt" o:bullet="t">
        <v:imagedata r:id="rId2" o:title="MC900442128[1]"/>
      </v:shape>
    </w:pict>
  </w:numPicBullet>
  <w:numPicBullet w:numPicBulletId="2">
    <w:pict>
      <v:shape id="_x0000_i1028" type="#_x0000_t75" alt="MC900442128[1]" style="width:14.4pt;height:14.4pt" o:bullet="t">
        <v:imagedata r:id="rId3" o:title="MC900442128[1]"/>
      </v:shape>
    </w:pict>
  </w:numPicBullet>
  <w:abstractNum w:abstractNumId="0" w15:restartNumberingAfterBreak="0">
    <w:nsid w:val="00C53B2E"/>
    <w:multiLevelType w:val="hybridMultilevel"/>
    <w:tmpl w:val="30DCF204"/>
    <w:lvl w:ilvl="0" w:tplc="B8ECC066">
      <w:start w:val="1"/>
      <w:numFmt w:val="bullet"/>
      <w:lvlText w:val=""/>
      <w:lvlJc w:val="left"/>
      <w:pPr>
        <w:ind w:left="720" w:hanging="360"/>
      </w:pPr>
      <w:rPr>
        <w:rFonts w:ascii="Symbol" w:hAnsi="Symbol" w:hint="default"/>
      </w:rPr>
    </w:lvl>
    <w:lvl w:ilvl="1" w:tplc="88024E9C" w:tentative="1">
      <w:start w:val="1"/>
      <w:numFmt w:val="bullet"/>
      <w:lvlText w:val="o"/>
      <w:lvlJc w:val="left"/>
      <w:pPr>
        <w:ind w:left="1440" w:hanging="360"/>
      </w:pPr>
      <w:rPr>
        <w:rFonts w:ascii="Courier New" w:hAnsi="Courier New" w:cs="Courier New" w:hint="default"/>
      </w:rPr>
    </w:lvl>
    <w:lvl w:ilvl="2" w:tplc="19CCFECA" w:tentative="1">
      <w:start w:val="1"/>
      <w:numFmt w:val="bullet"/>
      <w:lvlText w:val=""/>
      <w:lvlJc w:val="left"/>
      <w:pPr>
        <w:ind w:left="2160" w:hanging="360"/>
      </w:pPr>
      <w:rPr>
        <w:rFonts w:ascii="Wingdings" w:hAnsi="Wingdings" w:hint="default"/>
      </w:rPr>
    </w:lvl>
    <w:lvl w:ilvl="3" w:tplc="4D369E4E" w:tentative="1">
      <w:start w:val="1"/>
      <w:numFmt w:val="bullet"/>
      <w:lvlText w:val=""/>
      <w:lvlJc w:val="left"/>
      <w:pPr>
        <w:ind w:left="2880" w:hanging="360"/>
      </w:pPr>
      <w:rPr>
        <w:rFonts w:ascii="Symbol" w:hAnsi="Symbol" w:hint="default"/>
      </w:rPr>
    </w:lvl>
    <w:lvl w:ilvl="4" w:tplc="8D047DAA" w:tentative="1">
      <w:start w:val="1"/>
      <w:numFmt w:val="bullet"/>
      <w:lvlText w:val="o"/>
      <w:lvlJc w:val="left"/>
      <w:pPr>
        <w:ind w:left="3600" w:hanging="360"/>
      </w:pPr>
      <w:rPr>
        <w:rFonts w:ascii="Courier New" w:hAnsi="Courier New" w:cs="Courier New" w:hint="default"/>
      </w:rPr>
    </w:lvl>
    <w:lvl w:ilvl="5" w:tplc="6794EF40" w:tentative="1">
      <w:start w:val="1"/>
      <w:numFmt w:val="bullet"/>
      <w:lvlText w:val=""/>
      <w:lvlJc w:val="left"/>
      <w:pPr>
        <w:ind w:left="4320" w:hanging="360"/>
      </w:pPr>
      <w:rPr>
        <w:rFonts w:ascii="Wingdings" w:hAnsi="Wingdings" w:hint="default"/>
      </w:rPr>
    </w:lvl>
    <w:lvl w:ilvl="6" w:tplc="1D70B1DA" w:tentative="1">
      <w:start w:val="1"/>
      <w:numFmt w:val="bullet"/>
      <w:lvlText w:val=""/>
      <w:lvlJc w:val="left"/>
      <w:pPr>
        <w:ind w:left="5040" w:hanging="360"/>
      </w:pPr>
      <w:rPr>
        <w:rFonts w:ascii="Symbol" w:hAnsi="Symbol" w:hint="default"/>
      </w:rPr>
    </w:lvl>
    <w:lvl w:ilvl="7" w:tplc="98404FCE" w:tentative="1">
      <w:start w:val="1"/>
      <w:numFmt w:val="bullet"/>
      <w:lvlText w:val="o"/>
      <w:lvlJc w:val="left"/>
      <w:pPr>
        <w:ind w:left="5760" w:hanging="360"/>
      </w:pPr>
      <w:rPr>
        <w:rFonts w:ascii="Courier New" w:hAnsi="Courier New" w:cs="Courier New" w:hint="default"/>
      </w:rPr>
    </w:lvl>
    <w:lvl w:ilvl="8" w:tplc="1D709772"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923803F4">
      <w:numFmt w:val="bullet"/>
      <w:lvlText w:val="-"/>
      <w:lvlJc w:val="left"/>
      <w:pPr>
        <w:ind w:left="420" w:hanging="360"/>
      </w:pPr>
      <w:rPr>
        <w:rFonts w:ascii="Arial" w:eastAsia="Times New Roman" w:hAnsi="Arial" w:cs="Arial" w:hint="default"/>
      </w:rPr>
    </w:lvl>
    <w:lvl w:ilvl="1" w:tplc="EF6A58BC" w:tentative="1">
      <w:start w:val="1"/>
      <w:numFmt w:val="bullet"/>
      <w:lvlText w:val="o"/>
      <w:lvlJc w:val="left"/>
      <w:pPr>
        <w:ind w:left="1440" w:hanging="360"/>
      </w:pPr>
      <w:rPr>
        <w:rFonts w:ascii="Courier New" w:hAnsi="Courier New" w:cs="Courier New" w:hint="default"/>
      </w:rPr>
    </w:lvl>
    <w:lvl w:ilvl="2" w:tplc="AD5E8F66" w:tentative="1">
      <w:start w:val="1"/>
      <w:numFmt w:val="bullet"/>
      <w:lvlText w:val=""/>
      <w:lvlJc w:val="left"/>
      <w:pPr>
        <w:ind w:left="2160" w:hanging="360"/>
      </w:pPr>
      <w:rPr>
        <w:rFonts w:ascii="Wingdings" w:hAnsi="Wingdings" w:hint="default"/>
      </w:rPr>
    </w:lvl>
    <w:lvl w:ilvl="3" w:tplc="A460A0CA" w:tentative="1">
      <w:start w:val="1"/>
      <w:numFmt w:val="bullet"/>
      <w:lvlText w:val=""/>
      <w:lvlJc w:val="left"/>
      <w:pPr>
        <w:ind w:left="2880" w:hanging="360"/>
      </w:pPr>
      <w:rPr>
        <w:rFonts w:ascii="Symbol" w:hAnsi="Symbol" w:hint="default"/>
      </w:rPr>
    </w:lvl>
    <w:lvl w:ilvl="4" w:tplc="132266AE" w:tentative="1">
      <w:start w:val="1"/>
      <w:numFmt w:val="bullet"/>
      <w:lvlText w:val="o"/>
      <w:lvlJc w:val="left"/>
      <w:pPr>
        <w:ind w:left="3600" w:hanging="360"/>
      </w:pPr>
      <w:rPr>
        <w:rFonts w:ascii="Courier New" w:hAnsi="Courier New" w:cs="Courier New" w:hint="default"/>
      </w:rPr>
    </w:lvl>
    <w:lvl w:ilvl="5" w:tplc="9B5EF81A" w:tentative="1">
      <w:start w:val="1"/>
      <w:numFmt w:val="bullet"/>
      <w:lvlText w:val=""/>
      <w:lvlJc w:val="left"/>
      <w:pPr>
        <w:ind w:left="4320" w:hanging="360"/>
      </w:pPr>
      <w:rPr>
        <w:rFonts w:ascii="Wingdings" w:hAnsi="Wingdings" w:hint="default"/>
      </w:rPr>
    </w:lvl>
    <w:lvl w:ilvl="6" w:tplc="8A2636D0" w:tentative="1">
      <w:start w:val="1"/>
      <w:numFmt w:val="bullet"/>
      <w:lvlText w:val=""/>
      <w:lvlJc w:val="left"/>
      <w:pPr>
        <w:ind w:left="5040" w:hanging="360"/>
      </w:pPr>
      <w:rPr>
        <w:rFonts w:ascii="Symbol" w:hAnsi="Symbol" w:hint="default"/>
      </w:rPr>
    </w:lvl>
    <w:lvl w:ilvl="7" w:tplc="21CAB7B2" w:tentative="1">
      <w:start w:val="1"/>
      <w:numFmt w:val="bullet"/>
      <w:lvlText w:val="o"/>
      <w:lvlJc w:val="left"/>
      <w:pPr>
        <w:ind w:left="5760" w:hanging="360"/>
      </w:pPr>
      <w:rPr>
        <w:rFonts w:ascii="Courier New" w:hAnsi="Courier New" w:cs="Courier New" w:hint="default"/>
      </w:rPr>
    </w:lvl>
    <w:lvl w:ilvl="8" w:tplc="DDBE67CE"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6BD41B9E">
      <w:start w:val="1"/>
      <w:numFmt w:val="bullet"/>
      <w:lvlText w:val=""/>
      <w:lvlJc w:val="left"/>
      <w:pPr>
        <w:ind w:left="1080" w:hanging="360"/>
      </w:pPr>
      <w:rPr>
        <w:rFonts w:ascii="Wingdings" w:hAnsi="Wingdings" w:hint="default"/>
      </w:rPr>
    </w:lvl>
    <w:lvl w:ilvl="1" w:tplc="CBF6529A">
      <w:start w:val="1"/>
      <w:numFmt w:val="bullet"/>
      <w:lvlText w:val="o"/>
      <w:lvlJc w:val="left"/>
      <w:pPr>
        <w:ind w:left="1800" w:hanging="360"/>
      </w:pPr>
      <w:rPr>
        <w:rFonts w:ascii="Courier New" w:hAnsi="Courier New" w:cs="Courier New" w:hint="default"/>
      </w:rPr>
    </w:lvl>
    <w:lvl w:ilvl="2" w:tplc="710070F2">
      <w:start w:val="1"/>
      <w:numFmt w:val="bullet"/>
      <w:lvlText w:val=""/>
      <w:lvlJc w:val="left"/>
      <w:pPr>
        <w:ind w:left="2520" w:hanging="360"/>
      </w:pPr>
      <w:rPr>
        <w:rFonts w:ascii="Wingdings" w:hAnsi="Wingdings" w:hint="default"/>
      </w:rPr>
    </w:lvl>
    <w:lvl w:ilvl="3" w:tplc="72128A5C" w:tentative="1">
      <w:start w:val="1"/>
      <w:numFmt w:val="bullet"/>
      <w:lvlText w:val=""/>
      <w:lvlJc w:val="left"/>
      <w:pPr>
        <w:ind w:left="3240" w:hanging="360"/>
      </w:pPr>
      <w:rPr>
        <w:rFonts w:ascii="Symbol" w:hAnsi="Symbol" w:hint="default"/>
      </w:rPr>
    </w:lvl>
    <w:lvl w:ilvl="4" w:tplc="94F27EAA" w:tentative="1">
      <w:start w:val="1"/>
      <w:numFmt w:val="bullet"/>
      <w:lvlText w:val="o"/>
      <w:lvlJc w:val="left"/>
      <w:pPr>
        <w:ind w:left="3960" w:hanging="360"/>
      </w:pPr>
      <w:rPr>
        <w:rFonts w:ascii="Courier New" w:hAnsi="Courier New" w:cs="Courier New" w:hint="default"/>
      </w:rPr>
    </w:lvl>
    <w:lvl w:ilvl="5" w:tplc="C6B0FB94" w:tentative="1">
      <w:start w:val="1"/>
      <w:numFmt w:val="bullet"/>
      <w:lvlText w:val=""/>
      <w:lvlJc w:val="left"/>
      <w:pPr>
        <w:ind w:left="4680" w:hanging="360"/>
      </w:pPr>
      <w:rPr>
        <w:rFonts w:ascii="Wingdings" w:hAnsi="Wingdings" w:hint="default"/>
      </w:rPr>
    </w:lvl>
    <w:lvl w:ilvl="6" w:tplc="F4C48C40" w:tentative="1">
      <w:start w:val="1"/>
      <w:numFmt w:val="bullet"/>
      <w:lvlText w:val=""/>
      <w:lvlJc w:val="left"/>
      <w:pPr>
        <w:ind w:left="5400" w:hanging="360"/>
      </w:pPr>
      <w:rPr>
        <w:rFonts w:ascii="Symbol" w:hAnsi="Symbol" w:hint="default"/>
      </w:rPr>
    </w:lvl>
    <w:lvl w:ilvl="7" w:tplc="D388B342" w:tentative="1">
      <w:start w:val="1"/>
      <w:numFmt w:val="bullet"/>
      <w:lvlText w:val="o"/>
      <w:lvlJc w:val="left"/>
      <w:pPr>
        <w:ind w:left="6120" w:hanging="360"/>
      </w:pPr>
      <w:rPr>
        <w:rFonts w:ascii="Courier New" w:hAnsi="Courier New" w:cs="Courier New" w:hint="default"/>
      </w:rPr>
    </w:lvl>
    <w:lvl w:ilvl="8" w:tplc="9AE02A8C"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EF400E22">
      <w:start w:val="1"/>
      <w:numFmt w:val="bullet"/>
      <w:lvlText w:val=""/>
      <w:lvlJc w:val="left"/>
      <w:pPr>
        <w:tabs>
          <w:tab w:val="num" w:pos="720"/>
        </w:tabs>
        <w:ind w:left="720" w:hanging="360"/>
      </w:pPr>
      <w:rPr>
        <w:rFonts w:ascii="Symbol" w:hAnsi="Symbol" w:hint="default"/>
      </w:rPr>
    </w:lvl>
    <w:lvl w:ilvl="1" w:tplc="A738BC5E" w:tentative="1">
      <w:start w:val="1"/>
      <w:numFmt w:val="bullet"/>
      <w:lvlText w:val="o"/>
      <w:lvlJc w:val="left"/>
      <w:pPr>
        <w:tabs>
          <w:tab w:val="num" w:pos="1440"/>
        </w:tabs>
        <w:ind w:left="1440" w:hanging="360"/>
      </w:pPr>
      <w:rPr>
        <w:rFonts w:ascii="Courier New" w:hAnsi="Courier New" w:cs="Courier New" w:hint="default"/>
      </w:rPr>
    </w:lvl>
    <w:lvl w:ilvl="2" w:tplc="1196FCDC" w:tentative="1">
      <w:start w:val="1"/>
      <w:numFmt w:val="bullet"/>
      <w:lvlText w:val=""/>
      <w:lvlJc w:val="left"/>
      <w:pPr>
        <w:tabs>
          <w:tab w:val="num" w:pos="2160"/>
        </w:tabs>
        <w:ind w:left="2160" w:hanging="360"/>
      </w:pPr>
      <w:rPr>
        <w:rFonts w:ascii="Wingdings" w:hAnsi="Wingdings" w:hint="default"/>
      </w:rPr>
    </w:lvl>
    <w:lvl w:ilvl="3" w:tplc="1818A872" w:tentative="1">
      <w:start w:val="1"/>
      <w:numFmt w:val="bullet"/>
      <w:lvlText w:val=""/>
      <w:lvlJc w:val="left"/>
      <w:pPr>
        <w:tabs>
          <w:tab w:val="num" w:pos="2880"/>
        </w:tabs>
        <w:ind w:left="2880" w:hanging="360"/>
      </w:pPr>
      <w:rPr>
        <w:rFonts w:ascii="Symbol" w:hAnsi="Symbol" w:hint="default"/>
      </w:rPr>
    </w:lvl>
    <w:lvl w:ilvl="4" w:tplc="D1DEBB1C" w:tentative="1">
      <w:start w:val="1"/>
      <w:numFmt w:val="bullet"/>
      <w:lvlText w:val="o"/>
      <w:lvlJc w:val="left"/>
      <w:pPr>
        <w:tabs>
          <w:tab w:val="num" w:pos="3600"/>
        </w:tabs>
        <w:ind w:left="3600" w:hanging="360"/>
      </w:pPr>
      <w:rPr>
        <w:rFonts w:ascii="Courier New" w:hAnsi="Courier New" w:cs="Courier New" w:hint="default"/>
      </w:rPr>
    </w:lvl>
    <w:lvl w:ilvl="5" w:tplc="97BCB3BE" w:tentative="1">
      <w:start w:val="1"/>
      <w:numFmt w:val="bullet"/>
      <w:lvlText w:val=""/>
      <w:lvlJc w:val="left"/>
      <w:pPr>
        <w:tabs>
          <w:tab w:val="num" w:pos="4320"/>
        </w:tabs>
        <w:ind w:left="4320" w:hanging="360"/>
      </w:pPr>
      <w:rPr>
        <w:rFonts w:ascii="Wingdings" w:hAnsi="Wingdings" w:hint="default"/>
      </w:rPr>
    </w:lvl>
    <w:lvl w:ilvl="6" w:tplc="0D723FB2" w:tentative="1">
      <w:start w:val="1"/>
      <w:numFmt w:val="bullet"/>
      <w:lvlText w:val=""/>
      <w:lvlJc w:val="left"/>
      <w:pPr>
        <w:tabs>
          <w:tab w:val="num" w:pos="5040"/>
        </w:tabs>
        <w:ind w:left="5040" w:hanging="360"/>
      </w:pPr>
      <w:rPr>
        <w:rFonts w:ascii="Symbol" w:hAnsi="Symbol" w:hint="default"/>
      </w:rPr>
    </w:lvl>
    <w:lvl w:ilvl="7" w:tplc="0F2C7E3A" w:tentative="1">
      <w:start w:val="1"/>
      <w:numFmt w:val="bullet"/>
      <w:lvlText w:val="o"/>
      <w:lvlJc w:val="left"/>
      <w:pPr>
        <w:tabs>
          <w:tab w:val="num" w:pos="5760"/>
        </w:tabs>
        <w:ind w:left="5760" w:hanging="360"/>
      </w:pPr>
      <w:rPr>
        <w:rFonts w:ascii="Courier New" w:hAnsi="Courier New" w:cs="Courier New" w:hint="default"/>
      </w:rPr>
    </w:lvl>
    <w:lvl w:ilvl="8" w:tplc="DFD48A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513CEE8E">
      <w:start w:val="1"/>
      <w:numFmt w:val="bullet"/>
      <w:lvlText w:val=""/>
      <w:lvlJc w:val="left"/>
      <w:pPr>
        <w:tabs>
          <w:tab w:val="num" w:pos="720"/>
        </w:tabs>
        <w:ind w:left="720" w:hanging="360"/>
      </w:pPr>
      <w:rPr>
        <w:rFonts w:ascii="Symbol" w:hAnsi="Symbol" w:hint="default"/>
      </w:rPr>
    </w:lvl>
    <w:lvl w:ilvl="1" w:tplc="658AF7AC" w:tentative="1">
      <w:start w:val="1"/>
      <w:numFmt w:val="bullet"/>
      <w:lvlText w:val="o"/>
      <w:lvlJc w:val="left"/>
      <w:pPr>
        <w:tabs>
          <w:tab w:val="num" w:pos="1440"/>
        </w:tabs>
        <w:ind w:left="1440" w:hanging="360"/>
      </w:pPr>
      <w:rPr>
        <w:rFonts w:ascii="Courier New" w:hAnsi="Courier New" w:cs="Courier New" w:hint="default"/>
      </w:rPr>
    </w:lvl>
    <w:lvl w:ilvl="2" w:tplc="151ACD48" w:tentative="1">
      <w:start w:val="1"/>
      <w:numFmt w:val="bullet"/>
      <w:lvlText w:val=""/>
      <w:lvlJc w:val="left"/>
      <w:pPr>
        <w:tabs>
          <w:tab w:val="num" w:pos="2160"/>
        </w:tabs>
        <w:ind w:left="2160" w:hanging="360"/>
      </w:pPr>
      <w:rPr>
        <w:rFonts w:ascii="Wingdings" w:hAnsi="Wingdings" w:hint="default"/>
      </w:rPr>
    </w:lvl>
    <w:lvl w:ilvl="3" w:tplc="C1F08F04" w:tentative="1">
      <w:start w:val="1"/>
      <w:numFmt w:val="bullet"/>
      <w:lvlText w:val=""/>
      <w:lvlJc w:val="left"/>
      <w:pPr>
        <w:tabs>
          <w:tab w:val="num" w:pos="2880"/>
        </w:tabs>
        <w:ind w:left="2880" w:hanging="360"/>
      </w:pPr>
      <w:rPr>
        <w:rFonts w:ascii="Symbol" w:hAnsi="Symbol" w:hint="default"/>
      </w:rPr>
    </w:lvl>
    <w:lvl w:ilvl="4" w:tplc="FCA61392" w:tentative="1">
      <w:start w:val="1"/>
      <w:numFmt w:val="bullet"/>
      <w:lvlText w:val="o"/>
      <w:lvlJc w:val="left"/>
      <w:pPr>
        <w:tabs>
          <w:tab w:val="num" w:pos="3600"/>
        </w:tabs>
        <w:ind w:left="3600" w:hanging="360"/>
      </w:pPr>
      <w:rPr>
        <w:rFonts w:ascii="Courier New" w:hAnsi="Courier New" w:cs="Courier New" w:hint="default"/>
      </w:rPr>
    </w:lvl>
    <w:lvl w:ilvl="5" w:tplc="46545CEA" w:tentative="1">
      <w:start w:val="1"/>
      <w:numFmt w:val="bullet"/>
      <w:lvlText w:val=""/>
      <w:lvlJc w:val="left"/>
      <w:pPr>
        <w:tabs>
          <w:tab w:val="num" w:pos="4320"/>
        </w:tabs>
        <w:ind w:left="4320" w:hanging="360"/>
      </w:pPr>
      <w:rPr>
        <w:rFonts w:ascii="Wingdings" w:hAnsi="Wingdings" w:hint="default"/>
      </w:rPr>
    </w:lvl>
    <w:lvl w:ilvl="6" w:tplc="E48E9EDE" w:tentative="1">
      <w:start w:val="1"/>
      <w:numFmt w:val="bullet"/>
      <w:lvlText w:val=""/>
      <w:lvlJc w:val="left"/>
      <w:pPr>
        <w:tabs>
          <w:tab w:val="num" w:pos="5040"/>
        </w:tabs>
        <w:ind w:left="5040" w:hanging="360"/>
      </w:pPr>
      <w:rPr>
        <w:rFonts w:ascii="Symbol" w:hAnsi="Symbol" w:hint="default"/>
      </w:rPr>
    </w:lvl>
    <w:lvl w:ilvl="7" w:tplc="1E4CA5BA" w:tentative="1">
      <w:start w:val="1"/>
      <w:numFmt w:val="bullet"/>
      <w:lvlText w:val="o"/>
      <w:lvlJc w:val="left"/>
      <w:pPr>
        <w:tabs>
          <w:tab w:val="num" w:pos="5760"/>
        </w:tabs>
        <w:ind w:left="5760" w:hanging="360"/>
      </w:pPr>
      <w:rPr>
        <w:rFonts w:ascii="Courier New" w:hAnsi="Courier New" w:cs="Courier New" w:hint="default"/>
      </w:rPr>
    </w:lvl>
    <w:lvl w:ilvl="8" w:tplc="492697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CDF827BA">
      <w:start w:val="1"/>
      <w:numFmt w:val="bullet"/>
      <w:lvlText w:val=""/>
      <w:lvlJc w:val="left"/>
      <w:pPr>
        <w:ind w:left="720" w:hanging="360"/>
      </w:pPr>
      <w:rPr>
        <w:rFonts w:ascii="Symbol" w:hAnsi="Symbol" w:hint="default"/>
      </w:rPr>
    </w:lvl>
    <w:lvl w:ilvl="1" w:tplc="9564BD12" w:tentative="1">
      <w:start w:val="1"/>
      <w:numFmt w:val="bullet"/>
      <w:lvlText w:val="o"/>
      <w:lvlJc w:val="left"/>
      <w:pPr>
        <w:ind w:left="1440" w:hanging="360"/>
      </w:pPr>
      <w:rPr>
        <w:rFonts w:ascii="Courier New" w:hAnsi="Courier New" w:cs="Courier New" w:hint="default"/>
      </w:rPr>
    </w:lvl>
    <w:lvl w:ilvl="2" w:tplc="E1AABBCA" w:tentative="1">
      <w:start w:val="1"/>
      <w:numFmt w:val="bullet"/>
      <w:lvlText w:val=""/>
      <w:lvlJc w:val="left"/>
      <w:pPr>
        <w:ind w:left="2160" w:hanging="360"/>
      </w:pPr>
      <w:rPr>
        <w:rFonts w:ascii="Wingdings" w:hAnsi="Wingdings" w:hint="default"/>
      </w:rPr>
    </w:lvl>
    <w:lvl w:ilvl="3" w:tplc="EE364D56" w:tentative="1">
      <w:start w:val="1"/>
      <w:numFmt w:val="bullet"/>
      <w:lvlText w:val=""/>
      <w:lvlJc w:val="left"/>
      <w:pPr>
        <w:ind w:left="2880" w:hanging="360"/>
      </w:pPr>
      <w:rPr>
        <w:rFonts w:ascii="Symbol" w:hAnsi="Symbol" w:hint="default"/>
      </w:rPr>
    </w:lvl>
    <w:lvl w:ilvl="4" w:tplc="39782FA2" w:tentative="1">
      <w:start w:val="1"/>
      <w:numFmt w:val="bullet"/>
      <w:lvlText w:val="o"/>
      <w:lvlJc w:val="left"/>
      <w:pPr>
        <w:ind w:left="3600" w:hanging="360"/>
      </w:pPr>
      <w:rPr>
        <w:rFonts w:ascii="Courier New" w:hAnsi="Courier New" w:cs="Courier New" w:hint="default"/>
      </w:rPr>
    </w:lvl>
    <w:lvl w:ilvl="5" w:tplc="C4B04954" w:tentative="1">
      <w:start w:val="1"/>
      <w:numFmt w:val="bullet"/>
      <w:lvlText w:val=""/>
      <w:lvlJc w:val="left"/>
      <w:pPr>
        <w:ind w:left="4320" w:hanging="360"/>
      </w:pPr>
      <w:rPr>
        <w:rFonts w:ascii="Wingdings" w:hAnsi="Wingdings" w:hint="default"/>
      </w:rPr>
    </w:lvl>
    <w:lvl w:ilvl="6" w:tplc="7A5A4C20" w:tentative="1">
      <w:start w:val="1"/>
      <w:numFmt w:val="bullet"/>
      <w:lvlText w:val=""/>
      <w:lvlJc w:val="left"/>
      <w:pPr>
        <w:ind w:left="5040" w:hanging="360"/>
      </w:pPr>
      <w:rPr>
        <w:rFonts w:ascii="Symbol" w:hAnsi="Symbol" w:hint="default"/>
      </w:rPr>
    </w:lvl>
    <w:lvl w:ilvl="7" w:tplc="D104428E" w:tentative="1">
      <w:start w:val="1"/>
      <w:numFmt w:val="bullet"/>
      <w:lvlText w:val="o"/>
      <w:lvlJc w:val="left"/>
      <w:pPr>
        <w:ind w:left="5760" w:hanging="360"/>
      </w:pPr>
      <w:rPr>
        <w:rFonts w:ascii="Courier New" w:hAnsi="Courier New" w:cs="Courier New" w:hint="default"/>
      </w:rPr>
    </w:lvl>
    <w:lvl w:ilvl="8" w:tplc="D2E8C40A"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901ADD84">
      <w:start w:val="1"/>
      <w:numFmt w:val="bullet"/>
      <w:lvlText w:val=""/>
      <w:lvlPicBulletId w:val="0"/>
      <w:lvlJc w:val="left"/>
      <w:pPr>
        <w:tabs>
          <w:tab w:val="num" w:pos="720"/>
        </w:tabs>
        <w:ind w:left="720" w:hanging="360"/>
      </w:pPr>
      <w:rPr>
        <w:rFonts w:ascii="Symbol" w:hAnsi="Symbol" w:hint="default"/>
      </w:rPr>
    </w:lvl>
    <w:lvl w:ilvl="1" w:tplc="C32E6E8A" w:tentative="1">
      <w:start w:val="1"/>
      <w:numFmt w:val="bullet"/>
      <w:lvlText w:val=""/>
      <w:lvlJc w:val="left"/>
      <w:pPr>
        <w:tabs>
          <w:tab w:val="num" w:pos="1440"/>
        </w:tabs>
        <w:ind w:left="1440" w:hanging="360"/>
      </w:pPr>
      <w:rPr>
        <w:rFonts w:ascii="Symbol" w:hAnsi="Symbol" w:hint="default"/>
      </w:rPr>
    </w:lvl>
    <w:lvl w:ilvl="2" w:tplc="22A20E1C" w:tentative="1">
      <w:start w:val="1"/>
      <w:numFmt w:val="bullet"/>
      <w:lvlText w:val=""/>
      <w:lvlJc w:val="left"/>
      <w:pPr>
        <w:tabs>
          <w:tab w:val="num" w:pos="2160"/>
        </w:tabs>
        <w:ind w:left="2160" w:hanging="360"/>
      </w:pPr>
      <w:rPr>
        <w:rFonts w:ascii="Symbol" w:hAnsi="Symbol" w:hint="default"/>
      </w:rPr>
    </w:lvl>
    <w:lvl w:ilvl="3" w:tplc="A0AC813C" w:tentative="1">
      <w:start w:val="1"/>
      <w:numFmt w:val="bullet"/>
      <w:lvlText w:val=""/>
      <w:lvlJc w:val="left"/>
      <w:pPr>
        <w:tabs>
          <w:tab w:val="num" w:pos="2880"/>
        </w:tabs>
        <w:ind w:left="2880" w:hanging="360"/>
      </w:pPr>
      <w:rPr>
        <w:rFonts w:ascii="Symbol" w:hAnsi="Symbol" w:hint="default"/>
      </w:rPr>
    </w:lvl>
    <w:lvl w:ilvl="4" w:tplc="7D8CE09E" w:tentative="1">
      <w:start w:val="1"/>
      <w:numFmt w:val="bullet"/>
      <w:lvlText w:val=""/>
      <w:lvlJc w:val="left"/>
      <w:pPr>
        <w:tabs>
          <w:tab w:val="num" w:pos="3600"/>
        </w:tabs>
        <w:ind w:left="3600" w:hanging="360"/>
      </w:pPr>
      <w:rPr>
        <w:rFonts w:ascii="Symbol" w:hAnsi="Symbol" w:hint="default"/>
      </w:rPr>
    </w:lvl>
    <w:lvl w:ilvl="5" w:tplc="8ECA85E6" w:tentative="1">
      <w:start w:val="1"/>
      <w:numFmt w:val="bullet"/>
      <w:lvlText w:val=""/>
      <w:lvlJc w:val="left"/>
      <w:pPr>
        <w:tabs>
          <w:tab w:val="num" w:pos="4320"/>
        </w:tabs>
        <w:ind w:left="4320" w:hanging="360"/>
      </w:pPr>
      <w:rPr>
        <w:rFonts w:ascii="Symbol" w:hAnsi="Symbol" w:hint="default"/>
      </w:rPr>
    </w:lvl>
    <w:lvl w:ilvl="6" w:tplc="34921584" w:tentative="1">
      <w:start w:val="1"/>
      <w:numFmt w:val="bullet"/>
      <w:lvlText w:val=""/>
      <w:lvlJc w:val="left"/>
      <w:pPr>
        <w:tabs>
          <w:tab w:val="num" w:pos="5040"/>
        </w:tabs>
        <w:ind w:left="5040" w:hanging="360"/>
      </w:pPr>
      <w:rPr>
        <w:rFonts w:ascii="Symbol" w:hAnsi="Symbol" w:hint="default"/>
      </w:rPr>
    </w:lvl>
    <w:lvl w:ilvl="7" w:tplc="C94E5AD6" w:tentative="1">
      <w:start w:val="1"/>
      <w:numFmt w:val="bullet"/>
      <w:lvlText w:val=""/>
      <w:lvlJc w:val="left"/>
      <w:pPr>
        <w:tabs>
          <w:tab w:val="num" w:pos="5760"/>
        </w:tabs>
        <w:ind w:left="5760" w:hanging="360"/>
      </w:pPr>
      <w:rPr>
        <w:rFonts w:ascii="Symbol" w:hAnsi="Symbol" w:hint="default"/>
      </w:rPr>
    </w:lvl>
    <w:lvl w:ilvl="8" w:tplc="5D82BFA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AA18E46A">
      <w:start w:val="1"/>
      <w:numFmt w:val="bullet"/>
      <w:lvlText w:val=""/>
      <w:lvlJc w:val="left"/>
      <w:pPr>
        <w:ind w:left="720" w:hanging="360"/>
      </w:pPr>
      <w:rPr>
        <w:rFonts w:ascii="Symbol" w:hAnsi="Symbol" w:hint="default"/>
      </w:rPr>
    </w:lvl>
    <w:lvl w:ilvl="1" w:tplc="5D2E1806" w:tentative="1">
      <w:start w:val="1"/>
      <w:numFmt w:val="bullet"/>
      <w:lvlText w:val="o"/>
      <w:lvlJc w:val="left"/>
      <w:pPr>
        <w:ind w:left="1440" w:hanging="360"/>
      </w:pPr>
      <w:rPr>
        <w:rFonts w:ascii="Courier New" w:hAnsi="Courier New" w:cs="Courier New" w:hint="default"/>
      </w:rPr>
    </w:lvl>
    <w:lvl w:ilvl="2" w:tplc="1CEAA524" w:tentative="1">
      <w:start w:val="1"/>
      <w:numFmt w:val="bullet"/>
      <w:lvlText w:val=""/>
      <w:lvlJc w:val="left"/>
      <w:pPr>
        <w:ind w:left="2160" w:hanging="360"/>
      </w:pPr>
      <w:rPr>
        <w:rFonts w:ascii="Wingdings" w:hAnsi="Wingdings" w:hint="default"/>
      </w:rPr>
    </w:lvl>
    <w:lvl w:ilvl="3" w:tplc="DB7CE498" w:tentative="1">
      <w:start w:val="1"/>
      <w:numFmt w:val="bullet"/>
      <w:lvlText w:val=""/>
      <w:lvlJc w:val="left"/>
      <w:pPr>
        <w:ind w:left="2880" w:hanging="360"/>
      </w:pPr>
      <w:rPr>
        <w:rFonts w:ascii="Symbol" w:hAnsi="Symbol" w:hint="default"/>
      </w:rPr>
    </w:lvl>
    <w:lvl w:ilvl="4" w:tplc="5B0436FA" w:tentative="1">
      <w:start w:val="1"/>
      <w:numFmt w:val="bullet"/>
      <w:lvlText w:val="o"/>
      <w:lvlJc w:val="left"/>
      <w:pPr>
        <w:ind w:left="3600" w:hanging="360"/>
      </w:pPr>
      <w:rPr>
        <w:rFonts w:ascii="Courier New" w:hAnsi="Courier New" w:cs="Courier New" w:hint="default"/>
      </w:rPr>
    </w:lvl>
    <w:lvl w:ilvl="5" w:tplc="6DF2607E" w:tentative="1">
      <w:start w:val="1"/>
      <w:numFmt w:val="bullet"/>
      <w:lvlText w:val=""/>
      <w:lvlJc w:val="left"/>
      <w:pPr>
        <w:ind w:left="4320" w:hanging="360"/>
      </w:pPr>
      <w:rPr>
        <w:rFonts w:ascii="Wingdings" w:hAnsi="Wingdings" w:hint="default"/>
      </w:rPr>
    </w:lvl>
    <w:lvl w:ilvl="6" w:tplc="39B0A614" w:tentative="1">
      <w:start w:val="1"/>
      <w:numFmt w:val="bullet"/>
      <w:lvlText w:val=""/>
      <w:lvlJc w:val="left"/>
      <w:pPr>
        <w:ind w:left="5040" w:hanging="360"/>
      </w:pPr>
      <w:rPr>
        <w:rFonts w:ascii="Symbol" w:hAnsi="Symbol" w:hint="default"/>
      </w:rPr>
    </w:lvl>
    <w:lvl w:ilvl="7" w:tplc="DBFE296E" w:tentative="1">
      <w:start w:val="1"/>
      <w:numFmt w:val="bullet"/>
      <w:lvlText w:val="o"/>
      <w:lvlJc w:val="left"/>
      <w:pPr>
        <w:ind w:left="5760" w:hanging="360"/>
      </w:pPr>
      <w:rPr>
        <w:rFonts w:ascii="Courier New" w:hAnsi="Courier New" w:cs="Courier New" w:hint="default"/>
      </w:rPr>
    </w:lvl>
    <w:lvl w:ilvl="8" w:tplc="EFBE12B4"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ABD0D9BC">
      <w:start w:val="1"/>
      <w:numFmt w:val="bullet"/>
      <w:lvlText w:val=""/>
      <w:lvlJc w:val="left"/>
      <w:pPr>
        <w:tabs>
          <w:tab w:val="num" w:pos="360"/>
        </w:tabs>
        <w:ind w:left="360" w:hanging="360"/>
      </w:pPr>
      <w:rPr>
        <w:rFonts w:ascii="Symbol" w:hAnsi="Symbol" w:hint="default"/>
      </w:rPr>
    </w:lvl>
    <w:lvl w:ilvl="1" w:tplc="86F6F172">
      <w:start w:val="1"/>
      <w:numFmt w:val="bullet"/>
      <w:lvlText w:val="o"/>
      <w:lvlJc w:val="left"/>
      <w:pPr>
        <w:tabs>
          <w:tab w:val="num" w:pos="1080"/>
        </w:tabs>
        <w:ind w:left="1080" w:hanging="360"/>
      </w:pPr>
      <w:rPr>
        <w:rFonts w:ascii="Courier New" w:hAnsi="Courier New" w:cs="Courier New" w:hint="default"/>
      </w:rPr>
    </w:lvl>
    <w:lvl w:ilvl="2" w:tplc="250A779A">
      <w:start w:val="1"/>
      <w:numFmt w:val="bullet"/>
      <w:lvlText w:val=""/>
      <w:lvlJc w:val="left"/>
      <w:pPr>
        <w:tabs>
          <w:tab w:val="num" w:pos="1800"/>
        </w:tabs>
        <w:ind w:left="1800" w:hanging="360"/>
      </w:pPr>
      <w:rPr>
        <w:rFonts w:ascii="Wingdings" w:hAnsi="Wingdings" w:hint="default"/>
      </w:rPr>
    </w:lvl>
    <w:lvl w:ilvl="3" w:tplc="C20A9FFC" w:tentative="1">
      <w:start w:val="1"/>
      <w:numFmt w:val="bullet"/>
      <w:lvlText w:val=""/>
      <w:lvlJc w:val="left"/>
      <w:pPr>
        <w:tabs>
          <w:tab w:val="num" w:pos="2520"/>
        </w:tabs>
        <w:ind w:left="2520" w:hanging="360"/>
      </w:pPr>
      <w:rPr>
        <w:rFonts w:ascii="Symbol" w:hAnsi="Symbol" w:hint="default"/>
      </w:rPr>
    </w:lvl>
    <w:lvl w:ilvl="4" w:tplc="FF2CF888" w:tentative="1">
      <w:start w:val="1"/>
      <w:numFmt w:val="bullet"/>
      <w:lvlText w:val="o"/>
      <w:lvlJc w:val="left"/>
      <w:pPr>
        <w:tabs>
          <w:tab w:val="num" w:pos="3240"/>
        </w:tabs>
        <w:ind w:left="3240" w:hanging="360"/>
      </w:pPr>
      <w:rPr>
        <w:rFonts w:ascii="Courier New" w:hAnsi="Courier New" w:cs="Courier New" w:hint="default"/>
      </w:rPr>
    </w:lvl>
    <w:lvl w:ilvl="5" w:tplc="0330B064" w:tentative="1">
      <w:start w:val="1"/>
      <w:numFmt w:val="bullet"/>
      <w:lvlText w:val=""/>
      <w:lvlJc w:val="left"/>
      <w:pPr>
        <w:tabs>
          <w:tab w:val="num" w:pos="3960"/>
        </w:tabs>
        <w:ind w:left="3960" w:hanging="360"/>
      </w:pPr>
      <w:rPr>
        <w:rFonts w:ascii="Wingdings" w:hAnsi="Wingdings" w:hint="default"/>
      </w:rPr>
    </w:lvl>
    <w:lvl w:ilvl="6" w:tplc="8A707C9E" w:tentative="1">
      <w:start w:val="1"/>
      <w:numFmt w:val="bullet"/>
      <w:lvlText w:val=""/>
      <w:lvlJc w:val="left"/>
      <w:pPr>
        <w:tabs>
          <w:tab w:val="num" w:pos="4680"/>
        </w:tabs>
        <w:ind w:left="4680" w:hanging="360"/>
      </w:pPr>
      <w:rPr>
        <w:rFonts w:ascii="Symbol" w:hAnsi="Symbol" w:hint="default"/>
      </w:rPr>
    </w:lvl>
    <w:lvl w:ilvl="7" w:tplc="1906542C" w:tentative="1">
      <w:start w:val="1"/>
      <w:numFmt w:val="bullet"/>
      <w:lvlText w:val="o"/>
      <w:lvlJc w:val="left"/>
      <w:pPr>
        <w:tabs>
          <w:tab w:val="num" w:pos="5400"/>
        </w:tabs>
        <w:ind w:left="5400" w:hanging="360"/>
      </w:pPr>
      <w:rPr>
        <w:rFonts w:ascii="Courier New" w:hAnsi="Courier New" w:cs="Courier New" w:hint="default"/>
      </w:rPr>
    </w:lvl>
    <w:lvl w:ilvl="8" w:tplc="71C27A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BC20A01C">
      <w:numFmt w:val="bullet"/>
      <w:lvlText w:val="-"/>
      <w:lvlJc w:val="left"/>
      <w:pPr>
        <w:ind w:left="420" w:hanging="360"/>
      </w:pPr>
      <w:rPr>
        <w:rFonts w:ascii="Arial" w:eastAsia="Times New Roman" w:hAnsi="Arial" w:cs="Arial" w:hint="default"/>
      </w:rPr>
    </w:lvl>
    <w:lvl w:ilvl="1" w:tplc="DD662464" w:tentative="1">
      <w:start w:val="1"/>
      <w:numFmt w:val="bullet"/>
      <w:lvlText w:val="o"/>
      <w:lvlJc w:val="left"/>
      <w:pPr>
        <w:ind w:left="1140" w:hanging="360"/>
      </w:pPr>
      <w:rPr>
        <w:rFonts w:ascii="Courier New" w:hAnsi="Courier New" w:cs="Courier New" w:hint="default"/>
      </w:rPr>
    </w:lvl>
    <w:lvl w:ilvl="2" w:tplc="60BECC20" w:tentative="1">
      <w:start w:val="1"/>
      <w:numFmt w:val="bullet"/>
      <w:lvlText w:val=""/>
      <w:lvlJc w:val="left"/>
      <w:pPr>
        <w:ind w:left="1860" w:hanging="360"/>
      </w:pPr>
      <w:rPr>
        <w:rFonts w:ascii="Wingdings" w:hAnsi="Wingdings" w:hint="default"/>
      </w:rPr>
    </w:lvl>
    <w:lvl w:ilvl="3" w:tplc="7138E3E8" w:tentative="1">
      <w:start w:val="1"/>
      <w:numFmt w:val="bullet"/>
      <w:lvlText w:val=""/>
      <w:lvlJc w:val="left"/>
      <w:pPr>
        <w:ind w:left="2580" w:hanging="360"/>
      </w:pPr>
      <w:rPr>
        <w:rFonts w:ascii="Symbol" w:hAnsi="Symbol" w:hint="default"/>
      </w:rPr>
    </w:lvl>
    <w:lvl w:ilvl="4" w:tplc="D466E58C" w:tentative="1">
      <w:start w:val="1"/>
      <w:numFmt w:val="bullet"/>
      <w:lvlText w:val="o"/>
      <w:lvlJc w:val="left"/>
      <w:pPr>
        <w:ind w:left="3300" w:hanging="360"/>
      </w:pPr>
      <w:rPr>
        <w:rFonts w:ascii="Courier New" w:hAnsi="Courier New" w:cs="Courier New" w:hint="default"/>
      </w:rPr>
    </w:lvl>
    <w:lvl w:ilvl="5" w:tplc="DF64B0A4" w:tentative="1">
      <w:start w:val="1"/>
      <w:numFmt w:val="bullet"/>
      <w:lvlText w:val=""/>
      <w:lvlJc w:val="left"/>
      <w:pPr>
        <w:ind w:left="4020" w:hanging="360"/>
      </w:pPr>
      <w:rPr>
        <w:rFonts w:ascii="Wingdings" w:hAnsi="Wingdings" w:hint="default"/>
      </w:rPr>
    </w:lvl>
    <w:lvl w:ilvl="6" w:tplc="35568CEA" w:tentative="1">
      <w:start w:val="1"/>
      <w:numFmt w:val="bullet"/>
      <w:lvlText w:val=""/>
      <w:lvlJc w:val="left"/>
      <w:pPr>
        <w:ind w:left="4740" w:hanging="360"/>
      </w:pPr>
      <w:rPr>
        <w:rFonts w:ascii="Symbol" w:hAnsi="Symbol" w:hint="default"/>
      </w:rPr>
    </w:lvl>
    <w:lvl w:ilvl="7" w:tplc="902457EA" w:tentative="1">
      <w:start w:val="1"/>
      <w:numFmt w:val="bullet"/>
      <w:lvlText w:val="o"/>
      <w:lvlJc w:val="left"/>
      <w:pPr>
        <w:ind w:left="5460" w:hanging="360"/>
      </w:pPr>
      <w:rPr>
        <w:rFonts w:ascii="Courier New" w:hAnsi="Courier New" w:cs="Courier New" w:hint="default"/>
      </w:rPr>
    </w:lvl>
    <w:lvl w:ilvl="8" w:tplc="29286554"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A8569CA2">
      <w:start w:val="1"/>
      <w:numFmt w:val="bullet"/>
      <w:lvlText w:val=""/>
      <w:lvlJc w:val="left"/>
      <w:pPr>
        <w:tabs>
          <w:tab w:val="num" w:pos="360"/>
        </w:tabs>
        <w:ind w:left="360" w:hanging="360"/>
      </w:pPr>
      <w:rPr>
        <w:rFonts w:ascii="Symbol" w:hAnsi="Symbol" w:hint="default"/>
      </w:rPr>
    </w:lvl>
    <w:lvl w:ilvl="1" w:tplc="9CE8DBE0">
      <w:start w:val="1"/>
      <w:numFmt w:val="bullet"/>
      <w:lvlText w:val=""/>
      <w:lvlJc w:val="left"/>
      <w:pPr>
        <w:tabs>
          <w:tab w:val="num" w:pos="1080"/>
        </w:tabs>
        <w:ind w:left="1080" w:hanging="360"/>
      </w:pPr>
      <w:rPr>
        <w:rFonts w:ascii="Symbol" w:hAnsi="Symbol" w:hint="default"/>
      </w:rPr>
    </w:lvl>
    <w:lvl w:ilvl="2" w:tplc="9E5A8A68" w:tentative="1">
      <w:start w:val="1"/>
      <w:numFmt w:val="bullet"/>
      <w:lvlText w:val=""/>
      <w:lvlJc w:val="left"/>
      <w:pPr>
        <w:tabs>
          <w:tab w:val="num" w:pos="1800"/>
        </w:tabs>
        <w:ind w:left="1800" w:hanging="360"/>
      </w:pPr>
      <w:rPr>
        <w:rFonts w:ascii="Wingdings" w:hAnsi="Wingdings" w:hint="default"/>
      </w:rPr>
    </w:lvl>
    <w:lvl w:ilvl="3" w:tplc="5952101E" w:tentative="1">
      <w:start w:val="1"/>
      <w:numFmt w:val="bullet"/>
      <w:lvlText w:val=""/>
      <w:lvlJc w:val="left"/>
      <w:pPr>
        <w:tabs>
          <w:tab w:val="num" w:pos="2520"/>
        </w:tabs>
        <w:ind w:left="2520" w:hanging="360"/>
      </w:pPr>
      <w:rPr>
        <w:rFonts w:ascii="Symbol" w:hAnsi="Symbol" w:hint="default"/>
      </w:rPr>
    </w:lvl>
    <w:lvl w:ilvl="4" w:tplc="D3166934" w:tentative="1">
      <w:start w:val="1"/>
      <w:numFmt w:val="bullet"/>
      <w:lvlText w:val="o"/>
      <w:lvlJc w:val="left"/>
      <w:pPr>
        <w:tabs>
          <w:tab w:val="num" w:pos="3240"/>
        </w:tabs>
        <w:ind w:left="3240" w:hanging="360"/>
      </w:pPr>
      <w:rPr>
        <w:rFonts w:ascii="Courier New" w:hAnsi="Courier New" w:cs="Courier New" w:hint="default"/>
      </w:rPr>
    </w:lvl>
    <w:lvl w:ilvl="5" w:tplc="83C49E48" w:tentative="1">
      <w:start w:val="1"/>
      <w:numFmt w:val="bullet"/>
      <w:lvlText w:val=""/>
      <w:lvlJc w:val="left"/>
      <w:pPr>
        <w:tabs>
          <w:tab w:val="num" w:pos="3960"/>
        </w:tabs>
        <w:ind w:left="3960" w:hanging="360"/>
      </w:pPr>
      <w:rPr>
        <w:rFonts w:ascii="Wingdings" w:hAnsi="Wingdings" w:hint="default"/>
      </w:rPr>
    </w:lvl>
    <w:lvl w:ilvl="6" w:tplc="B6F6A4AA" w:tentative="1">
      <w:start w:val="1"/>
      <w:numFmt w:val="bullet"/>
      <w:lvlText w:val=""/>
      <w:lvlJc w:val="left"/>
      <w:pPr>
        <w:tabs>
          <w:tab w:val="num" w:pos="4680"/>
        </w:tabs>
        <w:ind w:left="4680" w:hanging="360"/>
      </w:pPr>
      <w:rPr>
        <w:rFonts w:ascii="Symbol" w:hAnsi="Symbol" w:hint="default"/>
      </w:rPr>
    </w:lvl>
    <w:lvl w:ilvl="7" w:tplc="AC8E6970" w:tentative="1">
      <w:start w:val="1"/>
      <w:numFmt w:val="bullet"/>
      <w:lvlText w:val="o"/>
      <w:lvlJc w:val="left"/>
      <w:pPr>
        <w:tabs>
          <w:tab w:val="num" w:pos="5400"/>
        </w:tabs>
        <w:ind w:left="5400" w:hanging="360"/>
      </w:pPr>
      <w:rPr>
        <w:rFonts w:ascii="Courier New" w:hAnsi="Courier New" w:cs="Courier New" w:hint="default"/>
      </w:rPr>
    </w:lvl>
    <w:lvl w:ilvl="8" w:tplc="567AE95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BC0470C0">
      <w:start w:val="1"/>
      <w:numFmt w:val="bullet"/>
      <w:lvlText w:val=""/>
      <w:lvlPicBulletId w:val="0"/>
      <w:lvlJc w:val="left"/>
      <w:pPr>
        <w:tabs>
          <w:tab w:val="num" w:pos="720"/>
        </w:tabs>
        <w:ind w:left="720" w:hanging="360"/>
      </w:pPr>
      <w:rPr>
        <w:rFonts w:ascii="Symbol" w:hAnsi="Symbol" w:hint="default"/>
      </w:rPr>
    </w:lvl>
    <w:lvl w:ilvl="1" w:tplc="0B1C79C4" w:tentative="1">
      <w:start w:val="1"/>
      <w:numFmt w:val="bullet"/>
      <w:lvlText w:val=""/>
      <w:lvlJc w:val="left"/>
      <w:pPr>
        <w:tabs>
          <w:tab w:val="num" w:pos="1440"/>
        </w:tabs>
        <w:ind w:left="1440" w:hanging="360"/>
      </w:pPr>
      <w:rPr>
        <w:rFonts w:ascii="Symbol" w:hAnsi="Symbol" w:hint="default"/>
      </w:rPr>
    </w:lvl>
    <w:lvl w:ilvl="2" w:tplc="B180EEFC" w:tentative="1">
      <w:start w:val="1"/>
      <w:numFmt w:val="bullet"/>
      <w:lvlText w:val=""/>
      <w:lvlJc w:val="left"/>
      <w:pPr>
        <w:tabs>
          <w:tab w:val="num" w:pos="2160"/>
        </w:tabs>
        <w:ind w:left="2160" w:hanging="360"/>
      </w:pPr>
      <w:rPr>
        <w:rFonts w:ascii="Symbol" w:hAnsi="Symbol" w:hint="default"/>
      </w:rPr>
    </w:lvl>
    <w:lvl w:ilvl="3" w:tplc="BF50DD2A" w:tentative="1">
      <w:start w:val="1"/>
      <w:numFmt w:val="bullet"/>
      <w:lvlText w:val=""/>
      <w:lvlJc w:val="left"/>
      <w:pPr>
        <w:tabs>
          <w:tab w:val="num" w:pos="2880"/>
        </w:tabs>
        <w:ind w:left="2880" w:hanging="360"/>
      </w:pPr>
      <w:rPr>
        <w:rFonts w:ascii="Symbol" w:hAnsi="Symbol" w:hint="default"/>
      </w:rPr>
    </w:lvl>
    <w:lvl w:ilvl="4" w:tplc="10AA8E1E" w:tentative="1">
      <w:start w:val="1"/>
      <w:numFmt w:val="bullet"/>
      <w:lvlText w:val=""/>
      <w:lvlJc w:val="left"/>
      <w:pPr>
        <w:tabs>
          <w:tab w:val="num" w:pos="3600"/>
        </w:tabs>
        <w:ind w:left="3600" w:hanging="360"/>
      </w:pPr>
      <w:rPr>
        <w:rFonts w:ascii="Symbol" w:hAnsi="Symbol" w:hint="default"/>
      </w:rPr>
    </w:lvl>
    <w:lvl w:ilvl="5" w:tplc="7F9C0590" w:tentative="1">
      <w:start w:val="1"/>
      <w:numFmt w:val="bullet"/>
      <w:lvlText w:val=""/>
      <w:lvlJc w:val="left"/>
      <w:pPr>
        <w:tabs>
          <w:tab w:val="num" w:pos="4320"/>
        </w:tabs>
        <w:ind w:left="4320" w:hanging="360"/>
      </w:pPr>
      <w:rPr>
        <w:rFonts w:ascii="Symbol" w:hAnsi="Symbol" w:hint="default"/>
      </w:rPr>
    </w:lvl>
    <w:lvl w:ilvl="6" w:tplc="A942B28A" w:tentative="1">
      <w:start w:val="1"/>
      <w:numFmt w:val="bullet"/>
      <w:lvlText w:val=""/>
      <w:lvlJc w:val="left"/>
      <w:pPr>
        <w:tabs>
          <w:tab w:val="num" w:pos="5040"/>
        </w:tabs>
        <w:ind w:left="5040" w:hanging="360"/>
      </w:pPr>
      <w:rPr>
        <w:rFonts w:ascii="Symbol" w:hAnsi="Symbol" w:hint="default"/>
      </w:rPr>
    </w:lvl>
    <w:lvl w:ilvl="7" w:tplc="D0B41210" w:tentative="1">
      <w:start w:val="1"/>
      <w:numFmt w:val="bullet"/>
      <w:lvlText w:val=""/>
      <w:lvlJc w:val="left"/>
      <w:pPr>
        <w:tabs>
          <w:tab w:val="num" w:pos="5760"/>
        </w:tabs>
        <w:ind w:left="5760" w:hanging="360"/>
      </w:pPr>
      <w:rPr>
        <w:rFonts w:ascii="Symbol" w:hAnsi="Symbol" w:hint="default"/>
      </w:rPr>
    </w:lvl>
    <w:lvl w:ilvl="8" w:tplc="381C0F9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EC7AA5FA">
      <w:start w:val="1"/>
      <w:numFmt w:val="bullet"/>
      <w:lvlText w:val=""/>
      <w:lvlJc w:val="left"/>
      <w:pPr>
        <w:tabs>
          <w:tab w:val="num" w:pos="1440"/>
        </w:tabs>
        <w:ind w:left="1440" w:hanging="360"/>
      </w:pPr>
      <w:rPr>
        <w:rFonts w:ascii="Symbol" w:hAnsi="Symbol" w:hint="default"/>
      </w:rPr>
    </w:lvl>
    <w:lvl w:ilvl="1" w:tplc="0E66B632">
      <w:start w:val="1"/>
      <w:numFmt w:val="bullet"/>
      <w:lvlText w:val="o"/>
      <w:lvlJc w:val="left"/>
      <w:pPr>
        <w:tabs>
          <w:tab w:val="num" w:pos="2160"/>
        </w:tabs>
        <w:ind w:left="2160" w:hanging="360"/>
      </w:pPr>
      <w:rPr>
        <w:rFonts w:ascii="Courier New" w:hAnsi="Courier New" w:hint="default"/>
      </w:rPr>
    </w:lvl>
    <w:lvl w:ilvl="2" w:tplc="091E350C">
      <w:start w:val="1"/>
      <w:numFmt w:val="bullet"/>
      <w:lvlText w:val=""/>
      <w:lvlJc w:val="left"/>
      <w:pPr>
        <w:tabs>
          <w:tab w:val="num" w:pos="2880"/>
        </w:tabs>
        <w:ind w:left="2880" w:hanging="360"/>
      </w:pPr>
      <w:rPr>
        <w:rFonts w:ascii="Wingdings" w:hAnsi="Wingdings" w:hint="default"/>
      </w:rPr>
    </w:lvl>
    <w:lvl w:ilvl="3" w:tplc="8278DE98">
      <w:start w:val="1"/>
      <w:numFmt w:val="bullet"/>
      <w:lvlText w:val=""/>
      <w:lvlJc w:val="left"/>
      <w:pPr>
        <w:tabs>
          <w:tab w:val="num" w:pos="3600"/>
        </w:tabs>
        <w:ind w:left="3600" w:hanging="360"/>
      </w:pPr>
      <w:rPr>
        <w:rFonts w:ascii="Symbol" w:hAnsi="Symbol" w:hint="default"/>
      </w:rPr>
    </w:lvl>
    <w:lvl w:ilvl="4" w:tplc="0CE02F00">
      <w:start w:val="1"/>
      <w:numFmt w:val="bullet"/>
      <w:lvlText w:val="o"/>
      <w:lvlJc w:val="left"/>
      <w:pPr>
        <w:tabs>
          <w:tab w:val="num" w:pos="4320"/>
        </w:tabs>
        <w:ind w:left="4320" w:hanging="360"/>
      </w:pPr>
      <w:rPr>
        <w:rFonts w:ascii="Courier New" w:hAnsi="Courier New" w:hint="default"/>
      </w:rPr>
    </w:lvl>
    <w:lvl w:ilvl="5" w:tplc="7D5A82EC">
      <w:start w:val="1"/>
      <w:numFmt w:val="bullet"/>
      <w:lvlText w:val=""/>
      <w:lvlJc w:val="left"/>
      <w:pPr>
        <w:tabs>
          <w:tab w:val="num" w:pos="5040"/>
        </w:tabs>
        <w:ind w:left="5040" w:hanging="360"/>
      </w:pPr>
      <w:rPr>
        <w:rFonts w:ascii="Wingdings" w:hAnsi="Wingdings" w:hint="default"/>
      </w:rPr>
    </w:lvl>
    <w:lvl w:ilvl="6" w:tplc="2AC2CE6A">
      <w:start w:val="1"/>
      <w:numFmt w:val="bullet"/>
      <w:lvlText w:val=""/>
      <w:lvlJc w:val="left"/>
      <w:pPr>
        <w:tabs>
          <w:tab w:val="num" w:pos="5760"/>
        </w:tabs>
        <w:ind w:left="5760" w:hanging="360"/>
      </w:pPr>
      <w:rPr>
        <w:rFonts w:ascii="Symbol" w:hAnsi="Symbol" w:hint="default"/>
      </w:rPr>
    </w:lvl>
    <w:lvl w:ilvl="7" w:tplc="4C78155A">
      <w:start w:val="1"/>
      <w:numFmt w:val="bullet"/>
      <w:lvlText w:val="o"/>
      <w:lvlJc w:val="left"/>
      <w:pPr>
        <w:tabs>
          <w:tab w:val="num" w:pos="6480"/>
        </w:tabs>
        <w:ind w:left="6480" w:hanging="360"/>
      </w:pPr>
      <w:rPr>
        <w:rFonts w:ascii="Courier New" w:hAnsi="Courier New" w:hint="default"/>
      </w:rPr>
    </w:lvl>
    <w:lvl w:ilvl="8" w:tplc="8EB8CED0">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750E000E">
      <w:start w:val="1"/>
      <w:numFmt w:val="bullet"/>
      <w:lvlText w:val=""/>
      <w:lvlPicBulletId w:val="0"/>
      <w:lvlJc w:val="left"/>
      <w:pPr>
        <w:tabs>
          <w:tab w:val="num" w:pos="360"/>
        </w:tabs>
        <w:ind w:left="360" w:hanging="360"/>
      </w:pPr>
      <w:rPr>
        <w:rFonts w:ascii="Symbol" w:hAnsi="Symbol" w:hint="default"/>
      </w:rPr>
    </w:lvl>
    <w:lvl w:ilvl="1" w:tplc="51EE7DBA" w:tentative="1">
      <w:start w:val="1"/>
      <w:numFmt w:val="bullet"/>
      <w:lvlText w:val=""/>
      <w:lvlJc w:val="left"/>
      <w:pPr>
        <w:tabs>
          <w:tab w:val="num" w:pos="1080"/>
        </w:tabs>
        <w:ind w:left="1080" w:hanging="360"/>
      </w:pPr>
      <w:rPr>
        <w:rFonts w:ascii="Symbol" w:hAnsi="Symbol" w:hint="default"/>
      </w:rPr>
    </w:lvl>
    <w:lvl w:ilvl="2" w:tplc="AB2AE5B6" w:tentative="1">
      <w:start w:val="1"/>
      <w:numFmt w:val="bullet"/>
      <w:lvlText w:val=""/>
      <w:lvlJc w:val="left"/>
      <w:pPr>
        <w:tabs>
          <w:tab w:val="num" w:pos="1800"/>
        </w:tabs>
        <w:ind w:left="1800" w:hanging="360"/>
      </w:pPr>
      <w:rPr>
        <w:rFonts w:ascii="Symbol" w:hAnsi="Symbol" w:hint="default"/>
      </w:rPr>
    </w:lvl>
    <w:lvl w:ilvl="3" w:tplc="176CEB8C" w:tentative="1">
      <w:start w:val="1"/>
      <w:numFmt w:val="bullet"/>
      <w:lvlText w:val=""/>
      <w:lvlJc w:val="left"/>
      <w:pPr>
        <w:tabs>
          <w:tab w:val="num" w:pos="2520"/>
        </w:tabs>
        <w:ind w:left="2520" w:hanging="360"/>
      </w:pPr>
      <w:rPr>
        <w:rFonts w:ascii="Symbol" w:hAnsi="Symbol" w:hint="default"/>
      </w:rPr>
    </w:lvl>
    <w:lvl w:ilvl="4" w:tplc="E34464BA" w:tentative="1">
      <w:start w:val="1"/>
      <w:numFmt w:val="bullet"/>
      <w:lvlText w:val=""/>
      <w:lvlJc w:val="left"/>
      <w:pPr>
        <w:tabs>
          <w:tab w:val="num" w:pos="3240"/>
        </w:tabs>
        <w:ind w:left="3240" w:hanging="360"/>
      </w:pPr>
      <w:rPr>
        <w:rFonts w:ascii="Symbol" w:hAnsi="Symbol" w:hint="default"/>
      </w:rPr>
    </w:lvl>
    <w:lvl w:ilvl="5" w:tplc="8986593C" w:tentative="1">
      <w:start w:val="1"/>
      <w:numFmt w:val="bullet"/>
      <w:lvlText w:val=""/>
      <w:lvlJc w:val="left"/>
      <w:pPr>
        <w:tabs>
          <w:tab w:val="num" w:pos="3960"/>
        </w:tabs>
        <w:ind w:left="3960" w:hanging="360"/>
      </w:pPr>
      <w:rPr>
        <w:rFonts w:ascii="Symbol" w:hAnsi="Symbol" w:hint="default"/>
      </w:rPr>
    </w:lvl>
    <w:lvl w:ilvl="6" w:tplc="B5340996" w:tentative="1">
      <w:start w:val="1"/>
      <w:numFmt w:val="bullet"/>
      <w:lvlText w:val=""/>
      <w:lvlJc w:val="left"/>
      <w:pPr>
        <w:tabs>
          <w:tab w:val="num" w:pos="4680"/>
        </w:tabs>
        <w:ind w:left="4680" w:hanging="360"/>
      </w:pPr>
      <w:rPr>
        <w:rFonts w:ascii="Symbol" w:hAnsi="Symbol" w:hint="default"/>
      </w:rPr>
    </w:lvl>
    <w:lvl w:ilvl="7" w:tplc="FFC830B2" w:tentative="1">
      <w:start w:val="1"/>
      <w:numFmt w:val="bullet"/>
      <w:lvlText w:val=""/>
      <w:lvlJc w:val="left"/>
      <w:pPr>
        <w:tabs>
          <w:tab w:val="num" w:pos="5400"/>
        </w:tabs>
        <w:ind w:left="5400" w:hanging="360"/>
      </w:pPr>
      <w:rPr>
        <w:rFonts w:ascii="Symbol" w:hAnsi="Symbol" w:hint="default"/>
      </w:rPr>
    </w:lvl>
    <w:lvl w:ilvl="8" w:tplc="8E8CF4DE"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E39ECB7C">
      <w:start w:val="1"/>
      <w:numFmt w:val="bullet"/>
      <w:lvlText w:val=""/>
      <w:lvlJc w:val="left"/>
      <w:pPr>
        <w:tabs>
          <w:tab w:val="num" w:pos="720"/>
        </w:tabs>
        <w:ind w:left="720" w:hanging="360"/>
      </w:pPr>
      <w:rPr>
        <w:rFonts w:ascii="Symbol" w:hAnsi="Symbol" w:hint="default"/>
      </w:rPr>
    </w:lvl>
    <w:lvl w:ilvl="1" w:tplc="E74C0516" w:tentative="1">
      <w:start w:val="1"/>
      <w:numFmt w:val="bullet"/>
      <w:lvlText w:val="o"/>
      <w:lvlJc w:val="left"/>
      <w:pPr>
        <w:tabs>
          <w:tab w:val="num" w:pos="1440"/>
        </w:tabs>
        <w:ind w:left="1440" w:hanging="360"/>
      </w:pPr>
      <w:rPr>
        <w:rFonts w:ascii="Courier New" w:hAnsi="Courier New" w:cs="Courier New" w:hint="default"/>
      </w:rPr>
    </w:lvl>
    <w:lvl w:ilvl="2" w:tplc="8778B028" w:tentative="1">
      <w:start w:val="1"/>
      <w:numFmt w:val="bullet"/>
      <w:lvlText w:val=""/>
      <w:lvlJc w:val="left"/>
      <w:pPr>
        <w:tabs>
          <w:tab w:val="num" w:pos="2160"/>
        </w:tabs>
        <w:ind w:left="2160" w:hanging="360"/>
      </w:pPr>
      <w:rPr>
        <w:rFonts w:ascii="Wingdings" w:hAnsi="Wingdings" w:hint="default"/>
      </w:rPr>
    </w:lvl>
    <w:lvl w:ilvl="3" w:tplc="93522852" w:tentative="1">
      <w:start w:val="1"/>
      <w:numFmt w:val="bullet"/>
      <w:lvlText w:val=""/>
      <w:lvlJc w:val="left"/>
      <w:pPr>
        <w:tabs>
          <w:tab w:val="num" w:pos="2880"/>
        </w:tabs>
        <w:ind w:left="2880" w:hanging="360"/>
      </w:pPr>
      <w:rPr>
        <w:rFonts w:ascii="Symbol" w:hAnsi="Symbol" w:hint="default"/>
      </w:rPr>
    </w:lvl>
    <w:lvl w:ilvl="4" w:tplc="5D6086BA" w:tentative="1">
      <w:start w:val="1"/>
      <w:numFmt w:val="bullet"/>
      <w:lvlText w:val="o"/>
      <w:lvlJc w:val="left"/>
      <w:pPr>
        <w:tabs>
          <w:tab w:val="num" w:pos="3600"/>
        </w:tabs>
        <w:ind w:left="3600" w:hanging="360"/>
      </w:pPr>
      <w:rPr>
        <w:rFonts w:ascii="Courier New" w:hAnsi="Courier New" w:cs="Courier New" w:hint="default"/>
      </w:rPr>
    </w:lvl>
    <w:lvl w:ilvl="5" w:tplc="EF6C9BCE" w:tentative="1">
      <w:start w:val="1"/>
      <w:numFmt w:val="bullet"/>
      <w:lvlText w:val=""/>
      <w:lvlJc w:val="left"/>
      <w:pPr>
        <w:tabs>
          <w:tab w:val="num" w:pos="4320"/>
        </w:tabs>
        <w:ind w:left="4320" w:hanging="360"/>
      </w:pPr>
      <w:rPr>
        <w:rFonts w:ascii="Wingdings" w:hAnsi="Wingdings" w:hint="default"/>
      </w:rPr>
    </w:lvl>
    <w:lvl w:ilvl="6" w:tplc="BE2EA40C" w:tentative="1">
      <w:start w:val="1"/>
      <w:numFmt w:val="bullet"/>
      <w:lvlText w:val=""/>
      <w:lvlJc w:val="left"/>
      <w:pPr>
        <w:tabs>
          <w:tab w:val="num" w:pos="5040"/>
        </w:tabs>
        <w:ind w:left="5040" w:hanging="360"/>
      </w:pPr>
      <w:rPr>
        <w:rFonts w:ascii="Symbol" w:hAnsi="Symbol" w:hint="default"/>
      </w:rPr>
    </w:lvl>
    <w:lvl w:ilvl="7" w:tplc="CB4A948A" w:tentative="1">
      <w:start w:val="1"/>
      <w:numFmt w:val="bullet"/>
      <w:lvlText w:val="o"/>
      <w:lvlJc w:val="left"/>
      <w:pPr>
        <w:tabs>
          <w:tab w:val="num" w:pos="5760"/>
        </w:tabs>
        <w:ind w:left="5760" w:hanging="360"/>
      </w:pPr>
      <w:rPr>
        <w:rFonts w:ascii="Courier New" w:hAnsi="Courier New" w:cs="Courier New" w:hint="default"/>
      </w:rPr>
    </w:lvl>
    <w:lvl w:ilvl="8" w:tplc="FD6E0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602E2654">
      <w:start w:val="1"/>
      <w:numFmt w:val="bullet"/>
      <w:lvlText w:val=""/>
      <w:lvlJc w:val="left"/>
      <w:pPr>
        <w:tabs>
          <w:tab w:val="num" w:pos="780"/>
        </w:tabs>
        <w:ind w:left="780" w:hanging="360"/>
      </w:pPr>
      <w:rPr>
        <w:rFonts w:ascii="Symbol" w:hAnsi="Symbol" w:hint="default"/>
      </w:rPr>
    </w:lvl>
    <w:lvl w:ilvl="1" w:tplc="C152DC0A" w:tentative="1">
      <w:start w:val="1"/>
      <w:numFmt w:val="bullet"/>
      <w:lvlText w:val="o"/>
      <w:lvlJc w:val="left"/>
      <w:pPr>
        <w:tabs>
          <w:tab w:val="num" w:pos="1500"/>
        </w:tabs>
        <w:ind w:left="1500" w:hanging="360"/>
      </w:pPr>
      <w:rPr>
        <w:rFonts w:ascii="Courier New" w:hAnsi="Courier New" w:cs="Courier New" w:hint="default"/>
      </w:rPr>
    </w:lvl>
    <w:lvl w:ilvl="2" w:tplc="1D5C9AAE" w:tentative="1">
      <w:start w:val="1"/>
      <w:numFmt w:val="bullet"/>
      <w:lvlText w:val=""/>
      <w:lvlJc w:val="left"/>
      <w:pPr>
        <w:tabs>
          <w:tab w:val="num" w:pos="2220"/>
        </w:tabs>
        <w:ind w:left="2220" w:hanging="360"/>
      </w:pPr>
      <w:rPr>
        <w:rFonts w:ascii="Wingdings" w:hAnsi="Wingdings" w:hint="default"/>
      </w:rPr>
    </w:lvl>
    <w:lvl w:ilvl="3" w:tplc="790C5832" w:tentative="1">
      <w:start w:val="1"/>
      <w:numFmt w:val="bullet"/>
      <w:lvlText w:val=""/>
      <w:lvlJc w:val="left"/>
      <w:pPr>
        <w:tabs>
          <w:tab w:val="num" w:pos="2940"/>
        </w:tabs>
        <w:ind w:left="2940" w:hanging="360"/>
      </w:pPr>
      <w:rPr>
        <w:rFonts w:ascii="Symbol" w:hAnsi="Symbol" w:hint="default"/>
      </w:rPr>
    </w:lvl>
    <w:lvl w:ilvl="4" w:tplc="D25E07EA" w:tentative="1">
      <w:start w:val="1"/>
      <w:numFmt w:val="bullet"/>
      <w:lvlText w:val="o"/>
      <w:lvlJc w:val="left"/>
      <w:pPr>
        <w:tabs>
          <w:tab w:val="num" w:pos="3660"/>
        </w:tabs>
        <w:ind w:left="3660" w:hanging="360"/>
      </w:pPr>
      <w:rPr>
        <w:rFonts w:ascii="Courier New" w:hAnsi="Courier New" w:cs="Courier New" w:hint="default"/>
      </w:rPr>
    </w:lvl>
    <w:lvl w:ilvl="5" w:tplc="1EF6034E" w:tentative="1">
      <w:start w:val="1"/>
      <w:numFmt w:val="bullet"/>
      <w:lvlText w:val=""/>
      <w:lvlJc w:val="left"/>
      <w:pPr>
        <w:tabs>
          <w:tab w:val="num" w:pos="4380"/>
        </w:tabs>
        <w:ind w:left="4380" w:hanging="360"/>
      </w:pPr>
      <w:rPr>
        <w:rFonts w:ascii="Wingdings" w:hAnsi="Wingdings" w:hint="default"/>
      </w:rPr>
    </w:lvl>
    <w:lvl w:ilvl="6" w:tplc="08FE6DA6" w:tentative="1">
      <w:start w:val="1"/>
      <w:numFmt w:val="bullet"/>
      <w:lvlText w:val=""/>
      <w:lvlJc w:val="left"/>
      <w:pPr>
        <w:tabs>
          <w:tab w:val="num" w:pos="5100"/>
        </w:tabs>
        <w:ind w:left="5100" w:hanging="360"/>
      </w:pPr>
      <w:rPr>
        <w:rFonts w:ascii="Symbol" w:hAnsi="Symbol" w:hint="default"/>
      </w:rPr>
    </w:lvl>
    <w:lvl w:ilvl="7" w:tplc="DAEE6660" w:tentative="1">
      <w:start w:val="1"/>
      <w:numFmt w:val="bullet"/>
      <w:lvlText w:val="o"/>
      <w:lvlJc w:val="left"/>
      <w:pPr>
        <w:tabs>
          <w:tab w:val="num" w:pos="5820"/>
        </w:tabs>
        <w:ind w:left="5820" w:hanging="360"/>
      </w:pPr>
      <w:rPr>
        <w:rFonts w:ascii="Courier New" w:hAnsi="Courier New" w:cs="Courier New" w:hint="default"/>
      </w:rPr>
    </w:lvl>
    <w:lvl w:ilvl="8" w:tplc="04382486"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B10CBEE6">
      <w:start w:val="1"/>
      <w:numFmt w:val="decimal"/>
      <w:lvlText w:val="%1."/>
      <w:lvlJc w:val="left"/>
      <w:pPr>
        <w:ind w:left="360" w:hanging="360"/>
      </w:pPr>
      <w:rPr>
        <w:rFonts w:hint="default"/>
        <w:b/>
      </w:rPr>
    </w:lvl>
    <w:lvl w:ilvl="1" w:tplc="12F22090" w:tentative="1">
      <w:start w:val="1"/>
      <w:numFmt w:val="lowerLetter"/>
      <w:lvlText w:val="%2."/>
      <w:lvlJc w:val="left"/>
      <w:pPr>
        <w:ind w:left="1080" w:hanging="360"/>
      </w:pPr>
    </w:lvl>
    <w:lvl w:ilvl="2" w:tplc="7472B0BE" w:tentative="1">
      <w:start w:val="1"/>
      <w:numFmt w:val="lowerRoman"/>
      <w:lvlText w:val="%3."/>
      <w:lvlJc w:val="right"/>
      <w:pPr>
        <w:ind w:left="1800" w:hanging="180"/>
      </w:pPr>
    </w:lvl>
    <w:lvl w:ilvl="3" w:tplc="DFC08ACA" w:tentative="1">
      <w:start w:val="1"/>
      <w:numFmt w:val="decimal"/>
      <w:lvlText w:val="%4."/>
      <w:lvlJc w:val="left"/>
      <w:pPr>
        <w:ind w:left="2520" w:hanging="360"/>
      </w:pPr>
    </w:lvl>
    <w:lvl w:ilvl="4" w:tplc="CFDA7080" w:tentative="1">
      <w:start w:val="1"/>
      <w:numFmt w:val="lowerLetter"/>
      <w:lvlText w:val="%5."/>
      <w:lvlJc w:val="left"/>
      <w:pPr>
        <w:ind w:left="3240" w:hanging="360"/>
      </w:pPr>
    </w:lvl>
    <w:lvl w:ilvl="5" w:tplc="78166AE2" w:tentative="1">
      <w:start w:val="1"/>
      <w:numFmt w:val="lowerRoman"/>
      <w:lvlText w:val="%6."/>
      <w:lvlJc w:val="right"/>
      <w:pPr>
        <w:ind w:left="3960" w:hanging="180"/>
      </w:pPr>
    </w:lvl>
    <w:lvl w:ilvl="6" w:tplc="E0B292E4" w:tentative="1">
      <w:start w:val="1"/>
      <w:numFmt w:val="decimal"/>
      <w:lvlText w:val="%7."/>
      <w:lvlJc w:val="left"/>
      <w:pPr>
        <w:ind w:left="4680" w:hanging="360"/>
      </w:pPr>
    </w:lvl>
    <w:lvl w:ilvl="7" w:tplc="C69A8DC8" w:tentative="1">
      <w:start w:val="1"/>
      <w:numFmt w:val="lowerLetter"/>
      <w:lvlText w:val="%8."/>
      <w:lvlJc w:val="left"/>
      <w:pPr>
        <w:ind w:left="5400" w:hanging="360"/>
      </w:pPr>
    </w:lvl>
    <w:lvl w:ilvl="8" w:tplc="CFB61500"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62969C00">
      <w:start w:val="1"/>
      <w:numFmt w:val="bullet"/>
      <w:lvlText w:val=""/>
      <w:lvlPicBulletId w:val="0"/>
      <w:lvlJc w:val="left"/>
      <w:pPr>
        <w:tabs>
          <w:tab w:val="num" w:pos="720"/>
        </w:tabs>
        <w:ind w:left="720" w:hanging="360"/>
      </w:pPr>
      <w:rPr>
        <w:rFonts w:ascii="Symbol" w:hAnsi="Symbol" w:hint="default"/>
      </w:rPr>
    </w:lvl>
    <w:lvl w:ilvl="1" w:tplc="260E371E" w:tentative="1">
      <w:start w:val="1"/>
      <w:numFmt w:val="bullet"/>
      <w:lvlText w:val=""/>
      <w:lvlJc w:val="left"/>
      <w:pPr>
        <w:tabs>
          <w:tab w:val="num" w:pos="1440"/>
        </w:tabs>
        <w:ind w:left="1440" w:hanging="360"/>
      </w:pPr>
      <w:rPr>
        <w:rFonts w:ascii="Symbol" w:hAnsi="Symbol" w:hint="default"/>
      </w:rPr>
    </w:lvl>
    <w:lvl w:ilvl="2" w:tplc="DBE68360" w:tentative="1">
      <w:start w:val="1"/>
      <w:numFmt w:val="bullet"/>
      <w:lvlText w:val=""/>
      <w:lvlJc w:val="left"/>
      <w:pPr>
        <w:tabs>
          <w:tab w:val="num" w:pos="2160"/>
        </w:tabs>
        <w:ind w:left="2160" w:hanging="360"/>
      </w:pPr>
      <w:rPr>
        <w:rFonts w:ascii="Symbol" w:hAnsi="Symbol" w:hint="default"/>
      </w:rPr>
    </w:lvl>
    <w:lvl w:ilvl="3" w:tplc="622C86BE" w:tentative="1">
      <w:start w:val="1"/>
      <w:numFmt w:val="bullet"/>
      <w:lvlText w:val=""/>
      <w:lvlJc w:val="left"/>
      <w:pPr>
        <w:tabs>
          <w:tab w:val="num" w:pos="2880"/>
        </w:tabs>
        <w:ind w:left="2880" w:hanging="360"/>
      </w:pPr>
      <w:rPr>
        <w:rFonts w:ascii="Symbol" w:hAnsi="Symbol" w:hint="default"/>
      </w:rPr>
    </w:lvl>
    <w:lvl w:ilvl="4" w:tplc="A26A5BFA" w:tentative="1">
      <w:start w:val="1"/>
      <w:numFmt w:val="bullet"/>
      <w:lvlText w:val=""/>
      <w:lvlJc w:val="left"/>
      <w:pPr>
        <w:tabs>
          <w:tab w:val="num" w:pos="3600"/>
        </w:tabs>
        <w:ind w:left="3600" w:hanging="360"/>
      </w:pPr>
      <w:rPr>
        <w:rFonts w:ascii="Symbol" w:hAnsi="Symbol" w:hint="default"/>
      </w:rPr>
    </w:lvl>
    <w:lvl w:ilvl="5" w:tplc="ED047920" w:tentative="1">
      <w:start w:val="1"/>
      <w:numFmt w:val="bullet"/>
      <w:lvlText w:val=""/>
      <w:lvlJc w:val="left"/>
      <w:pPr>
        <w:tabs>
          <w:tab w:val="num" w:pos="4320"/>
        </w:tabs>
        <w:ind w:left="4320" w:hanging="360"/>
      </w:pPr>
      <w:rPr>
        <w:rFonts w:ascii="Symbol" w:hAnsi="Symbol" w:hint="default"/>
      </w:rPr>
    </w:lvl>
    <w:lvl w:ilvl="6" w:tplc="5340236E" w:tentative="1">
      <w:start w:val="1"/>
      <w:numFmt w:val="bullet"/>
      <w:lvlText w:val=""/>
      <w:lvlJc w:val="left"/>
      <w:pPr>
        <w:tabs>
          <w:tab w:val="num" w:pos="5040"/>
        </w:tabs>
        <w:ind w:left="5040" w:hanging="360"/>
      </w:pPr>
      <w:rPr>
        <w:rFonts w:ascii="Symbol" w:hAnsi="Symbol" w:hint="default"/>
      </w:rPr>
    </w:lvl>
    <w:lvl w:ilvl="7" w:tplc="BCC67B46" w:tentative="1">
      <w:start w:val="1"/>
      <w:numFmt w:val="bullet"/>
      <w:lvlText w:val=""/>
      <w:lvlJc w:val="left"/>
      <w:pPr>
        <w:tabs>
          <w:tab w:val="num" w:pos="5760"/>
        </w:tabs>
        <w:ind w:left="5760" w:hanging="360"/>
      </w:pPr>
      <w:rPr>
        <w:rFonts w:ascii="Symbol" w:hAnsi="Symbol" w:hint="default"/>
      </w:rPr>
    </w:lvl>
    <w:lvl w:ilvl="8" w:tplc="B5CABED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5FD605AA">
      <w:start w:val="1"/>
      <w:numFmt w:val="bullet"/>
      <w:lvlText w:val=""/>
      <w:lvlPicBulletId w:val="1"/>
      <w:lvlJc w:val="left"/>
      <w:pPr>
        <w:tabs>
          <w:tab w:val="num" w:pos="720"/>
        </w:tabs>
        <w:ind w:left="720" w:hanging="360"/>
      </w:pPr>
      <w:rPr>
        <w:rFonts w:ascii="Symbol" w:hAnsi="Symbol" w:hint="default"/>
      </w:rPr>
    </w:lvl>
    <w:lvl w:ilvl="1" w:tplc="9AF0762A" w:tentative="1">
      <w:start w:val="1"/>
      <w:numFmt w:val="bullet"/>
      <w:lvlText w:val=""/>
      <w:lvlJc w:val="left"/>
      <w:pPr>
        <w:tabs>
          <w:tab w:val="num" w:pos="1440"/>
        </w:tabs>
        <w:ind w:left="1440" w:hanging="360"/>
      </w:pPr>
      <w:rPr>
        <w:rFonts w:ascii="Symbol" w:hAnsi="Symbol" w:hint="default"/>
      </w:rPr>
    </w:lvl>
    <w:lvl w:ilvl="2" w:tplc="887EACB6" w:tentative="1">
      <w:start w:val="1"/>
      <w:numFmt w:val="bullet"/>
      <w:lvlText w:val=""/>
      <w:lvlJc w:val="left"/>
      <w:pPr>
        <w:tabs>
          <w:tab w:val="num" w:pos="2160"/>
        </w:tabs>
        <w:ind w:left="2160" w:hanging="360"/>
      </w:pPr>
      <w:rPr>
        <w:rFonts w:ascii="Symbol" w:hAnsi="Symbol" w:hint="default"/>
      </w:rPr>
    </w:lvl>
    <w:lvl w:ilvl="3" w:tplc="3A7E4766" w:tentative="1">
      <w:start w:val="1"/>
      <w:numFmt w:val="bullet"/>
      <w:lvlText w:val=""/>
      <w:lvlJc w:val="left"/>
      <w:pPr>
        <w:tabs>
          <w:tab w:val="num" w:pos="2880"/>
        </w:tabs>
        <w:ind w:left="2880" w:hanging="360"/>
      </w:pPr>
      <w:rPr>
        <w:rFonts w:ascii="Symbol" w:hAnsi="Symbol" w:hint="default"/>
      </w:rPr>
    </w:lvl>
    <w:lvl w:ilvl="4" w:tplc="80444F14" w:tentative="1">
      <w:start w:val="1"/>
      <w:numFmt w:val="bullet"/>
      <w:lvlText w:val=""/>
      <w:lvlJc w:val="left"/>
      <w:pPr>
        <w:tabs>
          <w:tab w:val="num" w:pos="3600"/>
        </w:tabs>
        <w:ind w:left="3600" w:hanging="360"/>
      </w:pPr>
      <w:rPr>
        <w:rFonts w:ascii="Symbol" w:hAnsi="Symbol" w:hint="default"/>
      </w:rPr>
    </w:lvl>
    <w:lvl w:ilvl="5" w:tplc="407A0CC4" w:tentative="1">
      <w:start w:val="1"/>
      <w:numFmt w:val="bullet"/>
      <w:lvlText w:val=""/>
      <w:lvlJc w:val="left"/>
      <w:pPr>
        <w:tabs>
          <w:tab w:val="num" w:pos="4320"/>
        </w:tabs>
        <w:ind w:left="4320" w:hanging="360"/>
      </w:pPr>
      <w:rPr>
        <w:rFonts w:ascii="Symbol" w:hAnsi="Symbol" w:hint="default"/>
      </w:rPr>
    </w:lvl>
    <w:lvl w:ilvl="6" w:tplc="3A344812" w:tentative="1">
      <w:start w:val="1"/>
      <w:numFmt w:val="bullet"/>
      <w:lvlText w:val=""/>
      <w:lvlJc w:val="left"/>
      <w:pPr>
        <w:tabs>
          <w:tab w:val="num" w:pos="5040"/>
        </w:tabs>
        <w:ind w:left="5040" w:hanging="360"/>
      </w:pPr>
      <w:rPr>
        <w:rFonts w:ascii="Symbol" w:hAnsi="Symbol" w:hint="default"/>
      </w:rPr>
    </w:lvl>
    <w:lvl w:ilvl="7" w:tplc="4C98C77E" w:tentative="1">
      <w:start w:val="1"/>
      <w:numFmt w:val="bullet"/>
      <w:lvlText w:val=""/>
      <w:lvlJc w:val="left"/>
      <w:pPr>
        <w:tabs>
          <w:tab w:val="num" w:pos="5760"/>
        </w:tabs>
        <w:ind w:left="5760" w:hanging="360"/>
      </w:pPr>
      <w:rPr>
        <w:rFonts w:ascii="Symbol" w:hAnsi="Symbol" w:hint="default"/>
      </w:rPr>
    </w:lvl>
    <w:lvl w:ilvl="8" w:tplc="E24C2F8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4962AE4E">
      <w:start w:val="1"/>
      <w:numFmt w:val="bullet"/>
      <w:lvlText w:val=""/>
      <w:lvlJc w:val="left"/>
      <w:pPr>
        <w:ind w:left="720" w:hanging="360"/>
      </w:pPr>
      <w:rPr>
        <w:rFonts w:ascii="Symbol" w:hAnsi="Symbol" w:hint="default"/>
      </w:rPr>
    </w:lvl>
    <w:lvl w:ilvl="1" w:tplc="61F45158" w:tentative="1">
      <w:start w:val="1"/>
      <w:numFmt w:val="bullet"/>
      <w:lvlText w:val="o"/>
      <w:lvlJc w:val="left"/>
      <w:pPr>
        <w:ind w:left="1440" w:hanging="360"/>
      </w:pPr>
      <w:rPr>
        <w:rFonts w:ascii="Courier New" w:hAnsi="Courier New" w:cs="Courier New" w:hint="default"/>
      </w:rPr>
    </w:lvl>
    <w:lvl w:ilvl="2" w:tplc="0004D2A4" w:tentative="1">
      <w:start w:val="1"/>
      <w:numFmt w:val="bullet"/>
      <w:lvlText w:val=""/>
      <w:lvlJc w:val="left"/>
      <w:pPr>
        <w:ind w:left="2160" w:hanging="360"/>
      </w:pPr>
      <w:rPr>
        <w:rFonts w:ascii="Wingdings" w:hAnsi="Wingdings" w:hint="default"/>
      </w:rPr>
    </w:lvl>
    <w:lvl w:ilvl="3" w:tplc="74E62A78" w:tentative="1">
      <w:start w:val="1"/>
      <w:numFmt w:val="bullet"/>
      <w:lvlText w:val=""/>
      <w:lvlJc w:val="left"/>
      <w:pPr>
        <w:ind w:left="2880" w:hanging="360"/>
      </w:pPr>
      <w:rPr>
        <w:rFonts w:ascii="Symbol" w:hAnsi="Symbol" w:hint="default"/>
      </w:rPr>
    </w:lvl>
    <w:lvl w:ilvl="4" w:tplc="9AB20DFA" w:tentative="1">
      <w:start w:val="1"/>
      <w:numFmt w:val="bullet"/>
      <w:lvlText w:val="o"/>
      <w:lvlJc w:val="left"/>
      <w:pPr>
        <w:ind w:left="3600" w:hanging="360"/>
      </w:pPr>
      <w:rPr>
        <w:rFonts w:ascii="Courier New" w:hAnsi="Courier New" w:cs="Courier New" w:hint="default"/>
      </w:rPr>
    </w:lvl>
    <w:lvl w:ilvl="5" w:tplc="8528EB00" w:tentative="1">
      <w:start w:val="1"/>
      <w:numFmt w:val="bullet"/>
      <w:lvlText w:val=""/>
      <w:lvlJc w:val="left"/>
      <w:pPr>
        <w:ind w:left="4320" w:hanging="360"/>
      </w:pPr>
      <w:rPr>
        <w:rFonts w:ascii="Wingdings" w:hAnsi="Wingdings" w:hint="default"/>
      </w:rPr>
    </w:lvl>
    <w:lvl w:ilvl="6" w:tplc="1F705B9E" w:tentative="1">
      <w:start w:val="1"/>
      <w:numFmt w:val="bullet"/>
      <w:lvlText w:val=""/>
      <w:lvlJc w:val="left"/>
      <w:pPr>
        <w:ind w:left="5040" w:hanging="360"/>
      </w:pPr>
      <w:rPr>
        <w:rFonts w:ascii="Symbol" w:hAnsi="Symbol" w:hint="default"/>
      </w:rPr>
    </w:lvl>
    <w:lvl w:ilvl="7" w:tplc="1F3A611C" w:tentative="1">
      <w:start w:val="1"/>
      <w:numFmt w:val="bullet"/>
      <w:lvlText w:val="o"/>
      <w:lvlJc w:val="left"/>
      <w:pPr>
        <w:ind w:left="5760" w:hanging="360"/>
      </w:pPr>
      <w:rPr>
        <w:rFonts w:ascii="Courier New" w:hAnsi="Courier New" w:cs="Courier New" w:hint="default"/>
      </w:rPr>
    </w:lvl>
    <w:lvl w:ilvl="8" w:tplc="EC8444FE"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A8D47258">
      <w:start w:val="1"/>
      <w:numFmt w:val="bullet"/>
      <w:lvlText w:val=""/>
      <w:lvlJc w:val="left"/>
      <w:pPr>
        <w:tabs>
          <w:tab w:val="num" w:pos="360"/>
        </w:tabs>
        <w:ind w:left="360" w:hanging="360"/>
      </w:pPr>
      <w:rPr>
        <w:rFonts w:ascii="Symbol" w:hAnsi="Symbol" w:hint="default"/>
      </w:rPr>
    </w:lvl>
    <w:lvl w:ilvl="1" w:tplc="32C0744E" w:tentative="1">
      <w:start w:val="1"/>
      <w:numFmt w:val="bullet"/>
      <w:lvlText w:val="o"/>
      <w:lvlJc w:val="left"/>
      <w:pPr>
        <w:tabs>
          <w:tab w:val="num" w:pos="1080"/>
        </w:tabs>
        <w:ind w:left="1080" w:hanging="360"/>
      </w:pPr>
      <w:rPr>
        <w:rFonts w:ascii="Courier New" w:hAnsi="Courier New" w:cs="Courier New" w:hint="default"/>
      </w:rPr>
    </w:lvl>
    <w:lvl w:ilvl="2" w:tplc="34B8DA56" w:tentative="1">
      <w:start w:val="1"/>
      <w:numFmt w:val="bullet"/>
      <w:lvlText w:val=""/>
      <w:lvlJc w:val="left"/>
      <w:pPr>
        <w:tabs>
          <w:tab w:val="num" w:pos="1800"/>
        </w:tabs>
        <w:ind w:left="1800" w:hanging="360"/>
      </w:pPr>
      <w:rPr>
        <w:rFonts w:ascii="Wingdings" w:hAnsi="Wingdings" w:hint="default"/>
      </w:rPr>
    </w:lvl>
    <w:lvl w:ilvl="3" w:tplc="9872CDF8" w:tentative="1">
      <w:start w:val="1"/>
      <w:numFmt w:val="bullet"/>
      <w:lvlText w:val=""/>
      <w:lvlJc w:val="left"/>
      <w:pPr>
        <w:tabs>
          <w:tab w:val="num" w:pos="2520"/>
        </w:tabs>
        <w:ind w:left="2520" w:hanging="360"/>
      </w:pPr>
      <w:rPr>
        <w:rFonts w:ascii="Symbol" w:hAnsi="Symbol" w:hint="default"/>
      </w:rPr>
    </w:lvl>
    <w:lvl w:ilvl="4" w:tplc="4008C11A" w:tentative="1">
      <w:start w:val="1"/>
      <w:numFmt w:val="bullet"/>
      <w:lvlText w:val="o"/>
      <w:lvlJc w:val="left"/>
      <w:pPr>
        <w:tabs>
          <w:tab w:val="num" w:pos="3240"/>
        </w:tabs>
        <w:ind w:left="3240" w:hanging="360"/>
      </w:pPr>
      <w:rPr>
        <w:rFonts w:ascii="Courier New" w:hAnsi="Courier New" w:cs="Courier New" w:hint="default"/>
      </w:rPr>
    </w:lvl>
    <w:lvl w:ilvl="5" w:tplc="92427A64" w:tentative="1">
      <w:start w:val="1"/>
      <w:numFmt w:val="bullet"/>
      <w:lvlText w:val=""/>
      <w:lvlJc w:val="left"/>
      <w:pPr>
        <w:tabs>
          <w:tab w:val="num" w:pos="3960"/>
        </w:tabs>
        <w:ind w:left="3960" w:hanging="360"/>
      </w:pPr>
      <w:rPr>
        <w:rFonts w:ascii="Wingdings" w:hAnsi="Wingdings" w:hint="default"/>
      </w:rPr>
    </w:lvl>
    <w:lvl w:ilvl="6" w:tplc="DFDECB32" w:tentative="1">
      <w:start w:val="1"/>
      <w:numFmt w:val="bullet"/>
      <w:lvlText w:val=""/>
      <w:lvlJc w:val="left"/>
      <w:pPr>
        <w:tabs>
          <w:tab w:val="num" w:pos="4680"/>
        </w:tabs>
        <w:ind w:left="4680" w:hanging="360"/>
      </w:pPr>
      <w:rPr>
        <w:rFonts w:ascii="Symbol" w:hAnsi="Symbol" w:hint="default"/>
      </w:rPr>
    </w:lvl>
    <w:lvl w:ilvl="7" w:tplc="F5661176" w:tentative="1">
      <w:start w:val="1"/>
      <w:numFmt w:val="bullet"/>
      <w:lvlText w:val="o"/>
      <w:lvlJc w:val="left"/>
      <w:pPr>
        <w:tabs>
          <w:tab w:val="num" w:pos="5400"/>
        </w:tabs>
        <w:ind w:left="5400" w:hanging="360"/>
      </w:pPr>
      <w:rPr>
        <w:rFonts w:ascii="Courier New" w:hAnsi="Courier New" w:cs="Courier New" w:hint="default"/>
      </w:rPr>
    </w:lvl>
    <w:lvl w:ilvl="8" w:tplc="5A169A1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5614A23C">
      <w:start w:val="1"/>
      <w:numFmt w:val="bullet"/>
      <w:lvlText w:val=""/>
      <w:lvlPicBulletId w:val="0"/>
      <w:lvlJc w:val="left"/>
      <w:pPr>
        <w:tabs>
          <w:tab w:val="num" w:pos="720"/>
        </w:tabs>
        <w:ind w:left="720" w:hanging="360"/>
      </w:pPr>
      <w:rPr>
        <w:rFonts w:ascii="Symbol" w:hAnsi="Symbol" w:hint="default"/>
      </w:rPr>
    </w:lvl>
    <w:lvl w:ilvl="1" w:tplc="587AAB4C" w:tentative="1">
      <w:start w:val="1"/>
      <w:numFmt w:val="bullet"/>
      <w:lvlText w:val=""/>
      <w:lvlJc w:val="left"/>
      <w:pPr>
        <w:tabs>
          <w:tab w:val="num" w:pos="1440"/>
        </w:tabs>
        <w:ind w:left="1440" w:hanging="360"/>
      </w:pPr>
      <w:rPr>
        <w:rFonts w:ascii="Symbol" w:hAnsi="Symbol" w:hint="default"/>
      </w:rPr>
    </w:lvl>
    <w:lvl w:ilvl="2" w:tplc="EE2E0D60" w:tentative="1">
      <w:start w:val="1"/>
      <w:numFmt w:val="bullet"/>
      <w:lvlText w:val=""/>
      <w:lvlJc w:val="left"/>
      <w:pPr>
        <w:tabs>
          <w:tab w:val="num" w:pos="2160"/>
        </w:tabs>
        <w:ind w:left="2160" w:hanging="360"/>
      </w:pPr>
      <w:rPr>
        <w:rFonts w:ascii="Symbol" w:hAnsi="Symbol" w:hint="default"/>
      </w:rPr>
    </w:lvl>
    <w:lvl w:ilvl="3" w:tplc="7652AC9C" w:tentative="1">
      <w:start w:val="1"/>
      <w:numFmt w:val="bullet"/>
      <w:lvlText w:val=""/>
      <w:lvlJc w:val="left"/>
      <w:pPr>
        <w:tabs>
          <w:tab w:val="num" w:pos="2880"/>
        </w:tabs>
        <w:ind w:left="2880" w:hanging="360"/>
      </w:pPr>
      <w:rPr>
        <w:rFonts w:ascii="Symbol" w:hAnsi="Symbol" w:hint="default"/>
      </w:rPr>
    </w:lvl>
    <w:lvl w:ilvl="4" w:tplc="86BED036" w:tentative="1">
      <w:start w:val="1"/>
      <w:numFmt w:val="bullet"/>
      <w:lvlText w:val=""/>
      <w:lvlJc w:val="left"/>
      <w:pPr>
        <w:tabs>
          <w:tab w:val="num" w:pos="3600"/>
        </w:tabs>
        <w:ind w:left="3600" w:hanging="360"/>
      </w:pPr>
      <w:rPr>
        <w:rFonts w:ascii="Symbol" w:hAnsi="Symbol" w:hint="default"/>
      </w:rPr>
    </w:lvl>
    <w:lvl w:ilvl="5" w:tplc="3210E8B2" w:tentative="1">
      <w:start w:val="1"/>
      <w:numFmt w:val="bullet"/>
      <w:lvlText w:val=""/>
      <w:lvlJc w:val="left"/>
      <w:pPr>
        <w:tabs>
          <w:tab w:val="num" w:pos="4320"/>
        </w:tabs>
        <w:ind w:left="4320" w:hanging="360"/>
      </w:pPr>
      <w:rPr>
        <w:rFonts w:ascii="Symbol" w:hAnsi="Symbol" w:hint="default"/>
      </w:rPr>
    </w:lvl>
    <w:lvl w:ilvl="6" w:tplc="9CAE456A" w:tentative="1">
      <w:start w:val="1"/>
      <w:numFmt w:val="bullet"/>
      <w:lvlText w:val=""/>
      <w:lvlJc w:val="left"/>
      <w:pPr>
        <w:tabs>
          <w:tab w:val="num" w:pos="5040"/>
        </w:tabs>
        <w:ind w:left="5040" w:hanging="360"/>
      </w:pPr>
      <w:rPr>
        <w:rFonts w:ascii="Symbol" w:hAnsi="Symbol" w:hint="default"/>
      </w:rPr>
    </w:lvl>
    <w:lvl w:ilvl="7" w:tplc="426CB972" w:tentative="1">
      <w:start w:val="1"/>
      <w:numFmt w:val="bullet"/>
      <w:lvlText w:val=""/>
      <w:lvlJc w:val="left"/>
      <w:pPr>
        <w:tabs>
          <w:tab w:val="num" w:pos="5760"/>
        </w:tabs>
        <w:ind w:left="5760" w:hanging="360"/>
      </w:pPr>
      <w:rPr>
        <w:rFonts w:ascii="Symbol" w:hAnsi="Symbol" w:hint="default"/>
      </w:rPr>
    </w:lvl>
    <w:lvl w:ilvl="8" w:tplc="DC8A3C9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92C87CEE">
      <w:start w:val="1"/>
      <w:numFmt w:val="bullet"/>
      <w:lvlText w:val=""/>
      <w:lvlJc w:val="left"/>
      <w:pPr>
        <w:tabs>
          <w:tab w:val="num" w:pos="360"/>
        </w:tabs>
        <w:ind w:left="360" w:hanging="360"/>
      </w:pPr>
      <w:rPr>
        <w:rFonts w:ascii="Symbol" w:hAnsi="Symbol" w:hint="default"/>
      </w:rPr>
    </w:lvl>
    <w:lvl w:ilvl="1" w:tplc="4D760616" w:tentative="1">
      <w:start w:val="1"/>
      <w:numFmt w:val="bullet"/>
      <w:lvlText w:val="o"/>
      <w:lvlJc w:val="left"/>
      <w:pPr>
        <w:tabs>
          <w:tab w:val="num" w:pos="1080"/>
        </w:tabs>
        <w:ind w:left="1080" w:hanging="360"/>
      </w:pPr>
      <w:rPr>
        <w:rFonts w:ascii="Courier New" w:hAnsi="Courier New" w:cs="Courier New" w:hint="default"/>
      </w:rPr>
    </w:lvl>
    <w:lvl w:ilvl="2" w:tplc="D1E03A1C" w:tentative="1">
      <w:start w:val="1"/>
      <w:numFmt w:val="bullet"/>
      <w:lvlText w:val=""/>
      <w:lvlJc w:val="left"/>
      <w:pPr>
        <w:tabs>
          <w:tab w:val="num" w:pos="1800"/>
        </w:tabs>
        <w:ind w:left="1800" w:hanging="360"/>
      </w:pPr>
      <w:rPr>
        <w:rFonts w:ascii="Wingdings" w:hAnsi="Wingdings" w:hint="default"/>
      </w:rPr>
    </w:lvl>
    <w:lvl w:ilvl="3" w:tplc="992E218C" w:tentative="1">
      <w:start w:val="1"/>
      <w:numFmt w:val="bullet"/>
      <w:lvlText w:val=""/>
      <w:lvlJc w:val="left"/>
      <w:pPr>
        <w:tabs>
          <w:tab w:val="num" w:pos="2520"/>
        </w:tabs>
        <w:ind w:left="2520" w:hanging="360"/>
      </w:pPr>
      <w:rPr>
        <w:rFonts w:ascii="Symbol" w:hAnsi="Symbol" w:hint="default"/>
      </w:rPr>
    </w:lvl>
    <w:lvl w:ilvl="4" w:tplc="4C06D6B6" w:tentative="1">
      <w:start w:val="1"/>
      <w:numFmt w:val="bullet"/>
      <w:lvlText w:val="o"/>
      <w:lvlJc w:val="left"/>
      <w:pPr>
        <w:tabs>
          <w:tab w:val="num" w:pos="3240"/>
        </w:tabs>
        <w:ind w:left="3240" w:hanging="360"/>
      </w:pPr>
      <w:rPr>
        <w:rFonts w:ascii="Courier New" w:hAnsi="Courier New" w:cs="Courier New" w:hint="default"/>
      </w:rPr>
    </w:lvl>
    <w:lvl w:ilvl="5" w:tplc="A768A91E" w:tentative="1">
      <w:start w:val="1"/>
      <w:numFmt w:val="bullet"/>
      <w:lvlText w:val=""/>
      <w:lvlJc w:val="left"/>
      <w:pPr>
        <w:tabs>
          <w:tab w:val="num" w:pos="3960"/>
        </w:tabs>
        <w:ind w:left="3960" w:hanging="360"/>
      </w:pPr>
      <w:rPr>
        <w:rFonts w:ascii="Wingdings" w:hAnsi="Wingdings" w:hint="default"/>
      </w:rPr>
    </w:lvl>
    <w:lvl w:ilvl="6" w:tplc="5AFE4528" w:tentative="1">
      <w:start w:val="1"/>
      <w:numFmt w:val="bullet"/>
      <w:lvlText w:val=""/>
      <w:lvlJc w:val="left"/>
      <w:pPr>
        <w:tabs>
          <w:tab w:val="num" w:pos="4680"/>
        </w:tabs>
        <w:ind w:left="4680" w:hanging="360"/>
      </w:pPr>
      <w:rPr>
        <w:rFonts w:ascii="Symbol" w:hAnsi="Symbol" w:hint="default"/>
      </w:rPr>
    </w:lvl>
    <w:lvl w:ilvl="7" w:tplc="8EF0F3C0" w:tentative="1">
      <w:start w:val="1"/>
      <w:numFmt w:val="bullet"/>
      <w:lvlText w:val="o"/>
      <w:lvlJc w:val="left"/>
      <w:pPr>
        <w:tabs>
          <w:tab w:val="num" w:pos="5400"/>
        </w:tabs>
        <w:ind w:left="5400" w:hanging="360"/>
      </w:pPr>
      <w:rPr>
        <w:rFonts w:ascii="Courier New" w:hAnsi="Courier New" w:cs="Courier New" w:hint="default"/>
      </w:rPr>
    </w:lvl>
    <w:lvl w:ilvl="8" w:tplc="D358812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EAAA0540">
      <w:start w:val="1"/>
      <w:numFmt w:val="bullet"/>
      <w:lvlText w:val=""/>
      <w:lvlJc w:val="left"/>
      <w:pPr>
        <w:tabs>
          <w:tab w:val="num" w:pos="720"/>
        </w:tabs>
        <w:ind w:left="720" w:hanging="360"/>
      </w:pPr>
      <w:rPr>
        <w:rFonts w:ascii="Symbol" w:hAnsi="Symbol" w:hint="default"/>
      </w:rPr>
    </w:lvl>
    <w:lvl w:ilvl="1" w:tplc="CC3CAA8C" w:tentative="1">
      <w:start w:val="1"/>
      <w:numFmt w:val="bullet"/>
      <w:lvlText w:val="o"/>
      <w:lvlJc w:val="left"/>
      <w:pPr>
        <w:tabs>
          <w:tab w:val="num" w:pos="1440"/>
        </w:tabs>
        <w:ind w:left="1440" w:hanging="360"/>
      </w:pPr>
      <w:rPr>
        <w:rFonts w:ascii="Courier New" w:hAnsi="Courier New" w:cs="Courier New" w:hint="default"/>
      </w:rPr>
    </w:lvl>
    <w:lvl w:ilvl="2" w:tplc="3094E494" w:tentative="1">
      <w:start w:val="1"/>
      <w:numFmt w:val="bullet"/>
      <w:lvlText w:val=""/>
      <w:lvlJc w:val="left"/>
      <w:pPr>
        <w:tabs>
          <w:tab w:val="num" w:pos="2160"/>
        </w:tabs>
        <w:ind w:left="2160" w:hanging="360"/>
      </w:pPr>
      <w:rPr>
        <w:rFonts w:ascii="Wingdings" w:hAnsi="Wingdings" w:hint="default"/>
      </w:rPr>
    </w:lvl>
    <w:lvl w:ilvl="3" w:tplc="B944FF5E" w:tentative="1">
      <w:start w:val="1"/>
      <w:numFmt w:val="bullet"/>
      <w:lvlText w:val=""/>
      <w:lvlJc w:val="left"/>
      <w:pPr>
        <w:tabs>
          <w:tab w:val="num" w:pos="2880"/>
        </w:tabs>
        <w:ind w:left="2880" w:hanging="360"/>
      </w:pPr>
      <w:rPr>
        <w:rFonts w:ascii="Symbol" w:hAnsi="Symbol" w:hint="default"/>
      </w:rPr>
    </w:lvl>
    <w:lvl w:ilvl="4" w:tplc="7C44DAD8" w:tentative="1">
      <w:start w:val="1"/>
      <w:numFmt w:val="bullet"/>
      <w:lvlText w:val="o"/>
      <w:lvlJc w:val="left"/>
      <w:pPr>
        <w:tabs>
          <w:tab w:val="num" w:pos="3600"/>
        </w:tabs>
        <w:ind w:left="3600" w:hanging="360"/>
      </w:pPr>
      <w:rPr>
        <w:rFonts w:ascii="Courier New" w:hAnsi="Courier New" w:cs="Courier New" w:hint="default"/>
      </w:rPr>
    </w:lvl>
    <w:lvl w:ilvl="5" w:tplc="47A4EB56" w:tentative="1">
      <w:start w:val="1"/>
      <w:numFmt w:val="bullet"/>
      <w:lvlText w:val=""/>
      <w:lvlJc w:val="left"/>
      <w:pPr>
        <w:tabs>
          <w:tab w:val="num" w:pos="4320"/>
        </w:tabs>
        <w:ind w:left="4320" w:hanging="360"/>
      </w:pPr>
      <w:rPr>
        <w:rFonts w:ascii="Wingdings" w:hAnsi="Wingdings" w:hint="default"/>
      </w:rPr>
    </w:lvl>
    <w:lvl w:ilvl="6" w:tplc="F4A60CFE" w:tentative="1">
      <w:start w:val="1"/>
      <w:numFmt w:val="bullet"/>
      <w:lvlText w:val=""/>
      <w:lvlJc w:val="left"/>
      <w:pPr>
        <w:tabs>
          <w:tab w:val="num" w:pos="5040"/>
        </w:tabs>
        <w:ind w:left="5040" w:hanging="360"/>
      </w:pPr>
      <w:rPr>
        <w:rFonts w:ascii="Symbol" w:hAnsi="Symbol" w:hint="default"/>
      </w:rPr>
    </w:lvl>
    <w:lvl w:ilvl="7" w:tplc="A7AC1A76" w:tentative="1">
      <w:start w:val="1"/>
      <w:numFmt w:val="bullet"/>
      <w:lvlText w:val="o"/>
      <w:lvlJc w:val="left"/>
      <w:pPr>
        <w:tabs>
          <w:tab w:val="num" w:pos="5760"/>
        </w:tabs>
        <w:ind w:left="5760" w:hanging="360"/>
      </w:pPr>
      <w:rPr>
        <w:rFonts w:ascii="Courier New" w:hAnsi="Courier New" w:cs="Courier New" w:hint="default"/>
      </w:rPr>
    </w:lvl>
    <w:lvl w:ilvl="8" w:tplc="94A27F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3042D7FC">
      <w:start w:val="1"/>
      <w:numFmt w:val="bullet"/>
      <w:lvlText w:val=""/>
      <w:lvlJc w:val="left"/>
      <w:pPr>
        <w:tabs>
          <w:tab w:val="num" w:pos="360"/>
        </w:tabs>
        <w:ind w:left="360" w:hanging="360"/>
      </w:pPr>
      <w:rPr>
        <w:rFonts w:ascii="Symbol" w:hAnsi="Symbol" w:hint="default"/>
      </w:rPr>
    </w:lvl>
    <w:lvl w:ilvl="1" w:tplc="62D0505E" w:tentative="1">
      <w:start w:val="1"/>
      <w:numFmt w:val="bullet"/>
      <w:lvlText w:val="o"/>
      <w:lvlJc w:val="left"/>
      <w:pPr>
        <w:tabs>
          <w:tab w:val="num" w:pos="1080"/>
        </w:tabs>
        <w:ind w:left="1080" w:hanging="360"/>
      </w:pPr>
      <w:rPr>
        <w:rFonts w:ascii="Courier New" w:hAnsi="Courier New" w:cs="Courier New" w:hint="default"/>
      </w:rPr>
    </w:lvl>
    <w:lvl w:ilvl="2" w:tplc="B284EF78" w:tentative="1">
      <w:start w:val="1"/>
      <w:numFmt w:val="bullet"/>
      <w:lvlText w:val=""/>
      <w:lvlJc w:val="left"/>
      <w:pPr>
        <w:tabs>
          <w:tab w:val="num" w:pos="1800"/>
        </w:tabs>
        <w:ind w:left="1800" w:hanging="360"/>
      </w:pPr>
      <w:rPr>
        <w:rFonts w:ascii="Wingdings" w:hAnsi="Wingdings" w:hint="default"/>
      </w:rPr>
    </w:lvl>
    <w:lvl w:ilvl="3" w:tplc="866C4302" w:tentative="1">
      <w:start w:val="1"/>
      <w:numFmt w:val="bullet"/>
      <w:lvlText w:val=""/>
      <w:lvlJc w:val="left"/>
      <w:pPr>
        <w:tabs>
          <w:tab w:val="num" w:pos="2520"/>
        </w:tabs>
        <w:ind w:left="2520" w:hanging="360"/>
      </w:pPr>
      <w:rPr>
        <w:rFonts w:ascii="Symbol" w:hAnsi="Symbol" w:hint="default"/>
      </w:rPr>
    </w:lvl>
    <w:lvl w:ilvl="4" w:tplc="EE049CA4" w:tentative="1">
      <w:start w:val="1"/>
      <w:numFmt w:val="bullet"/>
      <w:lvlText w:val="o"/>
      <w:lvlJc w:val="left"/>
      <w:pPr>
        <w:tabs>
          <w:tab w:val="num" w:pos="3240"/>
        </w:tabs>
        <w:ind w:left="3240" w:hanging="360"/>
      </w:pPr>
      <w:rPr>
        <w:rFonts w:ascii="Courier New" w:hAnsi="Courier New" w:cs="Courier New" w:hint="default"/>
      </w:rPr>
    </w:lvl>
    <w:lvl w:ilvl="5" w:tplc="D9EE23E4" w:tentative="1">
      <w:start w:val="1"/>
      <w:numFmt w:val="bullet"/>
      <w:lvlText w:val=""/>
      <w:lvlJc w:val="left"/>
      <w:pPr>
        <w:tabs>
          <w:tab w:val="num" w:pos="3960"/>
        </w:tabs>
        <w:ind w:left="3960" w:hanging="360"/>
      </w:pPr>
      <w:rPr>
        <w:rFonts w:ascii="Wingdings" w:hAnsi="Wingdings" w:hint="default"/>
      </w:rPr>
    </w:lvl>
    <w:lvl w:ilvl="6" w:tplc="37504356" w:tentative="1">
      <w:start w:val="1"/>
      <w:numFmt w:val="bullet"/>
      <w:lvlText w:val=""/>
      <w:lvlJc w:val="left"/>
      <w:pPr>
        <w:tabs>
          <w:tab w:val="num" w:pos="4680"/>
        </w:tabs>
        <w:ind w:left="4680" w:hanging="360"/>
      </w:pPr>
      <w:rPr>
        <w:rFonts w:ascii="Symbol" w:hAnsi="Symbol" w:hint="default"/>
      </w:rPr>
    </w:lvl>
    <w:lvl w:ilvl="7" w:tplc="AEBC02CE" w:tentative="1">
      <w:start w:val="1"/>
      <w:numFmt w:val="bullet"/>
      <w:lvlText w:val="o"/>
      <w:lvlJc w:val="left"/>
      <w:pPr>
        <w:tabs>
          <w:tab w:val="num" w:pos="5400"/>
        </w:tabs>
        <w:ind w:left="5400" w:hanging="360"/>
      </w:pPr>
      <w:rPr>
        <w:rFonts w:ascii="Courier New" w:hAnsi="Courier New" w:cs="Courier New" w:hint="default"/>
      </w:rPr>
    </w:lvl>
    <w:lvl w:ilvl="8" w:tplc="DC04392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DD20CC88">
      <w:start w:val="1"/>
      <w:numFmt w:val="bullet"/>
      <w:lvlText w:val="□"/>
      <w:lvlJc w:val="left"/>
      <w:pPr>
        <w:ind w:left="1024" w:hanging="360"/>
      </w:pPr>
      <w:rPr>
        <w:rFonts w:ascii="Calibri" w:hAnsi="Calibri" w:hint="default"/>
      </w:rPr>
    </w:lvl>
    <w:lvl w:ilvl="1" w:tplc="F8DEE0A4">
      <w:start w:val="1"/>
      <w:numFmt w:val="bullet"/>
      <w:lvlText w:val="o"/>
      <w:lvlJc w:val="left"/>
      <w:pPr>
        <w:ind w:left="1744" w:hanging="360"/>
      </w:pPr>
      <w:rPr>
        <w:rFonts w:ascii="Courier New" w:hAnsi="Courier New" w:cs="Courier New" w:hint="default"/>
      </w:rPr>
    </w:lvl>
    <w:lvl w:ilvl="2" w:tplc="746A806A" w:tentative="1">
      <w:start w:val="1"/>
      <w:numFmt w:val="bullet"/>
      <w:lvlText w:val=""/>
      <w:lvlJc w:val="left"/>
      <w:pPr>
        <w:ind w:left="2464" w:hanging="360"/>
      </w:pPr>
      <w:rPr>
        <w:rFonts w:ascii="Wingdings" w:hAnsi="Wingdings" w:hint="default"/>
      </w:rPr>
    </w:lvl>
    <w:lvl w:ilvl="3" w:tplc="F5F082AC" w:tentative="1">
      <w:start w:val="1"/>
      <w:numFmt w:val="bullet"/>
      <w:lvlText w:val=""/>
      <w:lvlJc w:val="left"/>
      <w:pPr>
        <w:ind w:left="3184" w:hanging="360"/>
      </w:pPr>
      <w:rPr>
        <w:rFonts w:ascii="Symbol" w:hAnsi="Symbol" w:hint="default"/>
      </w:rPr>
    </w:lvl>
    <w:lvl w:ilvl="4" w:tplc="8AEE74E4" w:tentative="1">
      <w:start w:val="1"/>
      <w:numFmt w:val="bullet"/>
      <w:lvlText w:val="o"/>
      <w:lvlJc w:val="left"/>
      <w:pPr>
        <w:ind w:left="3904" w:hanging="360"/>
      </w:pPr>
      <w:rPr>
        <w:rFonts w:ascii="Courier New" w:hAnsi="Courier New" w:cs="Courier New" w:hint="default"/>
      </w:rPr>
    </w:lvl>
    <w:lvl w:ilvl="5" w:tplc="CD76B57A" w:tentative="1">
      <w:start w:val="1"/>
      <w:numFmt w:val="bullet"/>
      <w:lvlText w:val=""/>
      <w:lvlJc w:val="left"/>
      <w:pPr>
        <w:ind w:left="4624" w:hanging="360"/>
      </w:pPr>
      <w:rPr>
        <w:rFonts w:ascii="Wingdings" w:hAnsi="Wingdings" w:hint="default"/>
      </w:rPr>
    </w:lvl>
    <w:lvl w:ilvl="6" w:tplc="8C6C982E" w:tentative="1">
      <w:start w:val="1"/>
      <w:numFmt w:val="bullet"/>
      <w:lvlText w:val=""/>
      <w:lvlJc w:val="left"/>
      <w:pPr>
        <w:ind w:left="5344" w:hanging="360"/>
      </w:pPr>
      <w:rPr>
        <w:rFonts w:ascii="Symbol" w:hAnsi="Symbol" w:hint="default"/>
      </w:rPr>
    </w:lvl>
    <w:lvl w:ilvl="7" w:tplc="C5D41156" w:tentative="1">
      <w:start w:val="1"/>
      <w:numFmt w:val="bullet"/>
      <w:lvlText w:val="o"/>
      <w:lvlJc w:val="left"/>
      <w:pPr>
        <w:ind w:left="6064" w:hanging="360"/>
      </w:pPr>
      <w:rPr>
        <w:rFonts w:ascii="Courier New" w:hAnsi="Courier New" w:cs="Courier New" w:hint="default"/>
      </w:rPr>
    </w:lvl>
    <w:lvl w:ilvl="8" w:tplc="6DB2AFF6"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E4FEA432">
      <w:start w:val="1"/>
      <w:numFmt w:val="bullet"/>
      <w:lvlText w:val=""/>
      <w:lvlJc w:val="left"/>
      <w:pPr>
        <w:tabs>
          <w:tab w:val="num" w:pos="720"/>
        </w:tabs>
        <w:ind w:left="720" w:hanging="360"/>
      </w:pPr>
      <w:rPr>
        <w:rFonts w:ascii="Symbol" w:hAnsi="Symbol" w:hint="default"/>
      </w:rPr>
    </w:lvl>
    <w:lvl w:ilvl="1" w:tplc="C1D0EF72" w:tentative="1">
      <w:start w:val="1"/>
      <w:numFmt w:val="bullet"/>
      <w:lvlText w:val="o"/>
      <w:lvlJc w:val="left"/>
      <w:pPr>
        <w:tabs>
          <w:tab w:val="num" w:pos="1440"/>
        </w:tabs>
        <w:ind w:left="1440" w:hanging="360"/>
      </w:pPr>
      <w:rPr>
        <w:rFonts w:ascii="Courier New" w:hAnsi="Courier New" w:cs="Courier New" w:hint="default"/>
      </w:rPr>
    </w:lvl>
    <w:lvl w:ilvl="2" w:tplc="6E58A6C2" w:tentative="1">
      <w:start w:val="1"/>
      <w:numFmt w:val="bullet"/>
      <w:lvlText w:val=""/>
      <w:lvlJc w:val="left"/>
      <w:pPr>
        <w:tabs>
          <w:tab w:val="num" w:pos="2160"/>
        </w:tabs>
        <w:ind w:left="2160" w:hanging="360"/>
      </w:pPr>
      <w:rPr>
        <w:rFonts w:ascii="Wingdings" w:hAnsi="Wingdings" w:hint="default"/>
      </w:rPr>
    </w:lvl>
    <w:lvl w:ilvl="3" w:tplc="06CC355C" w:tentative="1">
      <w:start w:val="1"/>
      <w:numFmt w:val="bullet"/>
      <w:lvlText w:val=""/>
      <w:lvlJc w:val="left"/>
      <w:pPr>
        <w:tabs>
          <w:tab w:val="num" w:pos="2880"/>
        </w:tabs>
        <w:ind w:left="2880" w:hanging="360"/>
      </w:pPr>
      <w:rPr>
        <w:rFonts w:ascii="Symbol" w:hAnsi="Symbol" w:hint="default"/>
      </w:rPr>
    </w:lvl>
    <w:lvl w:ilvl="4" w:tplc="834EC1BE" w:tentative="1">
      <w:start w:val="1"/>
      <w:numFmt w:val="bullet"/>
      <w:lvlText w:val="o"/>
      <w:lvlJc w:val="left"/>
      <w:pPr>
        <w:tabs>
          <w:tab w:val="num" w:pos="3600"/>
        </w:tabs>
        <w:ind w:left="3600" w:hanging="360"/>
      </w:pPr>
      <w:rPr>
        <w:rFonts w:ascii="Courier New" w:hAnsi="Courier New" w:cs="Courier New" w:hint="default"/>
      </w:rPr>
    </w:lvl>
    <w:lvl w:ilvl="5" w:tplc="10A85534" w:tentative="1">
      <w:start w:val="1"/>
      <w:numFmt w:val="bullet"/>
      <w:lvlText w:val=""/>
      <w:lvlJc w:val="left"/>
      <w:pPr>
        <w:tabs>
          <w:tab w:val="num" w:pos="4320"/>
        </w:tabs>
        <w:ind w:left="4320" w:hanging="360"/>
      </w:pPr>
      <w:rPr>
        <w:rFonts w:ascii="Wingdings" w:hAnsi="Wingdings" w:hint="default"/>
      </w:rPr>
    </w:lvl>
    <w:lvl w:ilvl="6" w:tplc="1EA2975A" w:tentative="1">
      <w:start w:val="1"/>
      <w:numFmt w:val="bullet"/>
      <w:lvlText w:val=""/>
      <w:lvlJc w:val="left"/>
      <w:pPr>
        <w:tabs>
          <w:tab w:val="num" w:pos="5040"/>
        </w:tabs>
        <w:ind w:left="5040" w:hanging="360"/>
      </w:pPr>
      <w:rPr>
        <w:rFonts w:ascii="Symbol" w:hAnsi="Symbol" w:hint="default"/>
      </w:rPr>
    </w:lvl>
    <w:lvl w:ilvl="7" w:tplc="F7ECACCC" w:tentative="1">
      <w:start w:val="1"/>
      <w:numFmt w:val="bullet"/>
      <w:lvlText w:val="o"/>
      <w:lvlJc w:val="left"/>
      <w:pPr>
        <w:tabs>
          <w:tab w:val="num" w:pos="5760"/>
        </w:tabs>
        <w:ind w:left="5760" w:hanging="360"/>
      </w:pPr>
      <w:rPr>
        <w:rFonts w:ascii="Courier New" w:hAnsi="Courier New" w:cs="Courier New" w:hint="default"/>
      </w:rPr>
    </w:lvl>
    <w:lvl w:ilvl="8" w:tplc="B3BA94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052A75BA">
      <w:start w:val="1"/>
      <w:numFmt w:val="bullet"/>
      <w:lvlText w:val=""/>
      <w:lvlPicBulletId w:val="0"/>
      <w:lvlJc w:val="left"/>
      <w:pPr>
        <w:tabs>
          <w:tab w:val="num" w:pos="720"/>
        </w:tabs>
        <w:ind w:left="720" w:hanging="360"/>
      </w:pPr>
      <w:rPr>
        <w:rFonts w:ascii="Symbol" w:hAnsi="Symbol" w:hint="default"/>
      </w:rPr>
    </w:lvl>
    <w:lvl w:ilvl="1" w:tplc="E3BC203E" w:tentative="1">
      <w:start w:val="1"/>
      <w:numFmt w:val="bullet"/>
      <w:lvlText w:val=""/>
      <w:lvlJc w:val="left"/>
      <w:pPr>
        <w:tabs>
          <w:tab w:val="num" w:pos="1440"/>
        </w:tabs>
        <w:ind w:left="1440" w:hanging="360"/>
      </w:pPr>
      <w:rPr>
        <w:rFonts w:ascii="Symbol" w:hAnsi="Symbol" w:hint="default"/>
      </w:rPr>
    </w:lvl>
    <w:lvl w:ilvl="2" w:tplc="51D02946" w:tentative="1">
      <w:start w:val="1"/>
      <w:numFmt w:val="bullet"/>
      <w:lvlText w:val=""/>
      <w:lvlJc w:val="left"/>
      <w:pPr>
        <w:tabs>
          <w:tab w:val="num" w:pos="2160"/>
        </w:tabs>
        <w:ind w:left="2160" w:hanging="360"/>
      </w:pPr>
      <w:rPr>
        <w:rFonts w:ascii="Symbol" w:hAnsi="Symbol" w:hint="default"/>
      </w:rPr>
    </w:lvl>
    <w:lvl w:ilvl="3" w:tplc="A87C35BE" w:tentative="1">
      <w:start w:val="1"/>
      <w:numFmt w:val="bullet"/>
      <w:lvlText w:val=""/>
      <w:lvlJc w:val="left"/>
      <w:pPr>
        <w:tabs>
          <w:tab w:val="num" w:pos="2880"/>
        </w:tabs>
        <w:ind w:left="2880" w:hanging="360"/>
      </w:pPr>
      <w:rPr>
        <w:rFonts w:ascii="Symbol" w:hAnsi="Symbol" w:hint="default"/>
      </w:rPr>
    </w:lvl>
    <w:lvl w:ilvl="4" w:tplc="494E8BB8" w:tentative="1">
      <w:start w:val="1"/>
      <w:numFmt w:val="bullet"/>
      <w:lvlText w:val=""/>
      <w:lvlJc w:val="left"/>
      <w:pPr>
        <w:tabs>
          <w:tab w:val="num" w:pos="3600"/>
        </w:tabs>
        <w:ind w:left="3600" w:hanging="360"/>
      </w:pPr>
      <w:rPr>
        <w:rFonts w:ascii="Symbol" w:hAnsi="Symbol" w:hint="default"/>
      </w:rPr>
    </w:lvl>
    <w:lvl w:ilvl="5" w:tplc="79D0BAA6" w:tentative="1">
      <w:start w:val="1"/>
      <w:numFmt w:val="bullet"/>
      <w:lvlText w:val=""/>
      <w:lvlJc w:val="left"/>
      <w:pPr>
        <w:tabs>
          <w:tab w:val="num" w:pos="4320"/>
        </w:tabs>
        <w:ind w:left="4320" w:hanging="360"/>
      </w:pPr>
      <w:rPr>
        <w:rFonts w:ascii="Symbol" w:hAnsi="Symbol" w:hint="default"/>
      </w:rPr>
    </w:lvl>
    <w:lvl w:ilvl="6" w:tplc="FBACB7B6" w:tentative="1">
      <w:start w:val="1"/>
      <w:numFmt w:val="bullet"/>
      <w:lvlText w:val=""/>
      <w:lvlJc w:val="left"/>
      <w:pPr>
        <w:tabs>
          <w:tab w:val="num" w:pos="5040"/>
        </w:tabs>
        <w:ind w:left="5040" w:hanging="360"/>
      </w:pPr>
      <w:rPr>
        <w:rFonts w:ascii="Symbol" w:hAnsi="Symbol" w:hint="default"/>
      </w:rPr>
    </w:lvl>
    <w:lvl w:ilvl="7" w:tplc="5B24F9DA" w:tentative="1">
      <w:start w:val="1"/>
      <w:numFmt w:val="bullet"/>
      <w:lvlText w:val=""/>
      <w:lvlJc w:val="left"/>
      <w:pPr>
        <w:tabs>
          <w:tab w:val="num" w:pos="5760"/>
        </w:tabs>
        <w:ind w:left="5760" w:hanging="360"/>
      </w:pPr>
      <w:rPr>
        <w:rFonts w:ascii="Symbol" w:hAnsi="Symbol" w:hint="default"/>
      </w:rPr>
    </w:lvl>
    <w:lvl w:ilvl="8" w:tplc="BD2008A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98EC1C44">
      <w:start w:val="1"/>
      <w:numFmt w:val="bullet"/>
      <w:lvlText w:val=""/>
      <w:lvlJc w:val="left"/>
      <w:pPr>
        <w:tabs>
          <w:tab w:val="num" w:pos="776"/>
        </w:tabs>
        <w:ind w:left="776" w:hanging="360"/>
      </w:pPr>
      <w:rPr>
        <w:rFonts w:ascii="Symbol" w:hAnsi="Symbol" w:hint="default"/>
      </w:rPr>
    </w:lvl>
    <w:lvl w:ilvl="1" w:tplc="A9FA4924" w:tentative="1">
      <w:start w:val="1"/>
      <w:numFmt w:val="bullet"/>
      <w:lvlText w:val="o"/>
      <w:lvlJc w:val="left"/>
      <w:pPr>
        <w:tabs>
          <w:tab w:val="num" w:pos="1496"/>
        </w:tabs>
        <w:ind w:left="1496" w:hanging="360"/>
      </w:pPr>
      <w:rPr>
        <w:rFonts w:ascii="Courier New" w:hAnsi="Courier New" w:hint="default"/>
      </w:rPr>
    </w:lvl>
    <w:lvl w:ilvl="2" w:tplc="423448AA" w:tentative="1">
      <w:start w:val="1"/>
      <w:numFmt w:val="bullet"/>
      <w:lvlText w:val=""/>
      <w:lvlJc w:val="left"/>
      <w:pPr>
        <w:tabs>
          <w:tab w:val="num" w:pos="2216"/>
        </w:tabs>
        <w:ind w:left="2216" w:hanging="360"/>
      </w:pPr>
      <w:rPr>
        <w:rFonts w:ascii="Wingdings" w:hAnsi="Wingdings" w:hint="default"/>
      </w:rPr>
    </w:lvl>
    <w:lvl w:ilvl="3" w:tplc="3A2051A0" w:tentative="1">
      <w:start w:val="1"/>
      <w:numFmt w:val="bullet"/>
      <w:lvlText w:val=""/>
      <w:lvlJc w:val="left"/>
      <w:pPr>
        <w:tabs>
          <w:tab w:val="num" w:pos="2936"/>
        </w:tabs>
        <w:ind w:left="2936" w:hanging="360"/>
      </w:pPr>
      <w:rPr>
        <w:rFonts w:ascii="Symbol" w:hAnsi="Symbol" w:hint="default"/>
      </w:rPr>
    </w:lvl>
    <w:lvl w:ilvl="4" w:tplc="C5980C6E" w:tentative="1">
      <w:start w:val="1"/>
      <w:numFmt w:val="bullet"/>
      <w:lvlText w:val="o"/>
      <w:lvlJc w:val="left"/>
      <w:pPr>
        <w:tabs>
          <w:tab w:val="num" w:pos="3656"/>
        </w:tabs>
        <w:ind w:left="3656" w:hanging="360"/>
      </w:pPr>
      <w:rPr>
        <w:rFonts w:ascii="Courier New" w:hAnsi="Courier New" w:hint="default"/>
      </w:rPr>
    </w:lvl>
    <w:lvl w:ilvl="5" w:tplc="1C1CE350" w:tentative="1">
      <w:start w:val="1"/>
      <w:numFmt w:val="bullet"/>
      <w:lvlText w:val=""/>
      <w:lvlJc w:val="left"/>
      <w:pPr>
        <w:tabs>
          <w:tab w:val="num" w:pos="4376"/>
        </w:tabs>
        <w:ind w:left="4376" w:hanging="360"/>
      </w:pPr>
      <w:rPr>
        <w:rFonts w:ascii="Wingdings" w:hAnsi="Wingdings" w:hint="default"/>
      </w:rPr>
    </w:lvl>
    <w:lvl w:ilvl="6" w:tplc="39A27DF6" w:tentative="1">
      <w:start w:val="1"/>
      <w:numFmt w:val="bullet"/>
      <w:lvlText w:val=""/>
      <w:lvlJc w:val="left"/>
      <w:pPr>
        <w:tabs>
          <w:tab w:val="num" w:pos="5096"/>
        </w:tabs>
        <w:ind w:left="5096" w:hanging="360"/>
      </w:pPr>
      <w:rPr>
        <w:rFonts w:ascii="Symbol" w:hAnsi="Symbol" w:hint="default"/>
      </w:rPr>
    </w:lvl>
    <w:lvl w:ilvl="7" w:tplc="BDB8B9CA" w:tentative="1">
      <w:start w:val="1"/>
      <w:numFmt w:val="bullet"/>
      <w:lvlText w:val="o"/>
      <w:lvlJc w:val="left"/>
      <w:pPr>
        <w:tabs>
          <w:tab w:val="num" w:pos="5816"/>
        </w:tabs>
        <w:ind w:left="5816" w:hanging="360"/>
      </w:pPr>
      <w:rPr>
        <w:rFonts w:ascii="Courier New" w:hAnsi="Courier New" w:hint="default"/>
      </w:rPr>
    </w:lvl>
    <w:lvl w:ilvl="8" w:tplc="058C1106"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B2B69156">
      <w:start w:val="1"/>
      <w:numFmt w:val="bullet"/>
      <w:lvlText w:val=""/>
      <w:lvlJc w:val="left"/>
      <w:pPr>
        <w:tabs>
          <w:tab w:val="num" w:pos="360"/>
        </w:tabs>
        <w:ind w:left="360" w:hanging="360"/>
      </w:pPr>
      <w:rPr>
        <w:rFonts w:ascii="Symbol" w:hAnsi="Symbol" w:hint="default"/>
      </w:rPr>
    </w:lvl>
    <w:lvl w:ilvl="1" w:tplc="051E8C0E">
      <w:start w:val="1"/>
      <w:numFmt w:val="bullet"/>
      <w:lvlText w:val="o"/>
      <w:lvlJc w:val="left"/>
      <w:pPr>
        <w:tabs>
          <w:tab w:val="num" w:pos="1080"/>
        </w:tabs>
        <w:ind w:left="1080" w:hanging="360"/>
      </w:pPr>
      <w:rPr>
        <w:rFonts w:ascii="Courier New" w:hAnsi="Courier New" w:cs="Courier New" w:hint="default"/>
      </w:rPr>
    </w:lvl>
    <w:lvl w:ilvl="2" w:tplc="63226896" w:tentative="1">
      <w:start w:val="1"/>
      <w:numFmt w:val="bullet"/>
      <w:lvlText w:val=""/>
      <w:lvlJc w:val="left"/>
      <w:pPr>
        <w:tabs>
          <w:tab w:val="num" w:pos="1800"/>
        </w:tabs>
        <w:ind w:left="1800" w:hanging="360"/>
      </w:pPr>
      <w:rPr>
        <w:rFonts w:ascii="Wingdings" w:hAnsi="Wingdings" w:hint="default"/>
      </w:rPr>
    </w:lvl>
    <w:lvl w:ilvl="3" w:tplc="99F4B6C2" w:tentative="1">
      <w:start w:val="1"/>
      <w:numFmt w:val="bullet"/>
      <w:lvlText w:val=""/>
      <w:lvlJc w:val="left"/>
      <w:pPr>
        <w:tabs>
          <w:tab w:val="num" w:pos="2520"/>
        </w:tabs>
        <w:ind w:left="2520" w:hanging="360"/>
      </w:pPr>
      <w:rPr>
        <w:rFonts w:ascii="Symbol" w:hAnsi="Symbol" w:hint="default"/>
      </w:rPr>
    </w:lvl>
    <w:lvl w:ilvl="4" w:tplc="A520517E" w:tentative="1">
      <w:start w:val="1"/>
      <w:numFmt w:val="bullet"/>
      <w:lvlText w:val="o"/>
      <w:lvlJc w:val="left"/>
      <w:pPr>
        <w:tabs>
          <w:tab w:val="num" w:pos="3240"/>
        </w:tabs>
        <w:ind w:left="3240" w:hanging="360"/>
      </w:pPr>
      <w:rPr>
        <w:rFonts w:ascii="Courier New" w:hAnsi="Courier New" w:cs="Courier New" w:hint="default"/>
      </w:rPr>
    </w:lvl>
    <w:lvl w:ilvl="5" w:tplc="DE0E3AE2" w:tentative="1">
      <w:start w:val="1"/>
      <w:numFmt w:val="bullet"/>
      <w:lvlText w:val=""/>
      <w:lvlJc w:val="left"/>
      <w:pPr>
        <w:tabs>
          <w:tab w:val="num" w:pos="3960"/>
        </w:tabs>
        <w:ind w:left="3960" w:hanging="360"/>
      </w:pPr>
      <w:rPr>
        <w:rFonts w:ascii="Wingdings" w:hAnsi="Wingdings" w:hint="default"/>
      </w:rPr>
    </w:lvl>
    <w:lvl w:ilvl="6" w:tplc="510C8FAA" w:tentative="1">
      <w:start w:val="1"/>
      <w:numFmt w:val="bullet"/>
      <w:lvlText w:val=""/>
      <w:lvlJc w:val="left"/>
      <w:pPr>
        <w:tabs>
          <w:tab w:val="num" w:pos="4680"/>
        </w:tabs>
        <w:ind w:left="4680" w:hanging="360"/>
      </w:pPr>
      <w:rPr>
        <w:rFonts w:ascii="Symbol" w:hAnsi="Symbol" w:hint="default"/>
      </w:rPr>
    </w:lvl>
    <w:lvl w:ilvl="7" w:tplc="F1E0C074" w:tentative="1">
      <w:start w:val="1"/>
      <w:numFmt w:val="bullet"/>
      <w:lvlText w:val="o"/>
      <w:lvlJc w:val="left"/>
      <w:pPr>
        <w:tabs>
          <w:tab w:val="num" w:pos="5400"/>
        </w:tabs>
        <w:ind w:left="5400" w:hanging="360"/>
      </w:pPr>
      <w:rPr>
        <w:rFonts w:ascii="Courier New" w:hAnsi="Courier New" w:cs="Courier New" w:hint="default"/>
      </w:rPr>
    </w:lvl>
    <w:lvl w:ilvl="8" w:tplc="DBF8659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9A72B20E">
      <w:start w:val="1"/>
      <w:numFmt w:val="bullet"/>
      <w:lvlText w:val=""/>
      <w:lvlJc w:val="left"/>
      <w:pPr>
        <w:ind w:left="360" w:hanging="360"/>
      </w:pPr>
      <w:rPr>
        <w:rFonts w:ascii="Symbol" w:hAnsi="Symbol" w:hint="default"/>
      </w:rPr>
    </w:lvl>
    <w:lvl w:ilvl="1" w:tplc="3788B234" w:tentative="1">
      <w:start w:val="1"/>
      <w:numFmt w:val="bullet"/>
      <w:lvlText w:val="o"/>
      <w:lvlJc w:val="left"/>
      <w:pPr>
        <w:ind w:left="1080" w:hanging="360"/>
      </w:pPr>
      <w:rPr>
        <w:rFonts w:ascii="Courier New" w:hAnsi="Courier New" w:cs="Courier New" w:hint="default"/>
      </w:rPr>
    </w:lvl>
    <w:lvl w:ilvl="2" w:tplc="1AC8BC60" w:tentative="1">
      <w:start w:val="1"/>
      <w:numFmt w:val="bullet"/>
      <w:lvlText w:val=""/>
      <w:lvlJc w:val="left"/>
      <w:pPr>
        <w:ind w:left="1800" w:hanging="360"/>
      </w:pPr>
      <w:rPr>
        <w:rFonts w:ascii="Wingdings" w:hAnsi="Wingdings" w:hint="default"/>
      </w:rPr>
    </w:lvl>
    <w:lvl w:ilvl="3" w:tplc="56185D5A" w:tentative="1">
      <w:start w:val="1"/>
      <w:numFmt w:val="bullet"/>
      <w:lvlText w:val=""/>
      <w:lvlJc w:val="left"/>
      <w:pPr>
        <w:ind w:left="2520" w:hanging="360"/>
      </w:pPr>
      <w:rPr>
        <w:rFonts w:ascii="Symbol" w:hAnsi="Symbol" w:hint="default"/>
      </w:rPr>
    </w:lvl>
    <w:lvl w:ilvl="4" w:tplc="AAFAC496" w:tentative="1">
      <w:start w:val="1"/>
      <w:numFmt w:val="bullet"/>
      <w:lvlText w:val="o"/>
      <w:lvlJc w:val="left"/>
      <w:pPr>
        <w:ind w:left="3240" w:hanging="360"/>
      </w:pPr>
      <w:rPr>
        <w:rFonts w:ascii="Courier New" w:hAnsi="Courier New" w:cs="Courier New" w:hint="default"/>
      </w:rPr>
    </w:lvl>
    <w:lvl w:ilvl="5" w:tplc="632C199C" w:tentative="1">
      <w:start w:val="1"/>
      <w:numFmt w:val="bullet"/>
      <w:lvlText w:val=""/>
      <w:lvlJc w:val="left"/>
      <w:pPr>
        <w:ind w:left="3960" w:hanging="360"/>
      </w:pPr>
      <w:rPr>
        <w:rFonts w:ascii="Wingdings" w:hAnsi="Wingdings" w:hint="default"/>
      </w:rPr>
    </w:lvl>
    <w:lvl w:ilvl="6" w:tplc="B62675FE" w:tentative="1">
      <w:start w:val="1"/>
      <w:numFmt w:val="bullet"/>
      <w:lvlText w:val=""/>
      <w:lvlJc w:val="left"/>
      <w:pPr>
        <w:ind w:left="4680" w:hanging="360"/>
      </w:pPr>
      <w:rPr>
        <w:rFonts w:ascii="Symbol" w:hAnsi="Symbol" w:hint="default"/>
      </w:rPr>
    </w:lvl>
    <w:lvl w:ilvl="7" w:tplc="FE92EE3A" w:tentative="1">
      <w:start w:val="1"/>
      <w:numFmt w:val="bullet"/>
      <w:lvlText w:val="o"/>
      <w:lvlJc w:val="left"/>
      <w:pPr>
        <w:ind w:left="5400" w:hanging="360"/>
      </w:pPr>
      <w:rPr>
        <w:rFonts w:ascii="Courier New" w:hAnsi="Courier New" w:cs="Courier New" w:hint="default"/>
      </w:rPr>
    </w:lvl>
    <w:lvl w:ilvl="8" w:tplc="DEFABB34"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36"/>
    <w:rsid w:val="001C4B42"/>
    <w:rsid w:val="006F63EC"/>
    <w:rsid w:val="00E03C36"/>
    <w:rsid w:val="00E10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C9EC68A"/>
  <w15:docId w15:val="{F38F1EE5-80A0-4C5C-A8AA-04F89188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character" w:customStyle="1" w:styleId="FooterChar">
    <w:name w:val="Footer Char"/>
    <w:link w:val="Footer"/>
    <w:rPr>
      <w:sz w:val="24"/>
      <w:szCs w:val="24"/>
    </w:rPr>
  </w:style>
  <w:style w:type="paragraph" w:styleId="Revision">
    <w:name w:val="Revision"/>
    <w:hidden/>
    <w:uiPriority w:val="99"/>
    <w:semiHidden/>
    <w:rPr>
      <w:sz w:val="24"/>
      <w:szCs w:val="24"/>
    </w:rPr>
  </w:style>
  <w:style w:type="paragraph" w:styleId="ListParagraph">
    <w:name w:val="List Paragraph"/>
    <w:basedOn w:val="Normal"/>
    <w:uiPriority w:val="1"/>
    <w:qFormat/>
    <w:pPr>
      <w:ind w:left="720"/>
      <w:contextualSpacing/>
    </w:pPr>
  </w:style>
  <w:style w:type="paragraph" w:customStyle="1" w:styleId="p1">
    <w:name w:val="p1"/>
    <w:basedOn w:val="Normal"/>
    <w:rPr>
      <w:rFonts w:ascii="Helvetica" w:hAnsi="Helvetica"/>
      <w:color w:val="0049B1"/>
    </w:rPr>
  </w:style>
  <w:style w:type="paragraph" w:styleId="NormalWeb">
    <w:name w:val="Normal (Web)"/>
    <w:basedOn w:val="Normal"/>
    <w:pPr>
      <w:spacing w:before="100" w:beforeAutospacing="1" w:after="100" w:afterAutospacing="1"/>
    </w:pPr>
  </w:style>
  <w:style w:type="paragraph" w:customStyle="1" w:styleId="hipaa">
    <w:name w:val="hipaa"/>
    <w:pPr>
      <w:jc w:val="both"/>
    </w:pPr>
    <w:rPr>
      <w:rFonts w:ascii="Century Gothic" w:hAnsi="Century Gothic"/>
    </w:rPr>
  </w:style>
  <w:style w:type="character" w:customStyle="1" w:styleId="CommentTextChar">
    <w:name w:val="Comment Text Char"/>
    <w:link w:val="CommentText"/>
  </w:style>
  <w:style w:type="paragraph" w:styleId="BodyText">
    <w:name w:val="Body Text"/>
    <w:basedOn w:val="Normal"/>
    <w:link w:val="BodyTextChar"/>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Pr>
      <w:rFonts w:ascii="Century Gothic" w:hAnsi="Century Gothic"/>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83B5-BDC5-40BC-BC5D-125EA045E56C}">
  <ds:schemaRefs>
    <ds:schemaRef ds:uri="http://schemas.openxmlformats.org/officeDocument/2006/bibliography"/>
  </ds:schemaRefs>
</ds:datastoreItem>
</file>

<file path=customXml/itemProps2.xml><?xml version="1.0" encoding="utf-8"?>
<ds:datastoreItem xmlns:ds="http://schemas.openxmlformats.org/officeDocument/2006/customXml" ds:itemID="{870A1BB9-EB5A-4DBC-BDC0-BD1E73E1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7447</Words>
  <Characters>41694</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Expanded Access Form - Spanish: HRPP - UT Southwestern</vt:lpstr>
    </vt:vector>
  </TitlesOfParts>
  <Manager/>
  <Company>UTHSCSA</Company>
  <LinksUpToDate>false</LinksUpToDate>
  <CharactersWithSpaces>49043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Access Form - Spanish: HRPP - UT Southwestern</dc:title>
  <dc:subject>February 2012</dc:subject>
  <dc:creator>Joshua Fedewa</dc:creator>
  <cp:keywords>US0274163</cp:keywords>
  <dc:description/>
  <cp:lastModifiedBy>Joshua Fedewa</cp:lastModifiedBy>
  <cp:revision>2</cp:revision>
  <cp:lastPrinted>2018-08-17T08:50:00Z</cp:lastPrinted>
  <dcterms:created xsi:type="dcterms:W3CDTF">2020-07-14T19:23:00Z</dcterms:created>
  <dcterms:modified xsi:type="dcterms:W3CDTF">2020-07-14T19:23:00Z</dcterms:modified>
  <cp:category/>
</cp:coreProperties>
</file>