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5B5" w:rsidRPr="00812F08" w:rsidRDefault="00812F08" w:rsidP="00812F08">
      <w:pPr>
        <w:jc w:val="center"/>
        <w:rPr>
          <w:rFonts w:ascii="Calibri" w:hAnsi="Calibri"/>
          <w:sz w:val="36"/>
          <w:szCs w:val="36"/>
        </w:rPr>
      </w:pPr>
      <w:bookmarkStart w:id="0" w:name="_GoBack"/>
      <w:bookmarkEnd w:id="0"/>
      <w:r w:rsidRPr="00812F08">
        <w:rPr>
          <w:rFonts w:ascii="Calibri" w:hAnsi="Calibri"/>
          <w:sz w:val="36"/>
          <w:szCs w:val="36"/>
        </w:rPr>
        <w:t>Instructions for Camera / Software Use</w:t>
      </w:r>
    </w:p>
    <w:p w:rsidR="00812F08" w:rsidRPr="00812F08" w:rsidRDefault="00812F08" w:rsidP="00812F08">
      <w:pPr>
        <w:jc w:val="center"/>
        <w:rPr>
          <w:rFonts w:ascii="Calibri" w:hAnsi="Calibri"/>
          <w:sz w:val="36"/>
          <w:szCs w:val="36"/>
        </w:rPr>
      </w:pPr>
    </w:p>
    <w:p w:rsidR="00812F08" w:rsidRPr="00812F08" w:rsidRDefault="00812F08" w:rsidP="00812F08">
      <w:pPr>
        <w:jc w:val="center"/>
        <w:rPr>
          <w:rFonts w:ascii="Calibri" w:hAnsi="Calibri"/>
          <w:sz w:val="36"/>
          <w:szCs w:val="36"/>
        </w:rPr>
      </w:pPr>
      <w:proofErr w:type="spellStart"/>
      <w:r w:rsidRPr="00812F08">
        <w:rPr>
          <w:rFonts w:ascii="Calibri" w:hAnsi="Calibri"/>
          <w:sz w:val="36"/>
          <w:szCs w:val="36"/>
        </w:rPr>
        <w:t>Jenoptik</w:t>
      </w:r>
      <w:proofErr w:type="spellEnd"/>
      <w:r w:rsidRPr="00812F08">
        <w:rPr>
          <w:rFonts w:ascii="Calibri" w:hAnsi="Calibri"/>
          <w:sz w:val="36"/>
          <w:szCs w:val="36"/>
        </w:rPr>
        <w:t xml:space="preserve"> </w:t>
      </w:r>
      <w:proofErr w:type="spellStart"/>
      <w:r w:rsidRPr="00812F08">
        <w:rPr>
          <w:rFonts w:ascii="Calibri" w:hAnsi="Calibri"/>
          <w:sz w:val="36"/>
          <w:szCs w:val="36"/>
        </w:rPr>
        <w:t>Gryphax</w:t>
      </w:r>
      <w:proofErr w:type="spellEnd"/>
      <w:r w:rsidRPr="00812F08">
        <w:rPr>
          <w:rFonts w:ascii="Calibri" w:hAnsi="Calibri"/>
          <w:sz w:val="36"/>
          <w:szCs w:val="36"/>
        </w:rPr>
        <w:t xml:space="preserve"> NAOS Cameras</w:t>
      </w:r>
    </w:p>
    <w:p w:rsidR="00812F08" w:rsidRPr="00812F08" w:rsidRDefault="00812F08" w:rsidP="00812F08">
      <w:pPr>
        <w:jc w:val="center"/>
        <w:rPr>
          <w:rFonts w:ascii="Calibri" w:hAnsi="Calibri"/>
          <w:sz w:val="36"/>
          <w:szCs w:val="36"/>
        </w:rPr>
      </w:pPr>
      <w:r w:rsidRPr="00812F08">
        <w:rPr>
          <w:rFonts w:ascii="Calibri" w:hAnsi="Calibri"/>
          <w:sz w:val="36"/>
          <w:szCs w:val="36"/>
        </w:rPr>
        <w:t xml:space="preserve">Progress </w:t>
      </w:r>
      <w:proofErr w:type="spellStart"/>
      <w:r w:rsidRPr="00812F08">
        <w:rPr>
          <w:rFonts w:ascii="Calibri" w:hAnsi="Calibri"/>
          <w:sz w:val="36"/>
          <w:szCs w:val="36"/>
        </w:rPr>
        <w:t>Gryphax</w:t>
      </w:r>
      <w:proofErr w:type="spellEnd"/>
      <w:r w:rsidRPr="00812F08">
        <w:rPr>
          <w:rFonts w:ascii="Calibri" w:hAnsi="Calibri"/>
          <w:sz w:val="36"/>
          <w:szCs w:val="36"/>
        </w:rPr>
        <w:t xml:space="preserve"> Control (version 1.1.8.159)</w:t>
      </w:r>
    </w:p>
    <w:p w:rsidR="00812F08" w:rsidRPr="00812F08" w:rsidRDefault="00812F08" w:rsidP="00812F08">
      <w:pPr>
        <w:jc w:val="center"/>
        <w:rPr>
          <w:rFonts w:ascii="Calibri" w:hAnsi="Calibri"/>
          <w:sz w:val="36"/>
          <w:szCs w:val="36"/>
        </w:rPr>
      </w:pPr>
    </w:p>
    <w:p w:rsidR="00812F08" w:rsidRPr="00812F08" w:rsidRDefault="00812F08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 w:rsidRPr="00812F08">
        <w:rPr>
          <w:rFonts w:ascii="Calibri" w:hAnsi="Calibri"/>
          <w:sz w:val="32"/>
          <w:szCs w:val="32"/>
        </w:rPr>
        <w:t>Log onto Macintosh workstation</w:t>
      </w:r>
      <w:r w:rsidR="0022299B">
        <w:rPr>
          <w:rFonts w:ascii="Calibri" w:hAnsi="Calibri"/>
          <w:sz w:val="32"/>
          <w:szCs w:val="32"/>
        </w:rPr>
        <w:t xml:space="preserve"> using CameraUser3 log-in</w:t>
      </w:r>
    </w:p>
    <w:p w:rsidR="00812F08" w:rsidRPr="00812F08" w:rsidRDefault="00321E98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Power-O</w:t>
      </w:r>
      <w:r w:rsidR="00812F08" w:rsidRPr="00812F08">
        <w:rPr>
          <w:rFonts w:ascii="Calibri" w:hAnsi="Calibri"/>
          <w:sz w:val="32"/>
          <w:szCs w:val="32"/>
        </w:rPr>
        <w:t xml:space="preserve">n the </w:t>
      </w:r>
      <w:proofErr w:type="spellStart"/>
      <w:r w:rsidR="00812F08" w:rsidRPr="00812F08">
        <w:rPr>
          <w:rFonts w:ascii="Calibri" w:hAnsi="Calibri"/>
          <w:sz w:val="32"/>
          <w:szCs w:val="32"/>
        </w:rPr>
        <w:t>Gryphax</w:t>
      </w:r>
      <w:proofErr w:type="spellEnd"/>
      <w:r w:rsidR="00812F08" w:rsidRPr="00812F08">
        <w:rPr>
          <w:rFonts w:ascii="Calibri" w:hAnsi="Calibri"/>
          <w:sz w:val="32"/>
          <w:szCs w:val="32"/>
        </w:rPr>
        <w:t xml:space="preserve"> NAOS camera sitting atop the microscope you plan to use. Do so by momentarily holding down the black, flush power button located on the back left of the </w:t>
      </w:r>
      <w:proofErr w:type="spellStart"/>
      <w:r w:rsidR="00812F08" w:rsidRPr="00812F08">
        <w:rPr>
          <w:rFonts w:ascii="Calibri" w:hAnsi="Calibri"/>
          <w:sz w:val="32"/>
          <w:szCs w:val="32"/>
        </w:rPr>
        <w:t>Gryphax</w:t>
      </w:r>
      <w:proofErr w:type="spellEnd"/>
      <w:r w:rsidR="00812F08" w:rsidRPr="00812F08">
        <w:rPr>
          <w:rFonts w:ascii="Calibri" w:hAnsi="Calibri"/>
          <w:sz w:val="32"/>
          <w:szCs w:val="32"/>
        </w:rPr>
        <w:t xml:space="preserve"> NAOS camera. Green status light above the power button will illuminate.</w:t>
      </w:r>
    </w:p>
    <w:p w:rsidR="00812F08" w:rsidRPr="00812F08" w:rsidRDefault="00812F08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 w:rsidRPr="00812F08">
        <w:rPr>
          <w:rFonts w:ascii="Calibri" w:hAnsi="Calibri"/>
          <w:sz w:val="32"/>
          <w:szCs w:val="32"/>
        </w:rPr>
        <w:t xml:space="preserve">Launch Progress </w:t>
      </w:r>
      <w:proofErr w:type="spellStart"/>
      <w:r w:rsidRPr="00812F08">
        <w:rPr>
          <w:rFonts w:ascii="Calibri" w:hAnsi="Calibri"/>
          <w:sz w:val="32"/>
          <w:szCs w:val="32"/>
        </w:rPr>
        <w:t>Gryphax</w:t>
      </w:r>
      <w:proofErr w:type="spellEnd"/>
      <w:r w:rsidRPr="00812F08">
        <w:rPr>
          <w:rFonts w:ascii="Calibri" w:hAnsi="Calibri"/>
          <w:sz w:val="32"/>
          <w:szCs w:val="32"/>
        </w:rPr>
        <w:t xml:space="preserve"> Control software by clicking on </w:t>
      </w:r>
      <w:proofErr w:type="spellStart"/>
      <w:r w:rsidRPr="00812F08">
        <w:rPr>
          <w:rFonts w:ascii="Calibri" w:hAnsi="Calibri"/>
          <w:sz w:val="32"/>
          <w:szCs w:val="32"/>
        </w:rPr>
        <w:t>Jenoptik</w:t>
      </w:r>
      <w:proofErr w:type="spellEnd"/>
      <w:r w:rsidRPr="00812F08">
        <w:rPr>
          <w:rFonts w:ascii="Calibri" w:hAnsi="Calibri"/>
          <w:sz w:val="32"/>
          <w:szCs w:val="32"/>
        </w:rPr>
        <w:t xml:space="preserve"> icon in the s</w:t>
      </w:r>
      <w:r w:rsidR="0022299B">
        <w:rPr>
          <w:rFonts w:ascii="Calibri" w:hAnsi="Calibri"/>
          <w:sz w:val="32"/>
          <w:szCs w:val="32"/>
        </w:rPr>
        <w:t>oftware launching dock</w:t>
      </w:r>
    </w:p>
    <w:p w:rsidR="00812F08" w:rsidRDefault="001048DF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Configure microscope for satisfactory viewing and manipulate beam-splitter to all</w:t>
      </w:r>
      <w:r w:rsidR="0022299B">
        <w:rPr>
          <w:rFonts w:ascii="Calibri" w:hAnsi="Calibri"/>
          <w:sz w:val="32"/>
          <w:szCs w:val="32"/>
        </w:rPr>
        <w:t>ow image pass-through to camera</w:t>
      </w:r>
    </w:p>
    <w:p w:rsidR="001048DF" w:rsidRDefault="001048DF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 xml:space="preserve">Ensure </w:t>
      </w:r>
      <w:proofErr w:type="spellStart"/>
      <w:r>
        <w:rPr>
          <w:rFonts w:ascii="Calibri" w:hAnsi="Calibri"/>
          <w:sz w:val="32"/>
          <w:szCs w:val="32"/>
        </w:rPr>
        <w:t>Gryphax</w:t>
      </w:r>
      <w:proofErr w:type="spellEnd"/>
      <w:r>
        <w:rPr>
          <w:rFonts w:ascii="Calibri" w:hAnsi="Calibri"/>
          <w:sz w:val="32"/>
          <w:szCs w:val="32"/>
        </w:rPr>
        <w:t xml:space="preserve"> Control software pre</w:t>
      </w:r>
      <w:r w:rsidR="00B262B0">
        <w:rPr>
          <w:rFonts w:ascii="Calibri" w:hAnsi="Calibri"/>
          <w:sz w:val="32"/>
          <w:szCs w:val="32"/>
        </w:rPr>
        <w:t>ferences are properly set (File</w:t>
      </w:r>
      <w:r w:rsidRPr="001048DF">
        <w:rPr>
          <w:rFonts w:ascii="Calibri" w:hAnsi="Calibri"/>
          <w:sz w:val="32"/>
          <w:szCs w:val="32"/>
        </w:rPr>
        <w:sym w:font="Wingdings" w:char="F0E0"/>
      </w:r>
      <w:r>
        <w:rPr>
          <w:rFonts w:ascii="Calibri" w:hAnsi="Calibri"/>
          <w:sz w:val="32"/>
          <w:szCs w:val="32"/>
        </w:rPr>
        <w:t>Preferences)</w:t>
      </w:r>
    </w:p>
    <w:p w:rsidR="001048DF" w:rsidRDefault="001048DF" w:rsidP="001048DF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 xml:space="preserve">• General: </w:t>
      </w:r>
      <w:r w:rsidR="007943D9">
        <w:rPr>
          <w:rFonts w:ascii="Calibri" w:hAnsi="Calibri"/>
          <w:sz w:val="32"/>
          <w:szCs w:val="32"/>
        </w:rPr>
        <w:tab/>
      </w:r>
      <w:r w:rsidR="007943D9">
        <w:rPr>
          <w:rFonts w:ascii="Calibri" w:hAnsi="Calibri"/>
          <w:sz w:val="32"/>
          <w:szCs w:val="32"/>
        </w:rPr>
        <w:tab/>
      </w:r>
      <w:r w:rsidR="007943D9">
        <w:rPr>
          <w:rFonts w:ascii="Calibri" w:hAnsi="Calibri"/>
          <w:sz w:val="32"/>
          <w:szCs w:val="32"/>
        </w:rPr>
        <w:tab/>
      </w:r>
      <w:r w:rsidR="007943D9"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>(No changes)</w:t>
      </w:r>
    </w:p>
    <w:p w:rsidR="001048DF" w:rsidRDefault="001048DF" w:rsidP="001048DF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• Camera: select NAOS, NAOS1, NAOS2 to match microscope</w:t>
      </w:r>
    </w:p>
    <w:p w:rsidR="001048DF" w:rsidRDefault="001048DF" w:rsidP="001048DF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 xml:space="preserve">• Storage Option: </w:t>
      </w:r>
      <w:r w:rsidR="007943D9">
        <w:rPr>
          <w:rFonts w:ascii="Calibri" w:hAnsi="Calibri"/>
          <w:sz w:val="32"/>
          <w:szCs w:val="32"/>
        </w:rPr>
        <w:tab/>
      </w:r>
      <w:r w:rsidR="007943D9">
        <w:rPr>
          <w:rFonts w:ascii="Calibri" w:hAnsi="Calibri"/>
          <w:sz w:val="32"/>
          <w:szCs w:val="32"/>
        </w:rPr>
        <w:tab/>
      </w:r>
      <w:proofErr w:type="spellStart"/>
      <w:r>
        <w:rPr>
          <w:rFonts w:ascii="Calibri" w:hAnsi="Calibri"/>
          <w:sz w:val="32"/>
          <w:szCs w:val="32"/>
        </w:rPr>
        <w:t>Autosave</w:t>
      </w:r>
      <w:proofErr w:type="spellEnd"/>
      <w:r>
        <w:rPr>
          <w:rFonts w:ascii="Calibri" w:hAnsi="Calibri"/>
          <w:sz w:val="32"/>
          <w:szCs w:val="32"/>
        </w:rPr>
        <w:t xml:space="preserve"> </w:t>
      </w:r>
      <w:r w:rsidR="007943D9">
        <w:rPr>
          <w:rFonts w:ascii="Calibri" w:hAnsi="Calibri"/>
          <w:sz w:val="32"/>
          <w:szCs w:val="32"/>
        </w:rPr>
        <w:t xml:space="preserve">– </w:t>
      </w:r>
      <w:r>
        <w:rPr>
          <w:rFonts w:ascii="Calibri" w:hAnsi="Calibri"/>
          <w:sz w:val="32"/>
          <w:szCs w:val="32"/>
        </w:rPr>
        <w:t>Off</w:t>
      </w:r>
    </w:p>
    <w:p w:rsidR="007943D9" w:rsidRDefault="007943D9" w:rsidP="001048DF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  <w:t>File Format – TIF, 8-bit</w:t>
      </w:r>
    </w:p>
    <w:p w:rsidR="007943D9" w:rsidRDefault="007943D9" w:rsidP="007943D9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  <w:t>Show Image – Infinite</w:t>
      </w:r>
    </w:p>
    <w:p w:rsidR="007943D9" w:rsidRDefault="007943D9" w:rsidP="007943D9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• Device Configuration:</w:t>
      </w:r>
      <w:r>
        <w:rPr>
          <w:rFonts w:ascii="Calibri" w:hAnsi="Calibri"/>
          <w:sz w:val="32"/>
          <w:szCs w:val="32"/>
        </w:rPr>
        <w:tab/>
        <w:t>Live – 1800 x 1200 pixels</w:t>
      </w:r>
    </w:p>
    <w:p w:rsidR="007943D9" w:rsidRDefault="007943D9" w:rsidP="007943D9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  <w:t>Capture – 2700 x 1800 pixels</w:t>
      </w:r>
    </w:p>
    <w:p w:rsidR="007943D9" w:rsidRDefault="007943D9" w:rsidP="007943D9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  <w:t>Calibrate White Shading (BF)</w:t>
      </w:r>
    </w:p>
    <w:p w:rsidR="007943D9" w:rsidRDefault="007943D9" w:rsidP="007943D9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</w:r>
      <w:r>
        <w:rPr>
          <w:rFonts w:ascii="Calibri" w:hAnsi="Calibri"/>
          <w:sz w:val="32"/>
          <w:szCs w:val="32"/>
        </w:rPr>
        <w:tab/>
        <w:t>White Shading – On</w:t>
      </w:r>
      <w:r w:rsidR="00C36092">
        <w:rPr>
          <w:rFonts w:ascii="Calibri" w:hAnsi="Calibri"/>
          <w:sz w:val="32"/>
          <w:szCs w:val="32"/>
        </w:rPr>
        <w:t xml:space="preserve"> (BF)</w:t>
      </w:r>
    </w:p>
    <w:p w:rsidR="0022299B" w:rsidRDefault="00361263" w:rsidP="00C4451E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Click</w:t>
      </w:r>
      <w:r w:rsidR="007943D9">
        <w:rPr>
          <w:rFonts w:ascii="Calibri" w:hAnsi="Calibri"/>
          <w:sz w:val="32"/>
          <w:szCs w:val="32"/>
        </w:rPr>
        <w:t xml:space="preserve"> Imaging Control Tiles in the Right-Hand Toolbar</w:t>
      </w:r>
      <w:r>
        <w:rPr>
          <w:rFonts w:ascii="Calibri" w:hAnsi="Calibri"/>
          <w:sz w:val="32"/>
          <w:szCs w:val="32"/>
        </w:rPr>
        <w:t xml:space="preserve"> to display</w:t>
      </w:r>
    </w:p>
    <w:p w:rsidR="0022299B" w:rsidRDefault="0022299B" w:rsidP="0022299B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• Exposure</w:t>
      </w:r>
      <w:r w:rsidR="00361263">
        <w:rPr>
          <w:rFonts w:ascii="Calibri" w:hAnsi="Calibri"/>
          <w:sz w:val="32"/>
          <w:szCs w:val="32"/>
        </w:rPr>
        <w:t xml:space="preserve"> Toolbox</w:t>
      </w:r>
    </w:p>
    <w:p w:rsidR="0022299B" w:rsidRDefault="0022299B" w:rsidP="0022299B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• Color</w:t>
      </w:r>
      <w:r w:rsidR="00361263">
        <w:rPr>
          <w:rFonts w:ascii="Calibri" w:hAnsi="Calibri"/>
          <w:sz w:val="32"/>
          <w:szCs w:val="32"/>
        </w:rPr>
        <w:t xml:space="preserve"> Toolbox</w:t>
      </w:r>
    </w:p>
    <w:p w:rsidR="0022299B" w:rsidRDefault="0022299B" w:rsidP="0022299B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• Effects</w:t>
      </w:r>
      <w:r w:rsidR="00361263">
        <w:rPr>
          <w:rFonts w:ascii="Calibri" w:hAnsi="Calibri"/>
          <w:sz w:val="32"/>
          <w:szCs w:val="32"/>
        </w:rPr>
        <w:t xml:space="preserve"> Toolbox</w:t>
      </w:r>
    </w:p>
    <w:p w:rsidR="0022299B" w:rsidRDefault="0022299B" w:rsidP="0022299B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• Histogram</w:t>
      </w:r>
      <w:r w:rsidR="00361263">
        <w:rPr>
          <w:rFonts w:ascii="Calibri" w:hAnsi="Calibri"/>
          <w:sz w:val="32"/>
          <w:szCs w:val="32"/>
        </w:rPr>
        <w:t xml:space="preserve"> Toolbox</w:t>
      </w:r>
    </w:p>
    <w:p w:rsidR="0022299B" w:rsidRDefault="0022299B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lastRenderedPageBreak/>
        <w:t xml:space="preserve">Revert all imaging controls to factory settings to </w:t>
      </w:r>
      <w:r w:rsidR="00361263">
        <w:rPr>
          <w:rFonts w:ascii="Calibri" w:hAnsi="Calibri"/>
          <w:sz w:val="32"/>
          <w:szCs w:val="32"/>
        </w:rPr>
        <w:t xml:space="preserve">reset controls by clicking the </w:t>
      </w:r>
      <w:proofErr w:type="spellStart"/>
      <w:r w:rsidR="00361263">
        <w:rPr>
          <w:rFonts w:ascii="Calibri" w:hAnsi="Calibri"/>
          <w:sz w:val="32"/>
          <w:szCs w:val="32"/>
        </w:rPr>
        <w:t>u-turn</w:t>
      </w:r>
      <w:proofErr w:type="spellEnd"/>
      <w:r w:rsidR="00361263">
        <w:rPr>
          <w:rFonts w:ascii="Calibri" w:hAnsi="Calibri"/>
          <w:sz w:val="32"/>
          <w:szCs w:val="32"/>
        </w:rPr>
        <w:t xml:space="preserve"> revert arrows near the title in each toolbox.</w:t>
      </w:r>
    </w:p>
    <w:p w:rsidR="0022299B" w:rsidRDefault="00321E98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Set Exposure and G</w:t>
      </w:r>
      <w:r w:rsidR="0022299B">
        <w:rPr>
          <w:rFonts w:ascii="Calibri" w:hAnsi="Calibri"/>
          <w:sz w:val="32"/>
          <w:szCs w:val="32"/>
        </w:rPr>
        <w:t>ain to meet your imaging needs</w:t>
      </w:r>
      <w:r>
        <w:rPr>
          <w:rFonts w:ascii="Calibri" w:hAnsi="Calibri"/>
          <w:sz w:val="32"/>
          <w:szCs w:val="32"/>
        </w:rPr>
        <w:t xml:space="preserve"> within the Exposure Toolbox (Expert Mode)</w:t>
      </w:r>
    </w:p>
    <w:p w:rsidR="007943D9" w:rsidRDefault="0022299B" w:rsidP="0022299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 xml:space="preserve">For BF imaging, set grey-point using middle eye-dropper and </w:t>
      </w:r>
      <w:r w:rsidR="00B16CBB">
        <w:rPr>
          <w:rFonts w:ascii="Calibri" w:hAnsi="Calibri"/>
          <w:sz w:val="32"/>
          <w:szCs w:val="32"/>
        </w:rPr>
        <w:t xml:space="preserve">then </w:t>
      </w:r>
      <w:r>
        <w:rPr>
          <w:rFonts w:ascii="Calibri" w:hAnsi="Calibri"/>
          <w:sz w:val="32"/>
          <w:szCs w:val="32"/>
        </w:rPr>
        <w:t>clicking on live image empty space</w:t>
      </w:r>
    </w:p>
    <w:p w:rsidR="0022299B" w:rsidRDefault="00B16CBB" w:rsidP="00B16CB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For BF imaging, calibrate white shading with blank field devoid of any debris originating from the slide. Utilize File</w:t>
      </w:r>
      <w:r w:rsidRPr="00B16CBB">
        <w:rPr>
          <w:rFonts w:ascii="Calibri" w:hAnsi="Calibri"/>
          <w:sz w:val="32"/>
          <w:szCs w:val="32"/>
        </w:rPr>
        <w:sym w:font="Wingdings" w:char="F0E0"/>
      </w:r>
      <w:r>
        <w:rPr>
          <w:rFonts w:ascii="Calibri" w:hAnsi="Calibri"/>
          <w:sz w:val="32"/>
          <w:szCs w:val="32"/>
        </w:rPr>
        <w:t>Preferences</w:t>
      </w:r>
      <w:r w:rsidRPr="00B16CBB">
        <w:rPr>
          <w:rFonts w:ascii="Calibri" w:hAnsi="Calibri"/>
          <w:sz w:val="32"/>
          <w:szCs w:val="32"/>
        </w:rPr>
        <w:sym w:font="Wingdings" w:char="F0E0"/>
      </w:r>
      <w:r w:rsidR="00B262B0">
        <w:rPr>
          <w:rFonts w:ascii="Calibri" w:hAnsi="Calibri"/>
          <w:sz w:val="32"/>
          <w:szCs w:val="32"/>
        </w:rPr>
        <w:t>Device Configuration…</w:t>
      </w:r>
    </w:p>
    <w:p w:rsidR="00C36092" w:rsidRDefault="00C36092" w:rsidP="00B16CB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Compose Tissue/Stage X-Y-Z to your needs</w:t>
      </w:r>
    </w:p>
    <w:p w:rsidR="00C36092" w:rsidRDefault="00C36092" w:rsidP="00B16CB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Click on Red REC button at the top-middle of the live image window to snap your picture and initiate save as menu.</w:t>
      </w:r>
    </w:p>
    <w:p w:rsidR="00C36092" w:rsidRDefault="00C36092" w:rsidP="00B16CBB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Save all files with “</w:t>
      </w:r>
      <w:proofErr w:type="spellStart"/>
      <w:r>
        <w:rPr>
          <w:rFonts w:ascii="Calibri" w:hAnsi="Calibri"/>
          <w:sz w:val="32"/>
          <w:szCs w:val="32"/>
        </w:rPr>
        <w:t>filename_magnification.tif</w:t>
      </w:r>
      <w:proofErr w:type="spellEnd"/>
      <w:r>
        <w:rPr>
          <w:rFonts w:ascii="Calibri" w:hAnsi="Calibri"/>
          <w:sz w:val="32"/>
          <w:szCs w:val="32"/>
        </w:rPr>
        <w:t>” naming convention and store in the following directory path:</w:t>
      </w:r>
    </w:p>
    <w:p w:rsidR="00321E98" w:rsidRDefault="00321E98" w:rsidP="00321E98">
      <w:pPr>
        <w:pStyle w:val="ListParagraph"/>
        <w:ind w:left="144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Macintosh HD/Users/</w:t>
      </w:r>
      <w:r w:rsidR="00C36092">
        <w:rPr>
          <w:rFonts w:ascii="Calibri" w:hAnsi="Calibri"/>
          <w:sz w:val="32"/>
          <w:szCs w:val="32"/>
        </w:rPr>
        <w:t>CameraUser3/Documents/PI Lab/Sub-PI/Experiment or Date</w:t>
      </w:r>
    </w:p>
    <w:p w:rsidR="00321E98" w:rsidRDefault="00321E98" w:rsidP="00321E98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Click Blue LIVE button at the top-middle of the captured image to return display to live camera image</w:t>
      </w:r>
    </w:p>
    <w:p w:rsidR="00321E98" w:rsidRPr="0022299B" w:rsidRDefault="00321E98" w:rsidP="00321E98">
      <w:pPr>
        <w:pStyle w:val="ListParagraph"/>
        <w:numPr>
          <w:ilvl w:val="0"/>
          <w:numId w:val="1"/>
        </w:numPr>
        <w:ind w:left="1170" w:hanging="630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When finished with imaging session, close software and Power-Off the camera with black, flush power button (reference step-2)</w:t>
      </w:r>
    </w:p>
    <w:sectPr w:rsidR="00321E98" w:rsidRPr="0022299B" w:rsidSect="001048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E77606"/>
    <w:multiLevelType w:val="hybridMultilevel"/>
    <w:tmpl w:val="A87061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F08"/>
    <w:rsid w:val="000145B5"/>
    <w:rsid w:val="001048DF"/>
    <w:rsid w:val="0022299B"/>
    <w:rsid w:val="00306756"/>
    <w:rsid w:val="00321E98"/>
    <w:rsid w:val="00361263"/>
    <w:rsid w:val="005E5D42"/>
    <w:rsid w:val="007943D9"/>
    <w:rsid w:val="00812F08"/>
    <w:rsid w:val="00B16CBB"/>
    <w:rsid w:val="00B262B0"/>
    <w:rsid w:val="00C36092"/>
    <w:rsid w:val="00C44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ＭＳ 明朝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2F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2F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1896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</Company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Shelton</dc:creator>
  <cp:keywords/>
  <dc:description/>
  <cp:lastModifiedBy>John Shelton</cp:lastModifiedBy>
  <cp:revision>2</cp:revision>
  <dcterms:created xsi:type="dcterms:W3CDTF">2018-06-27T22:36:00Z</dcterms:created>
  <dcterms:modified xsi:type="dcterms:W3CDTF">2018-06-27T22:36:00Z</dcterms:modified>
</cp:coreProperties>
</file>