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5BD1" w:rsidRPr="00995300" w:rsidRDefault="00995300" w:rsidP="00995300">
      <w:pPr>
        <w:spacing w:after="0"/>
        <w:jc w:val="center"/>
        <w:rPr>
          <w:rFonts w:cstheme="minorHAnsi"/>
          <w:b/>
          <w:sz w:val="24"/>
        </w:rPr>
      </w:pPr>
      <w:r w:rsidRPr="00995300">
        <w:rPr>
          <w:rFonts w:cstheme="minorHAnsi"/>
          <w:b/>
          <w:sz w:val="24"/>
        </w:rPr>
        <w:t>Form</w:t>
      </w:r>
      <w:r w:rsidR="00612EAE">
        <w:rPr>
          <w:rFonts w:cstheme="minorHAnsi"/>
          <w:b/>
          <w:sz w:val="24"/>
        </w:rPr>
        <w:t xml:space="preserve"> D</w:t>
      </w:r>
    </w:p>
    <w:p w:rsidR="00995300" w:rsidRPr="00995300" w:rsidRDefault="00995300" w:rsidP="00995300">
      <w:pPr>
        <w:spacing w:after="0"/>
        <w:jc w:val="center"/>
        <w:rPr>
          <w:rFonts w:cstheme="minorHAnsi"/>
          <w:b/>
          <w:sz w:val="24"/>
        </w:rPr>
      </w:pPr>
      <w:r w:rsidRPr="00995300">
        <w:rPr>
          <w:rFonts w:cstheme="minorHAnsi"/>
          <w:b/>
          <w:sz w:val="24"/>
        </w:rPr>
        <w:t>Local Data and Safety Monitoring Plan</w:t>
      </w:r>
    </w:p>
    <w:p w:rsidR="00714686" w:rsidRPr="00995300" w:rsidRDefault="00714686" w:rsidP="00765BD1">
      <w:pPr>
        <w:spacing w:after="0"/>
        <w:rPr>
          <w:rFonts w:cstheme="minorHAnsi"/>
        </w:rPr>
      </w:pPr>
    </w:p>
    <w:p w:rsidR="00714686" w:rsidRPr="00995300" w:rsidRDefault="00714686" w:rsidP="00714686">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rPr>
      </w:pPr>
      <w:r w:rsidRPr="00995300">
        <w:rPr>
          <w:rFonts w:cstheme="minorHAnsi"/>
          <w:b/>
        </w:rPr>
        <w:t>Section I – Monitoring Safety</w:t>
      </w:r>
    </w:p>
    <w:p w:rsidR="00714686" w:rsidRPr="00995300" w:rsidRDefault="00714686" w:rsidP="00714686">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sz w:val="20"/>
        </w:rPr>
      </w:pPr>
      <w:r w:rsidRPr="00995300">
        <w:rPr>
          <w:rFonts w:cstheme="minorHAnsi"/>
          <w:sz w:val="20"/>
        </w:rPr>
        <w:t xml:space="preserve">Appropriate ongoing safety monitoring is a federal requirement for all human subjects’ research.  </w:t>
      </w:r>
      <w:r w:rsidRPr="00995300">
        <w:rPr>
          <w:rFonts w:cstheme="minorHAnsi"/>
          <w:i/>
          <w:sz w:val="20"/>
        </w:rPr>
        <w:t>In addition to</w:t>
      </w:r>
      <w:r w:rsidRPr="00995300">
        <w:rPr>
          <w:rFonts w:cstheme="minorHAnsi"/>
          <w:sz w:val="20"/>
        </w:rPr>
        <w:t xml:space="preserve"> monitoring conducted by Sponsors, the </w:t>
      </w:r>
      <w:r w:rsidRPr="00995300">
        <w:rPr>
          <w:rFonts w:cstheme="minorHAnsi"/>
          <w:b/>
          <w:color w:val="C45911" w:themeColor="accent2" w:themeShade="BF"/>
          <w:sz w:val="20"/>
        </w:rPr>
        <w:t>local PI</w:t>
      </w:r>
      <w:r w:rsidRPr="00995300">
        <w:rPr>
          <w:rFonts w:cstheme="minorHAnsi"/>
          <w:color w:val="C45911" w:themeColor="accent2" w:themeShade="BF"/>
          <w:sz w:val="20"/>
        </w:rPr>
        <w:t xml:space="preserve"> </w:t>
      </w:r>
      <w:r w:rsidRPr="00995300">
        <w:rPr>
          <w:rFonts w:cstheme="minorHAnsi"/>
          <w:sz w:val="20"/>
        </w:rPr>
        <w:t xml:space="preserve">is also responsible for monitoring for safety of participants enrolled in the study locally.  In this section, you are asked to provide details of the Local Safety Monitoring plan. </w:t>
      </w:r>
    </w:p>
    <w:p w:rsidR="00714686" w:rsidRPr="00995300" w:rsidRDefault="00714686" w:rsidP="00714686">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i/>
          <w:sz w:val="20"/>
        </w:rPr>
      </w:pPr>
      <w:r w:rsidRPr="00995300">
        <w:rPr>
          <w:rFonts w:cstheme="minorHAnsi"/>
          <w:i/>
          <w:sz w:val="20"/>
        </w:rPr>
        <w:t xml:space="preserve">Please note: the existence of a Data Safety Monitoring Board/Committee (DSMB/C) is only </w:t>
      </w:r>
      <w:r w:rsidRPr="00995300">
        <w:rPr>
          <w:rFonts w:cstheme="minorHAnsi"/>
          <w:i/>
          <w:sz w:val="20"/>
          <w:u w:val="single"/>
        </w:rPr>
        <w:t>part of</w:t>
      </w:r>
      <w:r w:rsidRPr="00995300">
        <w:rPr>
          <w:rFonts w:cstheme="minorHAnsi"/>
          <w:i/>
          <w:sz w:val="20"/>
        </w:rPr>
        <w:t xml:space="preserve"> the monitoring plan.  The DSMB/C may </w:t>
      </w:r>
      <w:r w:rsidRPr="00995300">
        <w:rPr>
          <w:rFonts w:cstheme="minorHAnsi"/>
          <w:i/>
          <w:sz w:val="20"/>
          <w:u w:val="single"/>
        </w:rPr>
        <w:t>supplement</w:t>
      </w:r>
      <w:r w:rsidRPr="00995300">
        <w:rPr>
          <w:rFonts w:cstheme="minorHAnsi"/>
          <w:i/>
          <w:sz w:val="20"/>
        </w:rPr>
        <w:t xml:space="preserve"> the monitoring by the research team, however the committee itself is not sufficient for most research. </w:t>
      </w:r>
    </w:p>
    <w:p w:rsidR="00714686" w:rsidRPr="00995300" w:rsidRDefault="00714686" w:rsidP="00765BD1">
      <w:pPr>
        <w:spacing w:after="0"/>
        <w:rPr>
          <w:rFonts w:cstheme="minorHAnsi"/>
        </w:rPr>
      </w:pP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0"/>
        <w:gridCol w:w="6030"/>
        <w:gridCol w:w="630"/>
        <w:gridCol w:w="630"/>
        <w:gridCol w:w="1260"/>
      </w:tblGrid>
      <w:tr w:rsidR="00794A65" w:rsidRPr="00995300" w:rsidTr="003A07DD">
        <w:trPr>
          <w:trHeight w:val="432"/>
        </w:trPr>
        <w:tc>
          <w:tcPr>
            <w:tcW w:w="6660" w:type="dxa"/>
            <w:gridSpan w:val="2"/>
            <w:shd w:val="clear" w:color="auto" w:fill="DEEAF6" w:themeFill="accent1" w:themeFillTint="33"/>
            <w:vAlign w:val="center"/>
          </w:tcPr>
          <w:p w:rsidR="00794A65" w:rsidRPr="00612EAE" w:rsidRDefault="00794A65" w:rsidP="003A07DD">
            <w:pPr>
              <w:pStyle w:val="ListParagraph"/>
              <w:keepNext/>
              <w:keepLines/>
              <w:numPr>
                <w:ilvl w:val="0"/>
                <w:numId w:val="2"/>
              </w:numPr>
              <w:spacing w:after="0" w:line="240" w:lineRule="auto"/>
              <w:rPr>
                <w:rFonts w:eastAsia="Times New Roman" w:cstheme="minorHAnsi"/>
                <w:b/>
                <w:sz w:val="20"/>
                <w:szCs w:val="18"/>
              </w:rPr>
            </w:pPr>
            <w:r w:rsidRPr="00612EAE">
              <w:rPr>
                <w:rFonts w:eastAsia="Times New Roman" w:cstheme="minorHAnsi"/>
                <w:b/>
                <w:sz w:val="20"/>
                <w:szCs w:val="18"/>
              </w:rPr>
              <w:t>Responsibilities</w:t>
            </w:r>
          </w:p>
          <w:p w:rsidR="00794A65" w:rsidRPr="00995300" w:rsidRDefault="00794A65" w:rsidP="00794A65">
            <w:pPr>
              <w:keepNext/>
              <w:keepLines/>
              <w:spacing w:after="0" w:line="240" w:lineRule="auto"/>
              <w:rPr>
                <w:rFonts w:eastAsia="Times New Roman" w:cstheme="minorHAnsi"/>
                <w:b/>
                <w:sz w:val="16"/>
                <w:szCs w:val="16"/>
              </w:rPr>
            </w:pPr>
            <w:r w:rsidRPr="00995300">
              <w:rPr>
                <w:rFonts w:eastAsia="Times New Roman" w:cstheme="minorHAnsi"/>
                <w:sz w:val="18"/>
                <w:szCs w:val="18"/>
              </w:rPr>
              <w:t xml:space="preserve">Who will be responsible for safety monitoring? </w:t>
            </w:r>
          </w:p>
        </w:tc>
        <w:tc>
          <w:tcPr>
            <w:tcW w:w="2520" w:type="dxa"/>
            <w:gridSpan w:val="3"/>
            <w:shd w:val="clear" w:color="auto" w:fill="DEEAF6" w:themeFill="accent1" w:themeFillTint="33"/>
            <w:vAlign w:val="center"/>
          </w:tcPr>
          <w:p w:rsidR="00794A65" w:rsidRPr="00995300" w:rsidRDefault="00794A65" w:rsidP="00794A65">
            <w:pPr>
              <w:keepNext/>
              <w:keepLines/>
              <w:spacing w:after="0" w:line="240" w:lineRule="auto"/>
              <w:jc w:val="center"/>
              <w:rPr>
                <w:rFonts w:eastAsia="Times New Roman" w:cstheme="minorHAnsi"/>
                <w:b/>
                <w:sz w:val="18"/>
                <w:szCs w:val="18"/>
              </w:rPr>
            </w:pPr>
            <w:r w:rsidRPr="00995300">
              <w:rPr>
                <w:rFonts w:eastAsia="Times New Roman" w:cstheme="minorHAnsi"/>
                <w:b/>
                <w:sz w:val="18"/>
                <w:szCs w:val="18"/>
              </w:rPr>
              <w:t>Roles</w:t>
            </w:r>
          </w:p>
          <w:p w:rsidR="00794A65" w:rsidRPr="00995300" w:rsidRDefault="00794A65" w:rsidP="00794A65">
            <w:pPr>
              <w:keepNext/>
              <w:keepLines/>
              <w:spacing w:after="0" w:line="240" w:lineRule="auto"/>
              <w:jc w:val="center"/>
              <w:rPr>
                <w:rFonts w:eastAsia="Times New Roman" w:cstheme="minorHAnsi"/>
                <w:i/>
                <w:sz w:val="18"/>
                <w:szCs w:val="18"/>
              </w:rPr>
            </w:pPr>
            <w:r w:rsidRPr="00995300">
              <w:rPr>
                <w:rFonts w:eastAsia="Times New Roman" w:cstheme="minorHAnsi"/>
                <w:i/>
                <w:sz w:val="18"/>
                <w:szCs w:val="18"/>
              </w:rPr>
              <w:t>(check all that apply)</w:t>
            </w:r>
          </w:p>
        </w:tc>
      </w:tr>
      <w:tr w:rsidR="00794A65" w:rsidRPr="00995300" w:rsidTr="003A07DD">
        <w:trPr>
          <w:trHeight w:val="432"/>
        </w:trPr>
        <w:tc>
          <w:tcPr>
            <w:tcW w:w="6660" w:type="dxa"/>
            <w:gridSpan w:val="2"/>
            <w:vAlign w:val="center"/>
          </w:tcPr>
          <w:p w:rsidR="00794A65" w:rsidRPr="00995300" w:rsidRDefault="00794A65" w:rsidP="00794A65">
            <w:pPr>
              <w:keepNext/>
              <w:keepLines/>
              <w:spacing w:after="0" w:line="240" w:lineRule="auto"/>
              <w:rPr>
                <w:rFonts w:eastAsia="Times New Roman" w:cstheme="minorHAnsi"/>
                <w:b/>
                <w:sz w:val="18"/>
                <w:szCs w:val="18"/>
              </w:rPr>
            </w:pPr>
            <w:r w:rsidRPr="00995300">
              <w:rPr>
                <w:rFonts w:eastAsia="Times New Roman" w:cstheme="minorHAnsi"/>
                <w:b/>
                <w:sz w:val="18"/>
                <w:szCs w:val="18"/>
              </w:rPr>
              <w:t>Responsible Party:</w:t>
            </w:r>
            <w:r w:rsidRPr="00995300">
              <w:rPr>
                <w:rFonts w:eastAsia="Times New Roman" w:cstheme="minorHAnsi"/>
                <w:i/>
                <w:sz w:val="18"/>
                <w:szCs w:val="18"/>
              </w:rPr>
              <w:t xml:space="preserve"> (Select all that apply)</w:t>
            </w:r>
            <w:r w:rsidRPr="00995300">
              <w:rPr>
                <w:rFonts w:eastAsia="Times New Roman" w:cstheme="minorHAnsi"/>
                <w:sz w:val="18"/>
                <w:szCs w:val="18"/>
              </w:rPr>
              <w:t>:</w:t>
            </w:r>
          </w:p>
        </w:tc>
        <w:tc>
          <w:tcPr>
            <w:tcW w:w="1260" w:type="dxa"/>
            <w:gridSpan w:val="2"/>
            <w:tcBorders>
              <w:bottom w:val="single" w:sz="4" w:space="0" w:color="auto"/>
            </w:tcBorders>
            <w:vAlign w:val="center"/>
          </w:tcPr>
          <w:p w:rsidR="00794A65" w:rsidRPr="00995300" w:rsidRDefault="00794A65" w:rsidP="00794A65">
            <w:pPr>
              <w:keepNext/>
              <w:keepLines/>
              <w:spacing w:after="0" w:line="240" w:lineRule="auto"/>
              <w:jc w:val="center"/>
              <w:rPr>
                <w:rFonts w:eastAsia="Times New Roman" w:cstheme="minorHAnsi"/>
                <w:b/>
                <w:sz w:val="16"/>
                <w:szCs w:val="16"/>
              </w:rPr>
            </w:pPr>
            <w:r w:rsidRPr="00995300">
              <w:rPr>
                <w:rFonts w:eastAsia="Times New Roman" w:cstheme="minorHAnsi"/>
                <w:b/>
                <w:sz w:val="16"/>
                <w:szCs w:val="16"/>
              </w:rPr>
              <w:t>Collect safety data</w:t>
            </w:r>
          </w:p>
        </w:tc>
        <w:tc>
          <w:tcPr>
            <w:tcW w:w="1260" w:type="dxa"/>
            <w:vAlign w:val="center"/>
          </w:tcPr>
          <w:p w:rsidR="00794A65" w:rsidRPr="00995300" w:rsidRDefault="00794A65" w:rsidP="00794A65">
            <w:pPr>
              <w:keepNext/>
              <w:keepLines/>
              <w:spacing w:after="0" w:line="240" w:lineRule="auto"/>
              <w:jc w:val="center"/>
              <w:rPr>
                <w:rFonts w:eastAsia="Times New Roman" w:cstheme="minorHAnsi"/>
                <w:b/>
                <w:sz w:val="16"/>
                <w:szCs w:val="16"/>
              </w:rPr>
            </w:pPr>
            <w:r w:rsidRPr="00995300">
              <w:rPr>
                <w:rFonts w:eastAsia="Times New Roman" w:cstheme="minorHAnsi"/>
                <w:b/>
                <w:sz w:val="16"/>
                <w:szCs w:val="16"/>
              </w:rPr>
              <w:t>Analyze/ Assess safety Reports</w:t>
            </w:r>
          </w:p>
        </w:tc>
      </w:tr>
      <w:tr w:rsidR="00765BD1" w:rsidRPr="00995300" w:rsidTr="003A07DD">
        <w:trPr>
          <w:trHeight w:val="432"/>
        </w:trPr>
        <w:sdt>
          <w:sdtPr>
            <w:rPr>
              <w:rFonts w:eastAsia="Times New Roman" w:cstheme="minorHAnsi"/>
              <w:sz w:val="24"/>
              <w:szCs w:val="18"/>
            </w:rPr>
            <w:id w:val="1029301321"/>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A77D18"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right w:val="single" w:sz="4" w:space="0" w:color="auto"/>
            </w:tcBorders>
            <w:shd w:val="clear" w:color="auto" w:fill="auto"/>
            <w:vAlign w:val="center"/>
          </w:tcPr>
          <w:p w:rsidR="00765BD1" w:rsidRPr="00995300" w:rsidRDefault="00765BD1" w:rsidP="00765BD1">
            <w:pPr>
              <w:keepNext/>
              <w:keepLines/>
              <w:spacing w:after="0" w:line="240" w:lineRule="auto"/>
              <w:rPr>
                <w:rFonts w:eastAsia="Times New Roman" w:cstheme="minorHAnsi"/>
                <w:sz w:val="18"/>
                <w:szCs w:val="18"/>
              </w:rPr>
            </w:pPr>
            <w:r w:rsidRPr="00612EAE">
              <w:rPr>
                <w:rFonts w:eastAsia="Times New Roman" w:cstheme="minorHAnsi"/>
                <w:b/>
                <w:sz w:val="18"/>
                <w:szCs w:val="18"/>
              </w:rPr>
              <w:t>The Principal Investigator</w:t>
            </w:r>
            <w:r w:rsidRPr="00995300">
              <w:rPr>
                <w:rFonts w:eastAsia="Times New Roman" w:cstheme="minorHAnsi"/>
                <w:sz w:val="18"/>
                <w:szCs w:val="18"/>
              </w:rPr>
              <w:t xml:space="preserve"> (PI)</w:t>
            </w:r>
          </w:p>
        </w:tc>
        <w:sdt>
          <w:sdtPr>
            <w:rPr>
              <w:rFonts w:eastAsia="Times New Roman" w:cstheme="minorHAnsi"/>
              <w:sz w:val="24"/>
              <w:szCs w:val="18"/>
            </w:rPr>
            <w:id w:val="-1990310565"/>
            <w14:checkbox>
              <w14:checked w14:val="0"/>
              <w14:checkedState w14:val="2612" w14:font="MS Gothic"/>
              <w14:uncheckedState w14:val="2610" w14:font="MS Gothic"/>
            </w14:checkbox>
          </w:sdtPr>
          <w:sdtEndPr/>
          <w:sdtContent>
            <w:tc>
              <w:tcPr>
                <w:tcW w:w="1260" w:type="dxa"/>
                <w:gridSpan w:val="2"/>
                <w:tcBorders>
                  <w:left w:val="single" w:sz="4" w:space="0" w:color="auto"/>
                  <w:right w:val="single" w:sz="4" w:space="0" w:color="auto"/>
                </w:tcBorders>
                <w:vAlign w:val="center"/>
              </w:tcPr>
              <w:p w:rsidR="00765BD1" w:rsidRPr="00995300" w:rsidRDefault="00A77D18"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sdt>
          <w:sdtPr>
            <w:rPr>
              <w:rFonts w:eastAsia="Times New Roman" w:cstheme="minorHAnsi"/>
              <w:sz w:val="24"/>
              <w:szCs w:val="18"/>
            </w:rPr>
            <w:id w:val="811298382"/>
            <w14:checkbox>
              <w14:checked w14:val="0"/>
              <w14:checkedState w14:val="2612" w14:font="MS Gothic"/>
              <w14:uncheckedState w14:val="2610" w14:font="MS Gothic"/>
            </w14:checkbox>
          </w:sdtPr>
          <w:sdtEndPr/>
          <w:sdtContent>
            <w:tc>
              <w:tcPr>
                <w:tcW w:w="1260" w:type="dxa"/>
                <w:tcBorders>
                  <w:lef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r>
      <w:tr w:rsidR="00765BD1" w:rsidRPr="00995300" w:rsidTr="003A07DD">
        <w:trPr>
          <w:trHeight w:val="432"/>
        </w:trPr>
        <w:sdt>
          <w:sdtPr>
            <w:rPr>
              <w:rFonts w:eastAsia="Times New Roman" w:cstheme="minorHAnsi"/>
              <w:sz w:val="24"/>
              <w:szCs w:val="18"/>
            </w:rPr>
            <w:id w:val="1397785999"/>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right w:val="single" w:sz="4" w:space="0" w:color="auto"/>
            </w:tcBorders>
            <w:shd w:val="clear" w:color="auto" w:fill="auto"/>
            <w:vAlign w:val="center"/>
          </w:tcPr>
          <w:p w:rsidR="00765BD1" w:rsidRPr="00995300" w:rsidRDefault="00765BD1" w:rsidP="00995300">
            <w:pPr>
              <w:keepNext/>
              <w:keepLines/>
              <w:spacing w:after="0" w:line="240" w:lineRule="auto"/>
              <w:rPr>
                <w:rFonts w:eastAsia="Times New Roman" w:cstheme="minorHAnsi"/>
                <w:sz w:val="18"/>
                <w:szCs w:val="18"/>
              </w:rPr>
            </w:pPr>
            <w:r w:rsidRPr="00612EAE">
              <w:rPr>
                <w:rFonts w:eastAsia="Times New Roman" w:cstheme="minorHAnsi"/>
                <w:b/>
                <w:sz w:val="18"/>
                <w:szCs w:val="18"/>
              </w:rPr>
              <w:t>Other Research Team members</w:t>
            </w:r>
            <w:r w:rsidRPr="00995300">
              <w:rPr>
                <w:rFonts w:eastAsia="Times New Roman" w:cstheme="minorHAnsi"/>
                <w:sz w:val="18"/>
                <w:szCs w:val="18"/>
              </w:rPr>
              <w:t xml:space="preserve"> (e.g., Co-I, Research Coordinator, etc.)</w:t>
            </w:r>
          </w:p>
        </w:tc>
        <w:sdt>
          <w:sdtPr>
            <w:rPr>
              <w:rFonts w:eastAsia="Times New Roman" w:cstheme="minorHAnsi"/>
              <w:sz w:val="24"/>
              <w:szCs w:val="18"/>
            </w:rPr>
            <w:id w:val="1536074998"/>
            <w14:checkbox>
              <w14:checked w14:val="0"/>
              <w14:checkedState w14:val="2612" w14:font="MS Gothic"/>
              <w14:uncheckedState w14:val="2610" w14:font="MS Gothic"/>
            </w14:checkbox>
          </w:sdtPr>
          <w:sdtEndPr/>
          <w:sdtContent>
            <w:tc>
              <w:tcPr>
                <w:tcW w:w="1260" w:type="dxa"/>
                <w:gridSpan w:val="2"/>
                <w:tcBorders>
                  <w:left w:val="single" w:sz="4" w:space="0" w:color="auto"/>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sdt>
          <w:sdtPr>
            <w:rPr>
              <w:rFonts w:eastAsia="Times New Roman" w:cstheme="minorHAnsi"/>
              <w:sz w:val="24"/>
              <w:szCs w:val="18"/>
            </w:rPr>
            <w:id w:val="914754593"/>
            <w14:checkbox>
              <w14:checked w14:val="0"/>
              <w14:checkedState w14:val="2612" w14:font="MS Gothic"/>
              <w14:uncheckedState w14:val="2610" w14:font="MS Gothic"/>
            </w14:checkbox>
          </w:sdtPr>
          <w:sdtEndPr/>
          <w:sdtContent>
            <w:tc>
              <w:tcPr>
                <w:tcW w:w="1260" w:type="dxa"/>
                <w:tcBorders>
                  <w:lef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r>
      <w:tr w:rsidR="00765BD1" w:rsidRPr="00995300" w:rsidTr="003A07DD">
        <w:trPr>
          <w:trHeight w:val="432"/>
        </w:trPr>
        <w:sdt>
          <w:sdtPr>
            <w:rPr>
              <w:rFonts w:eastAsia="Times New Roman" w:cstheme="minorHAnsi"/>
              <w:sz w:val="24"/>
              <w:szCs w:val="18"/>
            </w:rPr>
            <w:id w:val="1275901007"/>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bottom w:val="single" w:sz="4" w:space="0" w:color="auto"/>
            </w:tcBorders>
            <w:vAlign w:val="center"/>
          </w:tcPr>
          <w:p w:rsidR="00765BD1" w:rsidRPr="00612EAE" w:rsidRDefault="00765BD1" w:rsidP="00765BD1">
            <w:pPr>
              <w:keepNext/>
              <w:keepLines/>
              <w:spacing w:after="0" w:line="240" w:lineRule="auto"/>
              <w:rPr>
                <w:rFonts w:eastAsia="Times New Roman" w:cstheme="minorHAnsi"/>
                <w:b/>
                <w:sz w:val="18"/>
                <w:szCs w:val="18"/>
              </w:rPr>
            </w:pPr>
            <w:r w:rsidRPr="00612EAE">
              <w:rPr>
                <w:rFonts w:eastAsia="Times New Roman" w:cstheme="minorHAnsi"/>
                <w:b/>
                <w:sz w:val="18"/>
                <w:szCs w:val="18"/>
              </w:rPr>
              <w:t xml:space="preserve">An independent monitor from this institution </w:t>
            </w:r>
            <w:r w:rsidRPr="00612EAE">
              <w:rPr>
                <w:rFonts w:eastAsia="Times New Roman" w:cstheme="minorHAnsi"/>
                <w:b/>
                <w:color w:val="833C0B" w:themeColor="accent2" w:themeShade="80"/>
                <w:sz w:val="18"/>
                <w:szCs w:val="18"/>
              </w:rPr>
              <w:t>(internal).</w:t>
            </w:r>
          </w:p>
          <w:p w:rsidR="00765BD1" w:rsidRPr="00612EAE" w:rsidRDefault="00765BD1" w:rsidP="00612EAE">
            <w:pPr>
              <w:keepNext/>
              <w:keepLines/>
              <w:spacing w:after="0" w:line="240" w:lineRule="auto"/>
              <w:ind w:left="166"/>
              <w:rPr>
                <w:rFonts w:eastAsia="Times New Roman" w:cstheme="minorHAnsi"/>
                <w:i/>
                <w:sz w:val="16"/>
                <w:szCs w:val="18"/>
              </w:rPr>
            </w:pPr>
            <w:r w:rsidRPr="00612EAE">
              <w:rPr>
                <w:rFonts w:eastAsia="Times New Roman" w:cstheme="minorHAnsi"/>
                <w:i/>
                <w:sz w:val="16"/>
                <w:szCs w:val="18"/>
              </w:rPr>
              <w:t xml:space="preserve">Refers to a Medical/Safety Monitor (reviews all SAEs, etc.) Not including regulatory monitors (as they do not review SAEs for safety, they generally monitor compliance with protocol.  They may be described in section II as applicable). </w:t>
            </w:r>
          </w:p>
          <w:p w:rsidR="00765BD1" w:rsidRPr="00995300" w:rsidRDefault="00765BD1" w:rsidP="00765BD1">
            <w:pPr>
              <w:keepNext/>
              <w:keepLines/>
              <w:spacing w:after="0" w:line="240" w:lineRule="auto"/>
              <w:rPr>
                <w:rFonts w:eastAsia="Times New Roman" w:cstheme="minorHAnsi"/>
                <w:sz w:val="18"/>
                <w:szCs w:val="18"/>
              </w:rPr>
            </w:pPr>
            <w:r w:rsidRPr="00995300">
              <w:rPr>
                <w:rFonts w:eastAsia="Times New Roman" w:cstheme="minorHAnsi"/>
                <w:b/>
                <w:sz w:val="18"/>
                <w:szCs w:val="18"/>
              </w:rPr>
              <w:t xml:space="preserve">Name: </w:t>
            </w:r>
            <w:r w:rsidRPr="00995300">
              <w:rPr>
                <w:rFonts w:eastAsia="Times New Roman" w:cstheme="minorHAnsi"/>
                <w:sz w:val="18"/>
                <w:szCs w:val="18"/>
              </w:rPr>
              <w:t xml:space="preserve"> </w:t>
            </w:r>
            <w:r w:rsidRPr="00995300">
              <w:rPr>
                <w:rFonts w:eastAsia="Times New Roman" w:cstheme="minorHAnsi"/>
                <w:sz w:val="18"/>
                <w:szCs w:val="18"/>
              </w:rPr>
              <w:fldChar w:fldCharType="begin">
                <w:ffData>
                  <w:name w:val="Text1"/>
                  <w:enabled/>
                  <w:calcOnExit w:val="0"/>
                  <w:textInput/>
                </w:ffData>
              </w:fldChar>
            </w:r>
            <w:r w:rsidRPr="00995300">
              <w:rPr>
                <w:rFonts w:eastAsia="Times New Roman" w:cstheme="minorHAnsi"/>
                <w:sz w:val="18"/>
                <w:szCs w:val="18"/>
              </w:rPr>
              <w:instrText xml:space="preserve"> FORMTEXT </w:instrText>
            </w:r>
            <w:r w:rsidRPr="00995300">
              <w:rPr>
                <w:rFonts w:eastAsia="Times New Roman" w:cstheme="minorHAnsi"/>
                <w:sz w:val="18"/>
                <w:szCs w:val="18"/>
              </w:rPr>
            </w:r>
            <w:r w:rsidRPr="00995300">
              <w:rPr>
                <w:rFonts w:eastAsia="Times New Roman" w:cstheme="minorHAnsi"/>
                <w:sz w:val="18"/>
                <w:szCs w:val="18"/>
              </w:rPr>
              <w:fldChar w:fldCharType="separate"/>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sz w:val="18"/>
                <w:szCs w:val="18"/>
              </w:rPr>
              <w:fldChar w:fldCharType="end"/>
            </w:r>
          </w:p>
        </w:tc>
        <w:tc>
          <w:tcPr>
            <w:tcW w:w="1260" w:type="dxa"/>
            <w:gridSpan w:val="2"/>
            <w:shd w:val="thinDiagStripe" w:color="auto" w:fill="auto"/>
            <w:vAlign w:val="center"/>
          </w:tcPr>
          <w:p w:rsidR="00765BD1" w:rsidRPr="00995300" w:rsidRDefault="00765BD1" w:rsidP="00765BD1">
            <w:pPr>
              <w:keepNext/>
              <w:keepLines/>
              <w:spacing w:after="0" w:line="240" w:lineRule="auto"/>
              <w:jc w:val="center"/>
              <w:rPr>
                <w:rFonts w:eastAsia="Times New Roman" w:cstheme="minorHAnsi"/>
                <w:sz w:val="24"/>
                <w:szCs w:val="18"/>
              </w:rPr>
            </w:pPr>
          </w:p>
        </w:tc>
        <w:sdt>
          <w:sdtPr>
            <w:rPr>
              <w:rFonts w:eastAsia="Times New Roman" w:cstheme="minorHAnsi"/>
              <w:sz w:val="24"/>
              <w:szCs w:val="18"/>
            </w:rPr>
            <w:id w:val="-197850804"/>
            <w14:checkbox>
              <w14:checked w14:val="0"/>
              <w14:checkedState w14:val="2612" w14:font="MS Gothic"/>
              <w14:uncheckedState w14:val="2610" w14:font="MS Gothic"/>
            </w14:checkbox>
          </w:sdtPr>
          <w:sdtEndPr/>
          <w:sdtContent>
            <w:tc>
              <w:tcPr>
                <w:tcW w:w="1260" w:type="dxa"/>
                <w:tcBorders>
                  <w:left w:val="nil"/>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r>
      <w:tr w:rsidR="00765BD1" w:rsidRPr="00995300" w:rsidTr="003A07DD">
        <w:trPr>
          <w:trHeight w:val="432"/>
        </w:trPr>
        <w:sdt>
          <w:sdtPr>
            <w:rPr>
              <w:rFonts w:eastAsia="Times New Roman" w:cstheme="minorHAnsi"/>
              <w:sz w:val="24"/>
              <w:szCs w:val="18"/>
            </w:rPr>
            <w:id w:val="1734191709"/>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tcBorders>
            <w:shd w:val="clear" w:color="auto" w:fill="auto"/>
            <w:vAlign w:val="center"/>
          </w:tcPr>
          <w:p w:rsidR="00765BD1" w:rsidRPr="00995300" w:rsidRDefault="00765BD1" w:rsidP="00765BD1">
            <w:pPr>
              <w:keepNext/>
              <w:keepLines/>
              <w:spacing w:after="0" w:line="240" w:lineRule="auto"/>
              <w:rPr>
                <w:rFonts w:eastAsia="Times New Roman" w:cstheme="minorHAnsi"/>
                <w:b/>
                <w:sz w:val="18"/>
                <w:szCs w:val="18"/>
              </w:rPr>
            </w:pPr>
            <w:r w:rsidRPr="00612EAE">
              <w:rPr>
                <w:rFonts w:eastAsia="Times New Roman" w:cstheme="minorHAnsi"/>
                <w:b/>
                <w:sz w:val="18"/>
                <w:szCs w:val="18"/>
              </w:rPr>
              <w:t>An independent monitor from institution/sponsor</w:t>
            </w:r>
            <w:r w:rsidRPr="00995300">
              <w:rPr>
                <w:rFonts w:eastAsia="Times New Roman" w:cstheme="minorHAnsi"/>
                <w:sz w:val="18"/>
                <w:szCs w:val="18"/>
              </w:rPr>
              <w:t xml:space="preserve"> </w:t>
            </w:r>
            <w:r w:rsidRPr="00612EAE">
              <w:rPr>
                <w:rFonts w:eastAsia="Times New Roman" w:cstheme="minorHAnsi"/>
                <w:b/>
                <w:color w:val="833C0B" w:themeColor="accent2" w:themeShade="80"/>
                <w:sz w:val="18"/>
                <w:szCs w:val="18"/>
              </w:rPr>
              <w:t>(external).</w:t>
            </w:r>
          </w:p>
          <w:p w:rsidR="00765BD1" w:rsidRPr="00612EAE" w:rsidRDefault="00765BD1" w:rsidP="00612EAE">
            <w:pPr>
              <w:keepNext/>
              <w:keepLines/>
              <w:spacing w:after="0" w:line="240" w:lineRule="auto"/>
              <w:ind w:left="166"/>
              <w:rPr>
                <w:rFonts w:eastAsia="Times New Roman" w:cstheme="minorHAnsi"/>
                <w:i/>
                <w:sz w:val="16"/>
                <w:szCs w:val="18"/>
              </w:rPr>
            </w:pPr>
            <w:r w:rsidRPr="00612EAE">
              <w:rPr>
                <w:rFonts w:eastAsia="Times New Roman" w:cstheme="minorHAnsi"/>
                <w:i/>
                <w:sz w:val="16"/>
                <w:szCs w:val="18"/>
              </w:rPr>
              <w:t xml:space="preserve">Refers to a Medical/Safety Monitor (reviews all SAEs, etc.) Not including regulatory monitors (as they do not review SAEs for safety, they generally monitor compliance with protocol.  They may be described in section II as applicable). </w:t>
            </w:r>
          </w:p>
          <w:p w:rsidR="00765BD1" w:rsidRPr="00995300" w:rsidRDefault="00765BD1" w:rsidP="00765BD1">
            <w:pPr>
              <w:keepNext/>
              <w:keepLines/>
              <w:spacing w:after="0" w:line="240" w:lineRule="auto"/>
              <w:rPr>
                <w:rFonts w:eastAsia="Times New Roman" w:cstheme="minorHAnsi"/>
                <w:sz w:val="18"/>
                <w:szCs w:val="18"/>
              </w:rPr>
            </w:pPr>
            <w:r w:rsidRPr="00995300">
              <w:rPr>
                <w:rFonts w:eastAsia="Times New Roman" w:cstheme="minorHAnsi"/>
                <w:b/>
                <w:sz w:val="18"/>
                <w:szCs w:val="18"/>
              </w:rPr>
              <w:t xml:space="preserve">Name: </w:t>
            </w:r>
            <w:r w:rsidRPr="00995300">
              <w:rPr>
                <w:rFonts w:eastAsia="Times New Roman" w:cstheme="minorHAnsi"/>
                <w:sz w:val="18"/>
                <w:szCs w:val="18"/>
              </w:rPr>
              <w:t xml:space="preserve"> </w:t>
            </w:r>
            <w:r w:rsidRPr="00995300">
              <w:rPr>
                <w:rFonts w:eastAsia="Times New Roman" w:cstheme="minorHAnsi"/>
                <w:sz w:val="18"/>
                <w:szCs w:val="18"/>
              </w:rPr>
              <w:fldChar w:fldCharType="begin">
                <w:ffData>
                  <w:name w:val="Text1"/>
                  <w:enabled/>
                  <w:calcOnExit w:val="0"/>
                  <w:textInput/>
                </w:ffData>
              </w:fldChar>
            </w:r>
            <w:r w:rsidRPr="00995300">
              <w:rPr>
                <w:rFonts w:eastAsia="Times New Roman" w:cstheme="minorHAnsi"/>
                <w:sz w:val="18"/>
                <w:szCs w:val="18"/>
              </w:rPr>
              <w:instrText xml:space="preserve"> FORMTEXT </w:instrText>
            </w:r>
            <w:r w:rsidRPr="00995300">
              <w:rPr>
                <w:rFonts w:eastAsia="Times New Roman" w:cstheme="minorHAnsi"/>
                <w:sz w:val="18"/>
                <w:szCs w:val="18"/>
              </w:rPr>
            </w:r>
            <w:r w:rsidRPr="00995300">
              <w:rPr>
                <w:rFonts w:eastAsia="Times New Roman" w:cstheme="minorHAnsi"/>
                <w:sz w:val="18"/>
                <w:szCs w:val="18"/>
              </w:rPr>
              <w:fldChar w:fldCharType="separate"/>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sz w:val="18"/>
                <w:szCs w:val="18"/>
              </w:rPr>
              <w:fldChar w:fldCharType="end"/>
            </w:r>
          </w:p>
        </w:tc>
        <w:tc>
          <w:tcPr>
            <w:tcW w:w="1260" w:type="dxa"/>
            <w:gridSpan w:val="2"/>
            <w:shd w:val="thinDiagStripe" w:color="auto" w:fill="auto"/>
            <w:vAlign w:val="center"/>
          </w:tcPr>
          <w:p w:rsidR="00765BD1" w:rsidRPr="00995300" w:rsidRDefault="00765BD1" w:rsidP="00765BD1">
            <w:pPr>
              <w:keepNext/>
              <w:keepLines/>
              <w:spacing w:after="0" w:line="240" w:lineRule="auto"/>
              <w:jc w:val="center"/>
              <w:rPr>
                <w:rFonts w:eastAsia="Times New Roman" w:cstheme="minorHAnsi"/>
                <w:sz w:val="24"/>
                <w:szCs w:val="18"/>
              </w:rPr>
            </w:pPr>
          </w:p>
        </w:tc>
        <w:sdt>
          <w:sdtPr>
            <w:rPr>
              <w:rFonts w:eastAsia="Times New Roman" w:cstheme="minorHAnsi"/>
              <w:sz w:val="24"/>
              <w:szCs w:val="18"/>
            </w:rPr>
            <w:id w:val="-63099347"/>
            <w14:checkbox>
              <w14:checked w14:val="0"/>
              <w14:checkedState w14:val="2612" w14:font="MS Gothic"/>
              <w14:uncheckedState w14:val="2610" w14:font="MS Gothic"/>
            </w14:checkbox>
          </w:sdtPr>
          <w:sdtEndPr/>
          <w:sdtContent>
            <w:tc>
              <w:tcPr>
                <w:tcW w:w="1260" w:type="dxa"/>
                <w:tcBorders>
                  <w:left w:val="nil"/>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r>
      <w:tr w:rsidR="00765BD1" w:rsidRPr="00995300" w:rsidTr="003A07DD">
        <w:trPr>
          <w:trHeight w:val="432"/>
        </w:trPr>
        <w:sdt>
          <w:sdtPr>
            <w:rPr>
              <w:rFonts w:eastAsia="Times New Roman" w:cstheme="minorHAnsi"/>
              <w:sz w:val="24"/>
              <w:szCs w:val="18"/>
            </w:rPr>
            <w:id w:val="635680004"/>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tcBorders>
            <w:shd w:val="clear" w:color="auto" w:fill="auto"/>
            <w:vAlign w:val="center"/>
          </w:tcPr>
          <w:p w:rsidR="00765BD1" w:rsidRPr="00995300" w:rsidRDefault="00765BD1" w:rsidP="00765BD1">
            <w:pPr>
              <w:keepNext/>
              <w:keepLines/>
              <w:spacing w:after="0" w:line="240" w:lineRule="auto"/>
              <w:rPr>
                <w:rFonts w:eastAsia="Times New Roman" w:cstheme="minorHAnsi"/>
                <w:sz w:val="18"/>
                <w:szCs w:val="18"/>
              </w:rPr>
            </w:pPr>
            <w:r w:rsidRPr="00612EAE">
              <w:rPr>
                <w:rFonts w:eastAsia="Times New Roman" w:cstheme="minorHAnsi"/>
                <w:b/>
                <w:sz w:val="18"/>
                <w:szCs w:val="18"/>
              </w:rPr>
              <w:t>A data and safety monitoring board</w:t>
            </w:r>
            <w:r w:rsidR="00612EAE">
              <w:rPr>
                <w:rFonts w:eastAsia="Times New Roman" w:cstheme="minorHAnsi"/>
                <w:b/>
                <w:sz w:val="18"/>
                <w:szCs w:val="18"/>
              </w:rPr>
              <w:t>/committee</w:t>
            </w:r>
            <w:r w:rsidRPr="00995300">
              <w:rPr>
                <w:rFonts w:eastAsia="Times New Roman" w:cstheme="minorHAnsi"/>
                <w:sz w:val="18"/>
                <w:szCs w:val="18"/>
              </w:rPr>
              <w:t xml:space="preserve"> (DSMB</w:t>
            </w:r>
            <w:r w:rsidR="00612EAE">
              <w:rPr>
                <w:rFonts w:eastAsia="Times New Roman" w:cstheme="minorHAnsi"/>
                <w:sz w:val="18"/>
                <w:szCs w:val="18"/>
              </w:rPr>
              <w:t>/DSMC)</w:t>
            </w:r>
            <w:r w:rsidRPr="00995300">
              <w:rPr>
                <w:rFonts w:eastAsia="Times New Roman" w:cstheme="minorHAnsi"/>
                <w:sz w:val="18"/>
                <w:szCs w:val="18"/>
              </w:rPr>
              <w:t xml:space="preserve">.  </w:t>
            </w:r>
          </w:p>
          <w:p w:rsidR="00765BD1" w:rsidRPr="00995300" w:rsidRDefault="00765BD1" w:rsidP="00765BD1">
            <w:pPr>
              <w:keepNext/>
              <w:keepLines/>
              <w:spacing w:after="0" w:line="240" w:lineRule="auto"/>
              <w:rPr>
                <w:rFonts w:eastAsia="Times New Roman" w:cstheme="minorHAnsi"/>
                <w:sz w:val="18"/>
                <w:szCs w:val="18"/>
              </w:rPr>
            </w:pPr>
            <w:r w:rsidRPr="00995300">
              <w:rPr>
                <w:rFonts w:eastAsia="Times New Roman" w:cstheme="minorHAnsi"/>
                <w:b/>
                <w:sz w:val="18"/>
                <w:szCs w:val="18"/>
              </w:rPr>
              <w:t>Name  of DSMB/C</w:t>
            </w:r>
            <w:r w:rsidRPr="00995300">
              <w:rPr>
                <w:rFonts w:eastAsia="Times New Roman" w:cstheme="minorHAnsi"/>
                <w:sz w:val="18"/>
                <w:szCs w:val="18"/>
              </w:rPr>
              <w:t xml:space="preserve">: </w:t>
            </w:r>
            <w:r w:rsidRPr="00995300">
              <w:rPr>
                <w:rFonts w:eastAsia="Times New Roman" w:cstheme="minorHAnsi"/>
                <w:sz w:val="18"/>
                <w:szCs w:val="18"/>
              </w:rPr>
              <w:fldChar w:fldCharType="begin">
                <w:ffData>
                  <w:name w:val="Text1"/>
                  <w:enabled/>
                  <w:calcOnExit w:val="0"/>
                  <w:textInput/>
                </w:ffData>
              </w:fldChar>
            </w:r>
            <w:r w:rsidRPr="00995300">
              <w:rPr>
                <w:rFonts w:eastAsia="Times New Roman" w:cstheme="minorHAnsi"/>
                <w:sz w:val="18"/>
                <w:szCs w:val="18"/>
              </w:rPr>
              <w:instrText xml:space="preserve"> FORMTEXT </w:instrText>
            </w:r>
            <w:r w:rsidRPr="00995300">
              <w:rPr>
                <w:rFonts w:eastAsia="Times New Roman" w:cstheme="minorHAnsi"/>
                <w:sz w:val="18"/>
                <w:szCs w:val="18"/>
              </w:rPr>
            </w:r>
            <w:r w:rsidRPr="00995300">
              <w:rPr>
                <w:rFonts w:eastAsia="Times New Roman" w:cstheme="minorHAnsi"/>
                <w:sz w:val="18"/>
                <w:szCs w:val="18"/>
              </w:rPr>
              <w:fldChar w:fldCharType="separate"/>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sz w:val="18"/>
                <w:szCs w:val="18"/>
              </w:rPr>
              <w:fldChar w:fldCharType="end"/>
            </w:r>
            <w:r w:rsidRPr="00995300">
              <w:rPr>
                <w:rFonts w:eastAsia="Times New Roman" w:cstheme="minorHAnsi"/>
                <w:sz w:val="18"/>
                <w:szCs w:val="18"/>
              </w:rPr>
              <w:t xml:space="preserve">      </w:t>
            </w:r>
          </w:p>
        </w:tc>
        <w:tc>
          <w:tcPr>
            <w:tcW w:w="1260" w:type="dxa"/>
            <w:gridSpan w:val="2"/>
            <w:shd w:val="thinDiagStripe" w:color="auto" w:fill="auto"/>
            <w:vAlign w:val="center"/>
          </w:tcPr>
          <w:p w:rsidR="00765BD1" w:rsidRPr="00995300" w:rsidRDefault="00765BD1" w:rsidP="00765BD1">
            <w:pPr>
              <w:keepNext/>
              <w:keepLines/>
              <w:spacing w:after="0" w:line="240" w:lineRule="auto"/>
              <w:jc w:val="center"/>
              <w:rPr>
                <w:rFonts w:eastAsia="Times New Roman" w:cstheme="minorHAnsi"/>
                <w:sz w:val="24"/>
                <w:szCs w:val="18"/>
              </w:rPr>
            </w:pPr>
          </w:p>
        </w:tc>
        <w:sdt>
          <w:sdtPr>
            <w:rPr>
              <w:rFonts w:eastAsia="Times New Roman" w:cstheme="minorHAnsi"/>
              <w:sz w:val="24"/>
              <w:szCs w:val="18"/>
            </w:rPr>
            <w:id w:val="-1595629661"/>
            <w14:checkbox>
              <w14:checked w14:val="0"/>
              <w14:checkedState w14:val="2612" w14:font="MS Gothic"/>
              <w14:uncheckedState w14:val="2610" w14:font="MS Gothic"/>
            </w14:checkbox>
          </w:sdtPr>
          <w:sdtEndPr/>
          <w:sdtContent>
            <w:tc>
              <w:tcPr>
                <w:tcW w:w="1260" w:type="dxa"/>
                <w:tcBorders>
                  <w:left w:val="nil"/>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r>
      <w:tr w:rsidR="00765BD1" w:rsidRPr="00995300" w:rsidTr="003A07DD">
        <w:trPr>
          <w:trHeight w:val="432"/>
        </w:trPr>
        <w:sdt>
          <w:sdtPr>
            <w:rPr>
              <w:rFonts w:eastAsia="Times New Roman" w:cstheme="minorHAnsi"/>
              <w:sz w:val="24"/>
              <w:szCs w:val="18"/>
            </w:rPr>
            <w:id w:val="-522719011"/>
            <w14:checkbox>
              <w14:checked w14:val="0"/>
              <w14:checkedState w14:val="2612" w14:font="MS Gothic"/>
              <w14:uncheckedState w14:val="2610" w14:font="MS Gothic"/>
            </w14:checkbox>
          </w:sdtPr>
          <w:sdtEndPr/>
          <w:sdtContent>
            <w:tc>
              <w:tcPr>
                <w:tcW w:w="630" w:type="dxa"/>
                <w:tcBorders>
                  <w:right w:val="single" w:sz="4" w:space="0" w:color="auto"/>
                </w:tcBorders>
                <w:vAlign w:val="center"/>
              </w:tcPr>
              <w:p w:rsidR="00765BD1" w:rsidRPr="00995300" w:rsidRDefault="00765BD1" w:rsidP="00765BD1">
                <w:pPr>
                  <w:keepNext/>
                  <w:keepLines/>
                  <w:spacing w:after="0" w:line="240" w:lineRule="auto"/>
                  <w:jc w:val="center"/>
                  <w:rPr>
                    <w:rFonts w:eastAsia="Times New Roman" w:cstheme="minorHAnsi"/>
                    <w:sz w:val="24"/>
                    <w:szCs w:val="18"/>
                  </w:rPr>
                </w:pPr>
                <w:r w:rsidRPr="00995300">
                  <w:rPr>
                    <w:rFonts w:ascii="Segoe UI Symbol" w:eastAsia="MS Gothic" w:hAnsi="Segoe UI Symbol" w:cs="Segoe UI Symbol"/>
                    <w:sz w:val="24"/>
                    <w:szCs w:val="18"/>
                  </w:rPr>
                  <w:t>☐</w:t>
                </w:r>
              </w:p>
            </w:tc>
          </w:sdtContent>
        </w:sdt>
        <w:tc>
          <w:tcPr>
            <w:tcW w:w="6030" w:type="dxa"/>
            <w:tcBorders>
              <w:left w:val="single" w:sz="4" w:space="0" w:color="auto"/>
              <w:right w:val="nil"/>
            </w:tcBorders>
            <w:vAlign w:val="center"/>
          </w:tcPr>
          <w:p w:rsidR="00765BD1" w:rsidRPr="00995300" w:rsidRDefault="00765BD1" w:rsidP="00765BD1">
            <w:pPr>
              <w:keepNext/>
              <w:keepLines/>
              <w:spacing w:after="0" w:line="240" w:lineRule="auto"/>
              <w:rPr>
                <w:rFonts w:eastAsia="Times New Roman" w:cstheme="minorHAnsi"/>
                <w:sz w:val="18"/>
                <w:szCs w:val="18"/>
              </w:rPr>
            </w:pPr>
            <w:r w:rsidRPr="00612EAE">
              <w:rPr>
                <w:rFonts w:eastAsia="Times New Roman" w:cstheme="minorHAnsi"/>
                <w:b/>
                <w:sz w:val="18"/>
                <w:szCs w:val="18"/>
              </w:rPr>
              <w:t>Other</w:t>
            </w:r>
            <w:r w:rsidRPr="00995300">
              <w:rPr>
                <w:rFonts w:eastAsia="Times New Roman" w:cstheme="minorHAnsi"/>
                <w:sz w:val="18"/>
                <w:szCs w:val="18"/>
              </w:rPr>
              <w:t xml:space="preserve"> (describe):  </w:t>
            </w:r>
            <w:r w:rsidRPr="00995300">
              <w:rPr>
                <w:rFonts w:eastAsia="Times New Roman" w:cstheme="minorHAnsi"/>
                <w:sz w:val="18"/>
                <w:szCs w:val="18"/>
              </w:rPr>
              <w:fldChar w:fldCharType="begin">
                <w:ffData>
                  <w:name w:val="Text1"/>
                  <w:enabled/>
                  <w:calcOnExit w:val="0"/>
                  <w:textInput/>
                </w:ffData>
              </w:fldChar>
            </w:r>
            <w:r w:rsidRPr="00995300">
              <w:rPr>
                <w:rFonts w:eastAsia="Times New Roman" w:cstheme="minorHAnsi"/>
                <w:sz w:val="18"/>
                <w:szCs w:val="18"/>
              </w:rPr>
              <w:instrText xml:space="preserve"> FORMTEXT </w:instrText>
            </w:r>
            <w:r w:rsidRPr="00995300">
              <w:rPr>
                <w:rFonts w:eastAsia="Times New Roman" w:cstheme="minorHAnsi"/>
                <w:sz w:val="18"/>
                <w:szCs w:val="18"/>
              </w:rPr>
            </w:r>
            <w:r w:rsidRPr="00995300">
              <w:rPr>
                <w:rFonts w:eastAsia="Times New Roman" w:cstheme="minorHAnsi"/>
                <w:sz w:val="18"/>
                <w:szCs w:val="18"/>
              </w:rPr>
              <w:fldChar w:fldCharType="separate"/>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sz w:val="18"/>
                <w:szCs w:val="18"/>
              </w:rPr>
              <w:fldChar w:fldCharType="end"/>
            </w:r>
          </w:p>
        </w:tc>
        <w:tc>
          <w:tcPr>
            <w:tcW w:w="1260" w:type="dxa"/>
            <w:gridSpan w:val="2"/>
            <w:tcBorders>
              <w:left w:val="nil"/>
              <w:right w:val="nil"/>
            </w:tcBorders>
            <w:vAlign w:val="center"/>
          </w:tcPr>
          <w:p w:rsidR="00765BD1" w:rsidRPr="00995300" w:rsidRDefault="00765BD1" w:rsidP="00765BD1">
            <w:pPr>
              <w:keepNext/>
              <w:keepLines/>
              <w:spacing w:after="0" w:line="240" w:lineRule="auto"/>
              <w:jc w:val="center"/>
              <w:rPr>
                <w:rFonts w:eastAsia="Times New Roman" w:cstheme="minorHAnsi"/>
                <w:sz w:val="18"/>
                <w:szCs w:val="18"/>
              </w:rPr>
            </w:pPr>
          </w:p>
        </w:tc>
        <w:tc>
          <w:tcPr>
            <w:tcW w:w="1260" w:type="dxa"/>
            <w:tcBorders>
              <w:left w:val="nil"/>
            </w:tcBorders>
            <w:vAlign w:val="center"/>
          </w:tcPr>
          <w:p w:rsidR="00765BD1" w:rsidRPr="00995300" w:rsidRDefault="00765BD1" w:rsidP="00765BD1">
            <w:pPr>
              <w:keepNext/>
              <w:keepLines/>
              <w:spacing w:after="0" w:line="240" w:lineRule="auto"/>
              <w:jc w:val="center"/>
              <w:rPr>
                <w:rFonts w:eastAsia="Times New Roman" w:cstheme="minorHAnsi"/>
                <w:sz w:val="18"/>
                <w:szCs w:val="18"/>
              </w:rPr>
            </w:pPr>
          </w:p>
        </w:tc>
      </w:tr>
      <w:tr w:rsidR="00765BD1" w:rsidRPr="00995300" w:rsidTr="00612EAE">
        <w:trPr>
          <w:trHeight w:val="288"/>
        </w:trPr>
        <w:tc>
          <w:tcPr>
            <w:tcW w:w="7290" w:type="dxa"/>
            <w:gridSpan w:val="3"/>
            <w:vAlign w:val="center"/>
          </w:tcPr>
          <w:p w:rsidR="00765BD1" w:rsidRPr="00995300" w:rsidRDefault="00765BD1" w:rsidP="00612EAE">
            <w:pPr>
              <w:keepNext/>
              <w:keepLines/>
              <w:spacing w:after="0" w:line="240" w:lineRule="auto"/>
              <w:rPr>
                <w:rFonts w:eastAsia="Times New Roman" w:cstheme="minorHAnsi"/>
                <w:sz w:val="18"/>
                <w:szCs w:val="18"/>
              </w:rPr>
            </w:pPr>
            <w:r w:rsidRPr="00995300">
              <w:rPr>
                <w:rFonts w:eastAsia="Times New Roman" w:cstheme="minorHAnsi"/>
                <w:sz w:val="18"/>
                <w:szCs w:val="18"/>
              </w:rPr>
              <w:t>If PI is sole safety monitor of the study, explain how potential conflict of interest will be m</w:t>
            </w:r>
            <w:r w:rsidR="00612EAE">
              <w:rPr>
                <w:rFonts w:eastAsia="Times New Roman" w:cstheme="minorHAnsi"/>
                <w:sz w:val="18"/>
                <w:szCs w:val="18"/>
              </w:rPr>
              <w:t>anaged</w:t>
            </w:r>
            <w:r w:rsidRPr="00995300">
              <w:rPr>
                <w:rFonts w:eastAsia="Times New Roman" w:cstheme="minorHAnsi"/>
                <w:sz w:val="18"/>
                <w:szCs w:val="18"/>
              </w:rPr>
              <w:t xml:space="preserve">:    </w:t>
            </w:r>
            <w:r w:rsidRPr="00995300">
              <w:rPr>
                <w:rFonts w:eastAsia="Times New Roman" w:cstheme="minorHAnsi"/>
                <w:sz w:val="18"/>
                <w:szCs w:val="18"/>
              </w:rPr>
              <w:fldChar w:fldCharType="begin">
                <w:ffData>
                  <w:name w:val="Text1"/>
                  <w:enabled/>
                  <w:calcOnExit w:val="0"/>
                  <w:textInput/>
                </w:ffData>
              </w:fldChar>
            </w:r>
            <w:r w:rsidRPr="00995300">
              <w:rPr>
                <w:rFonts w:eastAsia="Times New Roman" w:cstheme="minorHAnsi"/>
                <w:sz w:val="18"/>
                <w:szCs w:val="18"/>
              </w:rPr>
              <w:instrText xml:space="preserve"> FORMTEXT </w:instrText>
            </w:r>
            <w:r w:rsidRPr="00995300">
              <w:rPr>
                <w:rFonts w:eastAsia="Times New Roman" w:cstheme="minorHAnsi"/>
                <w:sz w:val="18"/>
                <w:szCs w:val="18"/>
              </w:rPr>
            </w:r>
            <w:r w:rsidRPr="00995300">
              <w:rPr>
                <w:rFonts w:eastAsia="Times New Roman" w:cstheme="minorHAnsi"/>
                <w:sz w:val="18"/>
                <w:szCs w:val="18"/>
              </w:rPr>
              <w:fldChar w:fldCharType="separate"/>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noProof/>
                <w:sz w:val="18"/>
                <w:szCs w:val="18"/>
              </w:rPr>
              <w:t> </w:t>
            </w:r>
            <w:r w:rsidRPr="00995300">
              <w:rPr>
                <w:rFonts w:eastAsia="Times New Roman" w:cstheme="minorHAnsi"/>
                <w:sz w:val="18"/>
                <w:szCs w:val="18"/>
              </w:rPr>
              <w:fldChar w:fldCharType="end"/>
            </w:r>
          </w:p>
        </w:tc>
        <w:tc>
          <w:tcPr>
            <w:tcW w:w="1890" w:type="dxa"/>
            <w:gridSpan w:val="2"/>
            <w:vAlign w:val="center"/>
          </w:tcPr>
          <w:p w:rsidR="00765BD1" w:rsidRPr="00995300" w:rsidRDefault="00555BE1" w:rsidP="00765BD1">
            <w:pPr>
              <w:keepNext/>
              <w:keepLines/>
              <w:spacing w:after="0" w:line="240" w:lineRule="auto"/>
              <w:rPr>
                <w:rFonts w:eastAsia="Times New Roman" w:cstheme="minorHAnsi"/>
                <w:sz w:val="18"/>
                <w:szCs w:val="18"/>
              </w:rPr>
            </w:pPr>
            <w:sdt>
              <w:sdtPr>
                <w:rPr>
                  <w:rFonts w:eastAsia="Times New Roman" w:cstheme="minorHAnsi"/>
                  <w:sz w:val="24"/>
                  <w:szCs w:val="18"/>
                </w:rPr>
                <w:id w:val="1051654610"/>
                <w14:checkbox>
                  <w14:checked w14:val="0"/>
                  <w14:checkedState w14:val="2612" w14:font="MS Gothic"/>
                  <w14:uncheckedState w14:val="2610" w14:font="MS Gothic"/>
                </w14:checkbox>
              </w:sdtPr>
              <w:sdtEndPr/>
              <w:sdtContent>
                <w:r w:rsidR="00765BD1" w:rsidRPr="00995300">
                  <w:rPr>
                    <w:rFonts w:ascii="Segoe UI Symbol" w:eastAsia="MS Gothic" w:hAnsi="Segoe UI Symbol" w:cs="Segoe UI Symbol"/>
                    <w:sz w:val="24"/>
                    <w:szCs w:val="18"/>
                  </w:rPr>
                  <w:t>☐</w:t>
                </w:r>
              </w:sdtContent>
            </w:sdt>
            <w:r w:rsidR="00765BD1" w:rsidRPr="00995300">
              <w:rPr>
                <w:rFonts w:eastAsia="Times New Roman" w:cstheme="minorHAnsi"/>
                <w:sz w:val="24"/>
                <w:szCs w:val="18"/>
              </w:rPr>
              <w:t xml:space="preserve">  </w:t>
            </w:r>
            <w:r w:rsidR="00765BD1" w:rsidRPr="00995300">
              <w:rPr>
                <w:rFonts w:eastAsia="Times New Roman" w:cstheme="minorHAnsi"/>
                <w:sz w:val="18"/>
                <w:szCs w:val="18"/>
              </w:rPr>
              <w:t>N/A</w:t>
            </w:r>
          </w:p>
        </w:tc>
      </w:tr>
    </w:tbl>
    <w:p w:rsidR="00794A65" w:rsidRPr="00995300" w:rsidRDefault="00794A65" w:rsidP="00765BD1">
      <w:pPr>
        <w:spacing w:after="0"/>
        <w:rPr>
          <w:rFonts w:cstheme="minorHAnsi"/>
        </w:rPr>
      </w:pPr>
    </w:p>
    <w:tbl>
      <w:tblPr>
        <w:tblStyle w:val="TableGrid"/>
        <w:tblW w:w="9180" w:type="dxa"/>
        <w:tblInd w:w="255" w:type="dxa"/>
        <w:tblLook w:val="04A0" w:firstRow="1" w:lastRow="0" w:firstColumn="1" w:lastColumn="0" w:noHBand="0" w:noVBand="1"/>
      </w:tblPr>
      <w:tblGrid>
        <w:gridCol w:w="1710"/>
        <w:gridCol w:w="2342"/>
        <w:gridCol w:w="1886"/>
        <w:gridCol w:w="3242"/>
      </w:tblGrid>
      <w:tr w:rsidR="00A106FA" w:rsidRPr="00995300" w:rsidTr="003A07DD">
        <w:trPr>
          <w:cantSplit/>
        </w:trPr>
        <w:tc>
          <w:tcPr>
            <w:tcW w:w="9180" w:type="dxa"/>
            <w:gridSpan w:val="4"/>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8124C2" w:rsidRPr="00995300" w:rsidRDefault="008124C2" w:rsidP="003A07DD">
            <w:pPr>
              <w:pStyle w:val="ListParagraph"/>
              <w:numPr>
                <w:ilvl w:val="0"/>
                <w:numId w:val="2"/>
              </w:numPr>
              <w:spacing w:after="0" w:line="240" w:lineRule="auto"/>
              <w:rPr>
                <w:rFonts w:cstheme="minorHAnsi"/>
                <w:b/>
                <w:sz w:val="20"/>
                <w:szCs w:val="20"/>
              </w:rPr>
            </w:pPr>
            <w:r w:rsidRPr="00995300">
              <w:rPr>
                <w:rFonts w:cstheme="minorHAnsi"/>
                <w:b/>
                <w:sz w:val="20"/>
                <w:szCs w:val="20"/>
              </w:rPr>
              <w:t xml:space="preserve">Safety Assessment </w:t>
            </w:r>
          </w:p>
          <w:p w:rsidR="008124C2" w:rsidRPr="00995300" w:rsidRDefault="008124C2">
            <w:pPr>
              <w:spacing w:after="0" w:line="240" w:lineRule="auto"/>
              <w:rPr>
                <w:rFonts w:cstheme="minorHAnsi"/>
                <w:b/>
                <w:sz w:val="20"/>
                <w:szCs w:val="20"/>
              </w:rPr>
            </w:pPr>
          </w:p>
          <w:p w:rsidR="00995300" w:rsidRDefault="00A106FA" w:rsidP="00995300">
            <w:pPr>
              <w:spacing w:after="120" w:line="240" w:lineRule="auto"/>
              <w:rPr>
                <w:rFonts w:eastAsia="Times New Roman" w:cstheme="minorHAnsi"/>
                <w:sz w:val="18"/>
                <w:szCs w:val="20"/>
              </w:rPr>
            </w:pPr>
            <w:r w:rsidRPr="00995300">
              <w:rPr>
                <w:rFonts w:cstheme="minorHAnsi"/>
                <w:sz w:val="18"/>
                <w:szCs w:val="20"/>
              </w:rPr>
              <w:t xml:space="preserve">Use the following table to specify the procedure(s) you will be conducting to assess safety on an ongoing basis. </w:t>
            </w:r>
            <w:r w:rsidR="00295A85" w:rsidRPr="00995300">
              <w:rPr>
                <w:rFonts w:eastAsia="Times New Roman" w:cstheme="minorHAnsi"/>
                <w:sz w:val="18"/>
                <w:szCs w:val="20"/>
              </w:rPr>
              <w:t xml:space="preserve"> </w:t>
            </w:r>
          </w:p>
          <w:p w:rsidR="00A106FA" w:rsidRPr="00995300" w:rsidRDefault="00295A85" w:rsidP="00995300">
            <w:pPr>
              <w:spacing w:after="120" w:line="240" w:lineRule="auto"/>
              <w:rPr>
                <w:rFonts w:cstheme="minorHAnsi"/>
                <w:sz w:val="18"/>
                <w:szCs w:val="18"/>
              </w:rPr>
            </w:pPr>
            <w:r w:rsidRPr="00995300">
              <w:rPr>
                <w:rFonts w:eastAsia="Times New Roman" w:cstheme="minorHAnsi"/>
                <w:i/>
                <w:sz w:val="18"/>
                <w:szCs w:val="20"/>
              </w:rPr>
              <w:t>(</w:t>
            </w:r>
            <w:r w:rsidR="00995300" w:rsidRPr="00995300">
              <w:rPr>
                <w:rFonts w:eastAsia="Times New Roman" w:cstheme="minorHAnsi"/>
                <w:i/>
                <w:sz w:val="18"/>
                <w:szCs w:val="20"/>
              </w:rPr>
              <w:t>R</w:t>
            </w:r>
            <w:r w:rsidRPr="00995300">
              <w:rPr>
                <w:rFonts w:eastAsia="Times New Roman" w:cstheme="minorHAnsi"/>
                <w:i/>
                <w:sz w:val="18"/>
                <w:szCs w:val="20"/>
              </w:rPr>
              <w:t>evise table as needed)</w:t>
            </w:r>
          </w:p>
        </w:tc>
      </w:tr>
      <w:tr w:rsidR="00A106FA" w:rsidRPr="00995300" w:rsidTr="003A07DD">
        <w:tc>
          <w:tcPr>
            <w:tcW w:w="1710" w:type="dxa"/>
            <w:tcBorders>
              <w:top w:val="single" w:sz="12" w:space="0" w:color="auto"/>
            </w:tcBorders>
            <w:shd w:val="clear" w:color="auto" w:fill="DEEAF6" w:themeFill="accent1" w:themeFillTint="33"/>
          </w:tcPr>
          <w:p w:rsidR="00A106FA" w:rsidRPr="00995300" w:rsidRDefault="00A106FA">
            <w:pPr>
              <w:rPr>
                <w:rFonts w:cstheme="minorHAnsi"/>
                <w:b/>
                <w:sz w:val="20"/>
              </w:rPr>
            </w:pPr>
            <w:r w:rsidRPr="00995300">
              <w:rPr>
                <w:rFonts w:eastAsia="Times New Roman" w:cstheme="minorHAnsi"/>
                <w:b/>
                <w:sz w:val="20"/>
                <w:szCs w:val="18"/>
              </w:rPr>
              <w:t>Types of safety data</w:t>
            </w:r>
          </w:p>
        </w:tc>
        <w:tc>
          <w:tcPr>
            <w:tcW w:w="2342" w:type="dxa"/>
            <w:tcBorders>
              <w:top w:val="single" w:sz="12" w:space="0" w:color="auto"/>
            </w:tcBorders>
            <w:shd w:val="clear" w:color="auto" w:fill="DEEAF6" w:themeFill="accent1" w:themeFillTint="33"/>
          </w:tcPr>
          <w:p w:rsidR="00A106FA" w:rsidRPr="00995300" w:rsidRDefault="00A106FA" w:rsidP="00A106FA">
            <w:pPr>
              <w:spacing w:after="0" w:line="240" w:lineRule="auto"/>
              <w:rPr>
                <w:rFonts w:eastAsia="Times New Roman" w:cstheme="minorHAnsi"/>
                <w:b/>
                <w:sz w:val="20"/>
                <w:szCs w:val="18"/>
              </w:rPr>
            </w:pPr>
            <w:r w:rsidRPr="00995300">
              <w:rPr>
                <w:rFonts w:eastAsia="Times New Roman" w:cstheme="minorHAnsi"/>
                <w:b/>
                <w:sz w:val="20"/>
                <w:szCs w:val="18"/>
              </w:rPr>
              <w:t xml:space="preserve">Who will assess safety data? </w:t>
            </w:r>
          </w:p>
          <w:p w:rsidR="00A106FA" w:rsidRPr="00995300" w:rsidRDefault="00A106FA" w:rsidP="00A106FA">
            <w:pPr>
              <w:rPr>
                <w:rFonts w:cstheme="minorHAnsi"/>
                <w:b/>
                <w:sz w:val="20"/>
              </w:rPr>
            </w:pPr>
            <w:r w:rsidRPr="00995300">
              <w:rPr>
                <w:rFonts w:eastAsia="Times New Roman" w:cstheme="minorHAnsi"/>
                <w:b/>
                <w:i/>
                <w:sz w:val="18"/>
                <w:szCs w:val="18"/>
              </w:rPr>
              <w:t>(check all that apply)</w:t>
            </w:r>
          </w:p>
        </w:tc>
        <w:tc>
          <w:tcPr>
            <w:tcW w:w="1886" w:type="dxa"/>
            <w:tcBorders>
              <w:top w:val="single" w:sz="12" w:space="0" w:color="auto"/>
            </w:tcBorders>
            <w:shd w:val="clear" w:color="auto" w:fill="DEEAF6" w:themeFill="accent1" w:themeFillTint="33"/>
          </w:tcPr>
          <w:p w:rsidR="00A106FA" w:rsidRPr="00995300" w:rsidRDefault="00A106FA">
            <w:pPr>
              <w:rPr>
                <w:rFonts w:cstheme="minorHAnsi"/>
                <w:b/>
                <w:sz w:val="20"/>
              </w:rPr>
            </w:pPr>
            <w:r w:rsidRPr="00995300">
              <w:rPr>
                <w:rFonts w:eastAsia="Times New Roman" w:cstheme="minorHAnsi"/>
                <w:b/>
                <w:sz w:val="20"/>
                <w:szCs w:val="18"/>
              </w:rPr>
              <w:t>Frequency safety data collected</w:t>
            </w:r>
          </w:p>
        </w:tc>
        <w:tc>
          <w:tcPr>
            <w:tcW w:w="3242" w:type="dxa"/>
            <w:tcBorders>
              <w:top w:val="single" w:sz="12" w:space="0" w:color="auto"/>
            </w:tcBorders>
            <w:shd w:val="clear" w:color="auto" w:fill="DEEAF6" w:themeFill="accent1" w:themeFillTint="33"/>
          </w:tcPr>
          <w:p w:rsidR="00A106FA" w:rsidRPr="00995300" w:rsidRDefault="00A106FA" w:rsidP="00A106FA">
            <w:pPr>
              <w:keepNext/>
              <w:keepLines/>
              <w:spacing w:after="0" w:line="240" w:lineRule="auto"/>
              <w:rPr>
                <w:rFonts w:eastAsia="Times New Roman" w:cstheme="minorHAnsi"/>
                <w:b/>
                <w:sz w:val="20"/>
                <w:szCs w:val="18"/>
              </w:rPr>
            </w:pPr>
            <w:r w:rsidRPr="00995300">
              <w:rPr>
                <w:rFonts w:eastAsia="Times New Roman" w:cstheme="minorHAnsi"/>
                <w:b/>
                <w:sz w:val="20"/>
                <w:szCs w:val="18"/>
              </w:rPr>
              <w:t>How often will t</w:t>
            </w:r>
            <w:r w:rsidR="00C958BA" w:rsidRPr="00995300">
              <w:rPr>
                <w:rFonts w:eastAsia="Times New Roman" w:cstheme="minorHAnsi"/>
                <w:b/>
                <w:sz w:val="20"/>
                <w:szCs w:val="18"/>
              </w:rPr>
              <w:t>he</w:t>
            </w:r>
            <w:r w:rsidR="00C958BA" w:rsidRPr="00995300">
              <w:rPr>
                <w:rFonts w:eastAsia="Times New Roman" w:cstheme="minorHAnsi"/>
                <w:b/>
                <w:i/>
                <w:sz w:val="20"/>
                <w:szCs w:val="18"/>
              </w:rPr>
              <w:t xml:space="preserve"> </w:t>
            </w:r>
            <w:r w:rsidR="00C958BA" w:rsidRPr="00995300">
              <w:rPr>
                <w:rFonts w:eastAsia="Times New Roman" w:cstheme="minorHAnsi"/>
                <w:b/>
                <w:i/>
                <w:color w:val="C45911" w:themeColor="accent2" w:themeShade="BF"/>
                <w:sz w:val="20"/>
                <w:szCs w:val="18"/>
              </w:rPr>
              <w:t xml:space="preserve">compiled </w:t>
            </w:r>
            <w:r w:rsidR="00C958BA" w:rsidRPr="00995300">
              <w:rPr>
                <w:rFonts w:eastAsia="Times New Roman" w:cstheme="minorHAnsi"/>
                <w:b/>
                <w:sz w:val="20"/>
                <w:szCs w:val="18"/>
              </w:rPr>
              <w:t>safety data be</w:t>
            </w:r>
            <w:r w:rsidRPr="00995300">
              <w:rPr>
                <w:rFonts w:eastAsia="Times New Roman" w:cstheme="minorHAnsi"/>
                <w:b/>
                <w:sz w:val="20"/>
                <w:szCs w:val="18"/>
              </w:rPr>
              <w:t xml:space="preserve"> review</w:t>
            </w:r>
            <w:r w:rsidR="00C958BA" w:rsidRPr="00995300">
              <w:rPr>
                <w:rFonts w:eastAsia="Times New Roman" w:cstheme="minorHAnsi"/>
                <w:b/>
                <w:sz w:val="20"/>
                <w:szCs w:val="18"/>
              </w:rPr>
              <w:t>ed</w:t>
            </w:r>
            <w:r w:rsidRPr="00995300">
              <w:rPr>
                <w:rFonts w:eastAsia="Times New Roman" w:cstheme="minorHAnsi"/>
                <w:b/>
                <w:sz w:val="20"/>
                <w:szCs w:val="18"/>
              </w:rPr>
              <w:t xml:space="preserve"> and assess</w:t>
            </w:r>
            <w:r w:rsidR="00C958BA" w:rsidRPr="00995300">
              <w:rPr>
                <w:rFonts w:eastAsia="Times New Roman" w:cstheme="minorHAnsi"/>
                <w:b/>
                <w:sz w:val="20"/>
                <w:szCs w:val="18"/>
              </w:rPr>
              <w:t>ed</w:t>
            </w:r>
            <w:r w:rsidRPr="00995300">
              <w:rPr>
                <w:rFonts w:eastAsia="Times New Roman" w:cstheme="minorHAnsi"/>
                <w:b/>
                <w:sz w:val="20"/>
                <w:szCs w:val="18"/>
              </w:rPr>
              <w:t>?</w:t>
            </w:r>
          </w:p>
          <w:p w:rsidR="00A106FA" w:rsidRPr="00995300" w:rsidRDefault="00A106FA" w:rsidP="00295A85">
            <w:pPr>
              <w:spacing w:after="0"/>
              <w:rPr>
                <w:rFonts w:cstheme="minorHAnsi"/>
                <w:b/>
                <w:sz w:val="20"/>
              </w:rPr>
            </w:pPr>
            <w:r w:rsidRPr="00995300">
              <w:rPr>
                <w:rFonts w:eastAsia="Times New Roman" w:cstheme="minorHAnsi"/>
                <w:b/>
                <w:sz w:val="18"/>
                <w:szCs w:val="18"/>
              </w:rPr>
              <w:t>(check all that apply)</w:t>
            </w:r>
          </w:p>
        </w:tc>
      </w:tr>
      <w:tr w:rsidR="00A106FA" w:rsidRPr="00995300" w:rsidTr="003A07DD">
        <w:tc>
          <w:tcPr>
            <w:tcW w:w="1710" w:type="dxa"/>
            <w:shd w:val="clear" w:color="auto" w:fill="DEEAF6" w:themeFill="accent1" w:themeFillTint="33"/>
          </w:tcPr>
          <w:p w:rsidR="00A106FA" w:rsidRPr="00995300" w:rsidRDefault="00A106FA" w:rsidP="00334F24">
            <w:pPr>
              <w:spacing w:line="240" w:lineRule="auto"/>
              <w:rPr>
                <w:rFonts w:cstheme="minorHAnsi"/>
              </w:rPr>
            </w:pPr>
            <w:r w:rsidRPr="00995300">
              <w:rPr>
                <w:rFonts w:eastAsia="Times New Roman" w:cstheme="minorHAnsi"/>
                <w:b/>
                <w:sz w:val="18"/>
                <w:szCs w:val="18"/>
              </w:rPr>
              <w:t>Study specific signs and symptoms</w:t>
            </w:r>
            <w:r w:rsidRPr="00995300">
              <w:rPr>
                <w:rFonts w:eastAsia="Times New Roman" w:cstheme="minorHAnsi"/>
                <w:sz w:val="18"/>
                <w:szCs w:val="18"/>
              </w:rPr>
              <w:t xml:space="preserve"> </w:t>
            </w:r>
            <w:r w:rsidR="00295A85" w:rsidRPr="00995300">
              <w:rPr>
                <w:rFonts w:eastAsia="Times New Roman" w:cstheme="minorHAnsi"/>
                <w:sz w:val="18"/>
                <w:szCs w:val="18"/>
              </w:rPr>
              <w:t xml:space="preserve">(including expected </w:t>
            </w:r>
            <w:r w:rsidR="00295A85" w:rsidRPr="00995300">
              <w:rPr>
                <w:rFonts w:eastAsia="Times New Roman" w:cstheme="minorHAnsi"/>
                <w:sz w:val="18"/>
                <w:szCs w:val="18"/>
              </w:rPr>
              <w:lastRenderedPageBreak/>
              <w:t>and unexpected adverse events)</w:t>
            </w:r>
          </w:p>
        </w:tc>
        <w:tc>
          <w:tcPr>
            <w:tcW w:w="2342" w:type="dxa"/>
          </w:tcPr>
          <w:p w:rsidR="00A106FA" w:rsidRPr="00995300" w:rsidRDefault="00555BE1" w:rsidP="00334F24">
            <w:pPr>
              <w:spacing w:after="0" w:line="240" w:lineRule="auto"/>
              <w:ind w:left="160" w:hanging="274"/>
              <w:rPr>
                <w:rFonts w:cstheme="minorHAnsi"/>
                <w:sz w:val="18"/>
              </w:rPr>
            </w:pPr>
            <w:sdt>
              <w:sdtPr>
                <w:rPr>
                  <w:rFonts w:cstheme="minorHAnsi"/>
                  <w:sz w:val="24"/>
                </w:rPr>
                <w:id w:val="-775481851"/>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P</w:t>
            </w:r>
            <w:r w:rsidR="00295A85" w:rsidRPr="00995300">
              <w:rPr>
                <w:rFonts w:cstheme="minorHAnsi"/>
                <w:sz w:val="18"/>
              </w:rPr>
              <w:t xml:space="preserve">rincipal </w:t>
            </w:r>
            <w:r w:rsidR="00C958BA" w:rsidRPr="00995300">
              <w:rPr>
                <w:rFonts w:cstheme="minorHAnsi"/>
                <w:sz w:val="18"/>
              </w:rPr>
              <w:t>I</w:t>
            </w:r>
            <w:r w:rsidR="00295A85" w:rsidRPr="00995300">
              <w:rPr>
                <w:rFonts w:cstheme="minorHAnsi"/>
                <w:sz w:val="18"/>
              </w:rPr>
              <w:t>nvestigator (PI)</w:t>
            </w:r>
          </w:p>
          <w:p w:rsidR="00A106FA" w:rsidRPr="00995300" w:rsidRDefault="00555BE1" w:rsidP="00334F24">
            <w:pPr>
              <w:spacing w:after="0" w:line="240" w:lineRule="auto"/>
              <w:ind w:left="160" w:hanging="274"/>
              <w:rPr>
                <w:rFonts w:cstheme="minorHAnsi"/>
                <w:sz w:val="18"/>
              </w:rPr>
            </w:pPr>
            <w:sdt>
              <w:sdtPr>
                <w:rPr>
                  <w:rFonts w:cstheme="minorHAnsi"/>
                  <w:sz w:val="24"/>
                </w:rPr>
                <w:id w:val="112105634"/>
                <w14:checkbox>
                  <w14:checked w14:val="0"/>
                  <w14:checkedState w14:val="2612" w14:font="MS Gothic"/>
                  <w14:uncheckedState w14:val="2610" w14:font="MS Gothic"/>
                </w14:checkbox>
              </w:sdtPr>
              <w:sdtEndPr/>
              <w:sdtContent>
                <w:r w:rsidR="00295A85"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Research Team member</w:t>
            </w:r>
          </w:p>
          <w:p w:rsidR="00A106FA" w:rsidRPr="00995300" w:rsidRDefault="00555BE1" w:rsidP="00334F24">
            <w:pPr>
              <w:spacing w:after="0" w:line="240" w:lineRule="auto"/>
              <w:ind w:left="160" w:hanging="274"/>
              <w:rPr>
                <w:rFonts w:cstheme="minorHAnsi"/>
                <w:sz w:val="18"/>
              </w:rPr>
            </w:pPr>
            <w:sdt>
              <w:sdtPr>
                <w:rPr>
                  <w:rFonts w:cstheme="minorHAnsi"/>
                  <w:sz w:val="24"/>
                </w:rPr>
                <w:id w:val="-601960465"/>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Independent Safety Monitor</w:t>
            </w:r>
          </w:p>
          <w:p w:rsidR="00A106FA" w:rsidRPr="00995300" w:rsidRDefault="00555BE1" w:rsidP="00334F24">
            <w:pPr>
              <w:spacing w:after="0" w:line="240" w:lineRule="auto"/>
              <w:ind w:left="160" w:hanging="274"/>
              <w:rPr>
                <w:rFonts w:cstheme="minorHAnsi"/>
                <w:sz w:val="18"/>
              </w:rPr>
            </w:pPr>
            <w:sdt>
              <w:sdtPr>
                <w:rPr>
                  <w:rFonts w:cstheme="minorHAnsi"/>
                  <w:sz w:val="24"/>
                </w:rPr>
                <w:id w:val="1637984984"/>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 xml:space="preserve">Other: </w:t>
            </w:r>
            <w:r w:rsidR="00295A85" w:rsidRPr="00995300">
              <w:rPr>
                <w:rFonts w:eastAsia="Times New Roman" w:cstheme="minorHAnsi"/>
                <w:sz w:val="18"/>
                <w:szCs w:val="18"/>
              </w:rPr>
              <w:fldChar w:fldCharType="begin">
                <w:ffData>
                  <w:name w:val=""/>
                  <w:enabled/>
                  <w:calcOnExit w:val="0"/>
                  <w:textInput>
                    <w:default w:val="specify"/>
                  </w:textInput>
                </w:ffData>
              </w:fldChar>
            </w:r>
            <w:r w:rsidR="00295A85" w:rsidRPr="00995300">
              <w:rPr>
                <w:rFonts w:eastAsia="Times New Roman" w:cstheme="minorHAnsi"/>
                <w:sz w:val="18"/>
                <w:szCs w:val="18"/>
              </w:rPr>
              <w:instrText xml:space="preserve"> FORMTEXT </w:instrText>
            </w:r>
            <w:r w:rsidR="00295A85" w:rsidRPr="00995300">
              <w:rPr>
                <w:rFonts w:eastAsia="Times New Roman" w:cstheme="minorHAnsi"/>
                <w:sz w:val="18"/>
                <w:szCs w:val="18"/>
              </w:rPr>
            </w:r>
            <w:r w:rsidR="00295A85" w:rsidRPr="00995300">
              <w:rPr>
                <w:rFonts w:eastAsia="Times New Roman" w:cstheme="minorHAnsi"/>
                <w:sz w:val="18"/>
                <w:szCs w:val="18"/>
              </w:rPr>
              <w:fldChar w:fldCharType="separate"/>
            </w:r>
            <w:r w:rsidR="00295A85" w:rsidRPr="00995300">
              <w:rPr>
                <w:rFonts w:eastAsia="Times New Roman" w:cstheme="minorHAnsi"/>
                <w:noProof/>
                <w:sz w:val="18"/>
                <w:szCs w:val="18"/>
              </w:rPr>
              <w:t>specify</w:t>
            </w:r>
            <w:r w:rsidR="00295A85" w:rsidRPr="00995300">
              <w:rPr>
                <w:rFonts w:eastAsia="Times New Roman" w:cstheme="minorHAnsi"/>
                <w:sz w:val="18"/>
                <w:szCs w:val="18"/>
              </w:rPr>
              <w:fldChar w:fldCharType="end"/>
            </w:r>
          </w:p>
        </w:tc>
        <w:tc>
          <w:tcPr>
            <w:tcW w:w="1886" w:type="dxa"/>
          </w:tcPr>
          <w:p w:rsidR="00A106FA" w:rsidRPr="00995300" w:rsidRDefault="00555BE1" w:rsidP="00334F24">
            <w:pPr>
              <w:spacing w:after="0" w:line="240" w:lineRule="auto"/>
              <w:ind w:left="160" w:hanging="274"/>
              <w:rPr>
                <w:rFonts w:cstheme="minorHAnsi"/>
                <w:sz w:val="18"/>
              </w:rPr>
            </w:pPr>
            <w:sdt>
              <w:sdtPr>
                <w:rPr>
                  <w:rFonts w:cstheme="minorHAnsi"/>
                  <w:sz w:val="24"/>
                </w:rPr>
                <w:id w:val="103150553"/>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Each Study Visit</w:t>
            </w:r>
          </w:p>
          <w:p w:rsidR="00A106FA" w:rsidRPr="00995300" w:rsidRDefault="00555BE1" w:rsidP="00334F24">
            <w:pPr>
              <w:spacing w:after="0" w:line="240" w:lineRule="auto"/>
              <w:ind w:left="160" w:hanging="274"/>
              <w:rPr>
                <w:rFonts w:cstheme="minorHAnsi"/>
                <w:sz w:val="18"/>
              </w:rPr>
            </w:pPr>
            <w:sdt>
              <w:sdtPr>
                <w:rPr>
                  <w:rFonts w:cstheme="minorHAnsi"/>
                  <w:sz w:val="24"/>
                </w:rPr>
                <w:id w:val="1080109639"/>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C958BA" w:rsidRPr="00995300">
              <w:rPr>
                <w:rFonts w:cstheme="minorHAnsi"/>
                <w:sz w:val="24"/>
              </w:rPr>
              <w:t xml:space="preserve"> </w:t>
            </w:r>
            <w:r w:rsidR="00C958BA" w:rsidRPr="00995300">
              <w:rPr>
                <w:rFonts w:cstheme="minorHAnsi"/>
                <w:sz w:val="18"/>
              </w:rPr>
              <w:t xml:space="preserve">Other: </w:t>
            </w:r>
            <w:r w:rsidR="00295A85" w:rsidRPr="00995300">
              <w:rPr>
                <w:rFonts w:eastAsia="Times New Roman" w:cstheme="minorHAnsi"/>
                <w:sz w:val="18"/>
                <w:szCs w:val="18"/>
              </w:rPr>
              <w:fldChar w:fldCharType="begin">
                <w:ffData>
                  <w:name w:val=""/>
                  <w:enabled/>
                  <w:calcOnExit w:val="0"/>
                  <w:textInput>
                    <w:default w:val="specify"/>
                  </w:textInput>
                </w:ffData>
              </w:fldChar>
            </w:r>
            <w:r w:rsidR="00295A85" w:rsidRPr="00995300">
              <w:rPr>
                <w:rFonts w:eastAsia="Times New Roman" w:cstheme="minorHAnsi"/>
                <w:sz w:val="18"/>
                <w:szCs w:val="18"/>
              </w:rPr>
              <w:instrText xml:space="preserve"> FORMTEXT </w:instrText>
            </w:r>
            <w:r w:rsidR="00295A85" w:rsidRPr="00995300">
              <w:rPr>
                <w:rFonts w:eastAsia="Times New Roman" w:cstheme="minorHAnsi"/>
                <w:sz w:val="18"/>
                <w:szCs w:val="18"/>
              </w:rPr>
            </w:r>
            <w:r w:rsidR="00295A85" w:rsidRPr="00995300">
              <w:rPr>
                <w:rFonts w:eastAsia="Times New Roman" w:cstheme="minorHAnsi"/>
                <w:sz w:val="18"/>
                <w:szCs w:val="18"/>
              </w:rPr>
              <w:fldChar w:fldCharType="separate"/>
            </w:r>
            <w:r w:rsidR="00295A85" w:rsidRPr="00995300">
              <w:rPr>
                <w:rFonts w:eastAsia="Times New Roman" w:cstheme="minorHAnsi"/>
                <w:noProof/>
                <w:sz w:val="18"/>
                <w:szCs w:val="18"/>
              </w:rPr>
              <w:t>specify</w:t>
            </w:r>
            <w:r w:rsidR="00295A85" w:rsidRPr="00995300">
              <w:rPr>
                <w:rFonts w:eastAsia="Times New Roman" w:cstheme="minorHAnsi"/>
                <w:sz w:val="18"/>
                <w:szCs w:val="18"/>
              </w:rPr>
              <w:fldChar w:fldCharType="end"/>
            </w:r>
          </w:p>
        </w:tc>
        <w:tc>
          <w:tcPr>
            <w:tcW w:w="3242" w:type="dxa"/>
          </w:tcPr>
          <w:p w:rsidR="00A106FA" w:rsidRPr="00995300" w:rsidRDefault="00555BE1" w:rsidP="00334F24">
            <w:pPr>
              <w:spacing w:after="0" w:line="240" w:lineRule="auto"/>
              <w:ind w:left="160" w:hanging="274"/>
              <w:rPr>
                <w:rFonts w:cstheme="minorHAnsi"/>
                <w:sz w:val="18"/>
              </w:rPr>
            </w:pPr>
            <w:sdt>
              <w:sdtPr>
                <w:rPr>
                  <w:rFonts w:cstheme="minorHAnsi"/>
                  <w:sz w:val="24"/>
                </w:rPr>
                <w:id w:val="-1924320113"/>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A106FA" w:rsidRPr="00995300">
              <w:rPr>
                <w:rFonts w:cstheme="minorHAnsi"/>
                <w:sz w:val="24"/>
              </w:rPr>
              <w:t xml:space="preserve"> </w:t>
            </w:r>
            <w:r w:rsidR="00A106FA" w:rsidRPr="00995300">
              <w:rPr>
                <w:rFonts w:cstheme="minorHAnsi"/>
                <w:sz w:val="18"/>
              </w:rPr>
              <w:t>Prior to Submitting IRB Continuing Review</w:t>
            </w:r>
          </w:p>
          <w:p w:rsidR="00A106FA" w:rsidRPr="00995300" w:rsidRDefault="00555BE1" w:rsidP="00334F24">
            <w:pPr>
              <w:spacing w:after="0" w:line="240" w:lineRule="auto"/>
              <w:ind w:left="160" w:hanging="274"/>
              <w:rPr>
                <w:rFonts w:cstheme="minorHAnsi"/>
                <w:sz w:val="18"/>
              </w:rPr>
            </w:pPr>
            <w:sdt>
              <w:sdtPr>
                <w:rPr>
                  <w:rFonts w:cstheme="minorHAnsi"/>
                  <w:sz w:val="24"/>
                </w:rPr>
                <w:id w:val="-349266352"/>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A106FA" w:rsidRPr="00995300">
              <w:rPr>
                <w:rFonts w:cstheme="minorHAnsi"/>
                <w:sz w:val="24"/>
              </w:rPr>
              <w:t xml:space="preserve"> </w:t>
            </w:r>
            <w:r w:rsidR="00A106FA" w:rsidRPr="00995300">
              <w:rPr>
                <w:rFonts w:cstheme="minorHAnsi"/>
                <w:sz w:val="18"/>
              </w:rPr>
              <w:t>Any time an unanticipated problem is suspected</w:t>
            </w:r>
          </w:p>
          <w:p w:rsidR="00A106FA" w:rsidRPr="00995300" w:rsidRDefault="00555BE1" w:rsidP="00334F24">
            <w:pPr>
              <w:spacing w:after="0" w:line="240" w:lineRule="auto"/>
              <w:ind w:left="166" w:hanging="274"/>
              <w:rPr>
                <w:rFonts w:cstheme="minorHAnsi"/>
                <w:sz w:val="18"/>
              </w:rPr>
            </w:pPr>
            <w:sdt>
              <w:sdtPr>
                <w:rPr>
                  <w:rFonts w:cstheme="minorHAnsi"/>
                  <w:sz w:val="24"/>
                </w:rPr>
                <w:id w:val="-951933340"/>
                <w14:checkbox>
                  <w14:checked w14:val="0"/>
                  <w14:checkedState w14:val="2612" w14:font="MS Gothic"/>
                  <w14:uncheckedState w14:val="2610" w14:font="MS Gothic"/>
                </w14:checkbox>
              </w:sdtPr>
              <w:sdtEndPr/>
              <w:sdtContent>
                <w:r w:rsidR="00A106FA" w:rsidRPr="00995300">
                  <w:rPr>
                    <w:rFonts w:ascii="Segoe UI Symbol" w:eastAsia="MS Gothic" w:hAnsi="Segoe UI Symbol" w:cs="Segoe UI Symbol"/>
                    <w:sz w:val="24"/>
                  </w:rPr>
                  <w:t>☐</w:t>
                </w:r>
              </w:sdtContent>
            </w:sdt>
            <w:r w:rsidR="00A106FA" w:rsidRPr="00995300">
              <w:rPr>
                <w:rFonts w:cstheme="minorHAnsi"/>
                <w:sz w:val="24"/>
              </w:rPr>
              <w:t xml:space="preserve"> </w:t>
            </w:r>
            <w:r w:rsidR="00A106FA" w:rsidRPr="00995300">
              <w:rPr>
                <w:rFonts w:cstheme="minorHAnsi"/>
                <w:sz w:val="18"/>
              </w:rPr>
              <w:t xml:space="preserve">Other: </w:t>
            </w:r>
            <w:r w:rsidR="00295A85" w:rsidRPr="00995300">
              <w:rPr>
                <w:rFonts w:eastAsia="Times New Roman" w:cstheme="minorHAnsi"/>
                <w:sz w:val="18"/>
                <w:szCs w:val="18"/>
              </w:rPr>
              <w:fldChar w:fldCharType="begin">
                <w:ffData>
                  <w:name w:val=""/>
                  <w:enabled/>
                  <w:calcOnExit w:val="0"/>
                  <w:textInput>
                    <w:default w:val="e.g., monthly, 6 months, etc."/>
                  </w:textInput>
                </w:ffData>
              </w:fldChar>
            </w:r>
            <w:r w:rsidR="00295A85" w:rsidRPr="00995300">
              <w:rPr>
                <w:rFonts w:eastAsia="Times New Roman" w:cstheme="minorHAnsi"/>
                <w:sz w:val="18"/>
                <w:szCs w:val="18"/>
              </w:rPr>
              <w:instrText xml:space="preserve"> FORMTEXT </w:instrText>
            </w:r>
            <w:r w:rsidR="00295A85" w:rsidRPr="00995300">
              <w:rPr>
                <w:rFonts w:eastAsia="Times New Roman" w:cstheme="minorHAnsi"/>
                <w:sz w:val="18"/>
                <w:szCs w:val="18"/>
              </w:rPr>
            </w:r>
            <w:r w:rsidR="00295A85" w:rsidRPr="00995300">
              <w:rPr>
                <w:rFonts w:eastAsia="Times New Roman" w:cstheme="minorHAnsi"/>
                <w:sz w:val="18"/>
                <w:szCs w:val="18"/>
              </w:rPr>
              <w:fldChar w:fldCharType="separate"/>
            </w:r>
            <w:r w:rsidR="00295A85" w:rsidRPr="00995300">
              <w:rPr>
                <w:rFonts w:eastAsia="Times New Roman" w:cstheme="minorHAnsi"/>
                <w:noProof/>
                <w:sz w:val="18"/>
                <w:szCs w:val="18"/>
              </w:rPr>
              <w:t>e.g., monthly, 6 months, etc.</w:t>
            </w:r>
            <w:r w:rsidR="00295A85" w:rsidRPr="00995300">
              <w:rPr>
                <w:rFonts w:eastAsia="Times New Roman" w:cstheme="minorHAnsi"/>
                <w:sz w:val="18"/>
                <w:szCs w:val="18"/>
              </w:rPr>
              <w:fldChar w:fldCharType="end"/>
            </w:r>
          </w:p>
        </w:tc>
      </w:tr>
      <w:tr w:rsidR="00334F24" w:rsidRPr="00995300" w:rsidTr="003A07DD">
        <w:tc>
          <w:tcPr>
            <w:tcW w:w="1710" w:type="dxa"/>
            <w:shd w:val="clear" w:color="auto" w:fill="DEEAF6" w:themeFill="accent1" w:themeFillTint="33"/>
            <w:vAlign w:val="center"/>
          </w:tcPr>
          <w:p w:rsidR="00334F24" w:rsidRPr="00995300" w:rsidRDefault="00334F24" w:rsidP="00334F24">
            <w:pPr>
              <w:spacing w:after="0" w:line="240" w:lineRule="auto"/>
              <w:rPr>
                <w:rFonts w:eastAsia="Times New Roman" w:cstheme="minorHAnsi"/>
                <w:b/>
                <w:sz w:val="18"/>
                <w:szCs w:val="18"/>
              </w:rPr>
            </w:pPr>
            <w:r w:rsidRPr="00995300">
              <w:rPr>
                <w:rFonts w:eastAsia="Times New Roman" w:cstheme="minorHAnsi"/>
                <w:b/>
                <w:sz w:val="18"/>
                <w:szCs w:val="18"/>
              </w:rPr>
              <w:lastRenderedPageBreak/>
              <w:t xml:space="preserve">Results of diagnostics tests and images </w:t>
            </w:r>
          </w:p>
          <w:p w:rsidR="00334F24" w:rsidRPr="00995300" w:rsidRDefault="00334F24" w:rsidP="00334F24">
            <w:pPr>
              <w:spacing w:after="0" w:line="240" w:lineRule="auto"/>
              <w:rPr>
                <w:rFonts w:eastAsia="Times New Roman" w:cstheme="minorHAnsi"/>
                <w:sz w:val="18"/>
                <w:szCs w:val="18"/>
              </w:rPr>
            </w:pPr>
          </w:p>
        </w:tc>
        <w:tc>
          <w:tcPr>
            <w:tcW w:w="23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069074299"/>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Principal Investigator (PI)</w:t>
            </w:r>
          </w:p>
          <w:p w:rsidR="00334F24" w:rsidRPr="00995300" w:rsidRDefault="00555BE1" w:rsidP="00334F24">
            <w:pPr>
              <w:spacing w:after="0" w:line="240" w:lineRule="auto"/>
              <w:ind w:left="160" w:hanging="274"/>
              <w:rPr>
                <w:rFonts w:cstheme="minorHAnsi"/>
                <w:sz w:val="18"/>
              </w:rPr>
            </w:pPr>
            <w:sdt>
              <w:sdtPr>
                <w:rPr>
                  <w:rFonts w:cstheme="minorHAnsi"/>
                  <w:sz w:val="24"/>
                </w:rPr>
                <w:id w:val="67423896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Research Team member</w:t>
            </w:r>
          </w:p>
          <w:p w:rsidR="00334F24" w:rsidRPr="00995300" w:rsidRDefault="00555BE1" w:rsidP="00334F24">
            <w:pPr>
              <w:spacing w:after="0" w:line="240" w:lineRule="auto"/>
              <w:ind w:left="160" w:hanging="274"/>
              <w:rPr>
                <w:rFonts w:cstheme="minorHAnsi"/>
                <w:sz w:val="18"/>
              </w:rPr>
            </w:pPr>
            <w:sdt>
              <w:sdtPr>
                <w:rPr>
                  <w:rFonts w:cstheme="minorHAnsi"/>
                  <w:sz w:val="24"/>
                </w:rPr>
                <w:id w:val="-18568130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Independent Safety Monitor</w:t>
            </w:r>
          </w:p>
          <w:p w:rsidR="00334F24" w:rsidRPr="00995300" w:rsidRDefault="00555BE1" w:rsidP="00334F24">
            <w:pPr>
              <w:spacing w:after="0" w:line="240" w:lineRule="auto"/>
              <w:ind w:left="160" w:hanging="274"/>
              <w:rPr>
                <w:rFonts w:cstheme="minorHAnsi"/>
                <w:sz w:val="18"/>
              </w:rPr>
            </w:pPr>
            <w:sdt>
              <w:sdtPr>
                <w:rPr>
                  <w:rFonts w:cstheme="minorHAnsi"/>
                  <w:sz w:val="24"/>
                </w:rPr>
                <w:id w:val="67468495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1886"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30953520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Each Study Visit</w:t>
            </w:r>
          </w:p>
          <w:p w:rsidR="00334F24" w:rsidRPr="00995300" w:rsidRDefault="00555BE1" w:rsidP="00334F24">
            <w:pPr>
              <w:spacing w:after="0" w:line="240" w:lineRule="auto"/>
              <w:ind w:left="160" w:hanging="274"/>
              <w:rPr>
                <w:rFonts w:cstheme="minorHAnsi"/>
                <w:sz w:val="18"/>
              </w:rPr>
            </w:pPr>
            <w:sdt>
              <w:sdtPr>
                <w:rPr>
                  <w:rFonts w:cstheme="minorHAnsi"/>
                  <w:sz w:val="24"/>
                </w:rPr>
                <w:id w:val="1634518315"/>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32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83248651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Prior to Submitting IRB Continuing Review</w:t>
            </w:r>
          </w:p>
          <w:p w:rsidR="00334F24" w:rsidRPr="00995300" w:rsidRDefault="00555BE1" w:rsidP="00334F24">
            <w:pPr>
              <w:spacing w:after="0" w:line="240" w:lineRule="auto"/>
              <w:ind w:left="160" w:hanging="274"/>
              <w:rPr>
                <w:rFonts w:cstheme="minorHAnsi"/>
                <w:sz w:val="18"/>
              </w:rPr>
            </w:pPr>
            <w:sdt>
              <w:sdtPr>
                <w:rPr>
                  <w:rFonts w:cstheme="minorHAnsi"/>
                  <w:sz w:val="24"/>
                </w:rPr>
                <w:id w:val="-133761272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Any time an unanticipated problem is suspected</w:t>
            </w:r>
          </w:p>
          <w:p w:rsidR="00334F24" w:rsidRPr="00995300" w:rsidRDefault="00555BE1" w:rsidP="00334F24">
            <w:pPr>
              <w:spacing w:after="0" w:line="240" w:lineRule="auto"/>
              <w:ind w:left="166" w:hanging="274"/>
              <w:rPr>
                <w:rFonts w:cstheme="minorHAnsi"/>
                <w:sz w:val="18"/>
              </w:rPr>
            </w:pPr>
            <w:sdt>
              <w:sdtPr>
                <w:rPr>
                  <w:rFonts w:cstheme="minorHAnsi"/>
                  <w:sz w:val="24"/>
                </w:rPr>
                <w:id w:val="-1958862656"/>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e.g., monthly, 6 months, etc."/>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e.g., monthly, 6 months, etc.</w:t>
            </w:r>
            <w:r w:rsidR="00334F24" w:rsidRPr="00995300">
              <w:rPr>
                <w:rFonts w:eastAsia="Times New Roman" w:cstheme="minorHAnsi"/>
                <w:sz w:val="18"/>
                <w:szCs w:val="18"/>
              </w:rPr>
              <w:fldChar w:fldCharType="end"/>
            </w:r>
          </w:p>
        </w:tc>
      </w:tr>
      <w:tr w:rsidR="00334F24" w:rsidRPr="00995300" w:rsidTr="003A07DD">
        <w:tc>
          <w:tcPr>
            <w:tcW w:w="1710" w:type="dxa"/>
            <w:shd w:val="clear" w:color="auto" w:fill="DEEAF6" w:themeFill="accent1" w:themeFillTint="33"/>
            <w:vAlign w:val="center"/>
          </w:tcPr>
          <w:p w:rsidR="00334F24" w:rsidRPr="00995300" w:rsidRDefault="00334F24" w:rsidP="00334F24">
            <w:pPr>
              <w:spacing w:after="0" w:line="240" w:lineRule="auto"/>
              <w:rPr>
                <w:rFonts w:eastAsia="Times New Roman" w:cstheme="minorHAnsi"/>
                <w:b/>
                <w:sz w:val="18"/>
                <w:szCs w:val="18"/>
              </w:rPr>
            </w:pPr>
            <w:r w:rsidRPr="00995300">
              <w:rPr>
                <w:rFonts w:eastAsia="Times New Roman" w:cstheme="minorHAnsi"/>
                <w:b/>
                <w:sz w:val="18"/>
                <w:szCs w:val="18"/>
              </w:rPr>
              <w:t>All withdrawals</w:t>
            </w:r>
          </w:p>
        </w:tc>
        <w:tc>
          <w:tcPr>
            <w:tcW w:w="23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31463241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Principal Investigator (PI)</w:t>
            </w:r>
          </w:p>
          <w:p w:rsidR="00334F24" w:rsidRPr="00995300" w:rsidRDefault="00555BE1" w:rsidP="00334F24">
            <w:pPr>
              <w:spacing w:after="0" w:line="240" w:lineRule="auto"/>
              <w:ind w:left="160" w:hanging="274"/>
              <w:rPr>
                <w:rFonts w:cstheme="minorHAnsi"/>
                <w:sz w:val="18"/>
              </w:rPr>
            </w:pPr>
            <w:sdt>
              <w:sdtPr>
                <w:rPr>
                  <w:rFonts w:cstheme="minorHAnsi"/>
                  <w:sz w:val="24"/>
                </w:rPr>
                <w:id w:val="-1985773510"/>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Research Team member</w:t>
            </w:r>
          </w:p>
          <w:p w:rsidR="00334F24" w:rsidRPr="00995300" w:rsidRDefault="00555BE1" w:rsidP="00334F24">
            <w:pPr>
              <w:spacing w:after="0" w:line="240" w:lineRule="auto"/>
              <w:ind w:left="160" w:hanging="274"/>
              <w:rPr>
                <w:rFonts w:cstheme="minorHAnsi"/>
                <w:sz w:val="18"/>
              </w:rPr>
            </w:pPr>
            <w:sdt>
              <w:sdtPr>
                <w:rPr>
                  <w:rFonts w:cstheme="minorHAnsi"/>
                  <w:sz w:val="24"/>
                </w:rPr>
                <w:id w:val="212440857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Independent Safety Monitor</w:t>
            </w:r>
          </w:p>
          <w:p w:rsidR="00334F24" w:rsidRPr="00995300" w:rsidRDefault="00555BE1" w:rsidP="00334F24">
            <w:pPr>
              <w:spacing w:after="0" w:line="240" w:lineRule="auto"/>
              <w:ind w:left="160" w:hanging="274"/>
              <w:rPr>
                <w:rFonts w:cstheme="minorHAnsi"/>
                <w:sz w:val="18"/>
              </w:rPr>
            </w:pPr>
            <w:sdt>
              <w:sdtPr>
                <w:rPr>
                  <w:rFonts w:cstheme="minorHAnsi"/>
                  <w:sz w:val="24"/>
                </w:rPr>
                <w:id w:val="-210834192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1886"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055895595"/>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Each Study Visit</w:t>
            </w:r>
          </w:p>
          <w:p w:rsidR="00334F24" w:rsidRPr="00995300" w:rsidRDefault="00555BE1" w:rsidP="00334F24">
            <w:pPr>
              <w:spacing w:after="0" w:line="240" w:lineRule="auto"/>
              <w:ind w:left="160" w:hanging="274"/>
              <w:rPr>
                <w:rFonts w:cstheme="minorHAnsi"/>
                <w:sz w:val="18"/>
              </w:rPr>
            </w:pPr>
            <w:sdt>
              <w:sdtPr>
                <w:rPr>
                  <w:rFonts w:cstheme="minorHAnsi"/>
                  <w:sz w:val="24"/>
                </w:rPr>
                <w:id w:val="-1098257374"/>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32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253234690"/>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Prior to Submitting IRB Continuing Review</w:t>
            </w:r>
          </w:p>
          <w:p w:rsidR="00334F24" w:rsidRPr="00995300" w:rsidRDefault="00555BE1" w:rsidP="00334F24">
            <w:pPr>
              <w:spacing w:after="0" w:line="240" w:lineRule="auto"/>
              <w:ind w:left="160" w:hanging="274"/>
              <w:rPr>
                <w:rFonts w:cstheme="minorHAnsi"/>
                <w:sz w:val="18"/>
              </w:rPr>
            </w:pPr>
            <w:sdt>
              <w:sdtPr>
                <w:rPr>
                  <w:rFonts w:cstheme="minorHAnsi"/>
                  <w:sz w:val="24"/>
                </w:rPr>
                <w:id w:val="48744100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Any time an unanticipated problem is suspected</w:t>
            </w:r>
          </w:p>
          <w:p w:rsidR="00334F24" w:rsidRPr="00995300" w:rsidRDefault="00555BE1" w:rsidP="00334F24">
            <w:pPr>
              <w:spacing w:after="0" w:line="240" w:lineRule="auto"/>
              <w:ind w:left="166" w:hanging="274"/>
              <w:rPr>
                <w:rFonts w:cstheme="minorHAnsi"/>
                <w:sz w:val="18"/>
              </w:rPr>
            </w:pPr>
            <w:sdt>
              <w:sdtPr>
                <w:rPr>
                  <w:rFonts w:cstheme="minorHAnsi"/>
                  <w:sz w:val="24"/>
                </w:rPr>
                <w:id w:val="-2085369490"/>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e.g., monthly, 6 months, etc."/>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e.g., monthly, 6 months, etc.</w:t>
            </w:r>
            <w:r w:rsidR="00334F24" w:rsidRPr="00995300">
              <w:rPr>
                <w:rFonts w:eastAsia="Times New Roman" w:cstheme="minorHAnsi"/>
                <w:sz w:val="18"/>
                <w:szCs w:val="18"/>
              </w:rPr>
              <w:fldChar w:fldCharType="end"/>
            </w:r>
          </w:p>
        </w:tc>
      </w:tr>
      <w:tr w:rsidR="00334F24" w:rsidRPr="00995300" w:rsidTr="003A07DD">
        <w:tc>
          <w:tcPr>
            <w:tcW w:w="1710" w:type="dxa"/>
            <w:shd w:val="clear" w:color="auto" w:fill="DEEAF6" w:themeFill="accent1" w:themeFillTint="33"/>
            <w:vAlign w:val="center"/>
          </w:tcPr>
          <w:p w:rsidR="00334F24" w:rsidRPr="00995300" w:rsidRDefault="00334F24" w:rsidP="00334F24">
            <w:pPr>
              <w:keepNext/>
              <w:keepLines/>
              <w:spacing w:after="0" w:line="240" w:lineRule="auto"/>
              <w:rPr>
                <w:rFonts w:eastAsia="Times New Roman" w:cstheme="minorHAnsi"/>
                <w:b/>
                <w:sz w:val="18"/>
                <w:szCs w:val="18"/>
              </w:rPr>
            </w:pPr>
            <w:r w:rsidRPr="00995300">
              <w:rPr>
                <w:rFonts w:eastAsia="Times New Roman" w:cstheme="minorHAnsi"/>
                <w:b/>
                <w:sz w:val="18"/>
                <w:szCs w:val="18"/>
              </w:rPr>
              <w:t>Physical safety assessments</w:t>
            </w:r>
          </w:p>
          <w:p w:rsidR="00334F24" w:rsidRPr="00995300" w:rsidRDefault="00334F24" w:rsidP="00334F24">
            <w:pPr>
              <w:keepNext/>
              <w:keepLines/>
              <w:spacing w:after="0" w:line="240" w:lineRule="auto"/>
              <w:rPr>
                <w:rFonts w:eastAsia="Times New Roman" w:cstheme="minorHAnsi"/>
                <w:sz w:val="18"/>
                <w:szCs w:val="18"/>
              </w:rPr>
            </w:pPr>
          </w:p>
        </w:tc>
        <w:tc>
          <w:tcPr>
            <w:tcW w:w="23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2011475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Principal Investigator (PI)</w:t>
            </w:r>
          </w:p>
          <w:p w:rsidR="00334F24" w:rsidRPr="00995300" w:rsidRDefault="00555BE1" w:rsidP="00334F24">
            <w:pPr>
              <w:spacing w:after="0" w:line="240" w:lineRule="auto"/>
              <w:ind w:left="160" w:hanging="274"/>
              <w:rPr>
                <w:rFonts w:cstheme="minorHAnsi"/>
                <w:sz w:val="18"/>
              </w:rPr>
            </w:pPr>
            <w:sdt>
              <w:sdtPr>
                <w:rPr>
                  <w:rFonts w:cstheme="minorHAnsi"/>
                  <w:sz w:val="24"/>
                </w:rPr>
                <w:id w:val="-151660721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Research Team member</w:t>
            </w:r>
          </w:p>
          <w:p w:rsidR="00334F24" w:rsidRPr="00995300" w:rsidRDefault="00555BE1" w:rsidP="00334F24">
            <w:pPr>
              <w:spacing w:after="0" w:line="240" w:lineRule="auto"/>
              <w:ind w:left="160" w:hanging="274"/>
              <w:rPr>
                <w:rFonts w:cstheme="minorHAnsi"/>
                <w:sz w:val="18"/>
              </w:rPr>
            </w:pPr>
            <w:sdt>
              <w:sdtPr>
                <w:rPr>
                  <w:rFonts w:cstheme="minorHAnsi"/>
                  <w:sz w:val="24"/>
                </w:rPr>
                <w:id w:val="1504233130"/>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Independent Safety Monitor</w:t>
            </w:r>
          </w:p>
          <w:p w:rsidR="00334F24" w:rsidRPr="00995300" w:rsidRDefault="00555BE1" w:rsidP="00334F24">
            <w:pPr>
              <w:spacing w:after="0" w:line="240" w:lineRule="auto"/>
              <w:ind w:left="160" w:hanging="274"/>
              <w:rPr>
                <w:rFonts w:cstheme="minorHAnsi"/>
                <w:sz w:val="18"/>
              </w:rPr>
            </w:pPr>
            <w:sdt>
              <w:sdtPr>
                <w:rPr>
                  <w:rFonts w:cstheme="minorHAnsi"/>
                  <w:sz w:val="24"/>
                </w:rPr>
                <w:id w:val="-87230710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1886"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852768256"/>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Each Study Visit</w:t>
            </w:r>
          </w:p>
          <w:p w:rsidR="00334F24" w:rsidRPr="00995300" w:rsidRDefault="00555BE1" w:rsidP="00334F24">
            <w:pPr>
              <w:spacing w:after="0" w:line="240" w:lineRule="auto"/>
              <w:ind w:left="160" w:hanging="274"/>
              <w:rPr>
                <w:rFonts w:cstheme="minorHAnsi"/>
                <w:sz w:val="18"/>
              </w:rPr>
            </w:pPr>
            <w:sdt>
              <w:sdtPr>
                <w:rPr>
                  <w:rFonts w:cstheme="minorHAnsi"/>
                  <w:sz w:val="24"/>
                </w:rPr>
                <w:id w:val="-357428460"/>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32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109933329"/>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Prior to Submitting IRB Continuing Review</w:t>
            </w:r>
          </w:p>
          <w:p w:rsidR="00334F24" w:rsidRPr="00995300" w:rsidRDefault="00555BE1" w:rsidP="00334F24">
            <w:pPr>
              <w:spacing w:after="0" w:line="240" w:lineRule="auto"/>
              <w:ind w:left="160" w:hanging="274"/>
              <w:rPr>
                <w:rFonts w:cstheme="minorHAnsi"/>
                <w:sz w:val="18"/>
              </w:rPr>
            </w:pPr>
            <w:sdt>
              <w:sdtPr>
                <w:rPr>
                  <w:rFonts w:cstheme="minorHAnsi"/>
                  <w:sz w:val="24"/>
                </w:rPr>
                <w:id w:val="-156151689"/>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Any time an unanticipated problem is suspected</w:t>
            </w:r>
          </w:p>
          <w:p w:rsidR="00334F24" w:rsidRPr="00995300" w:rsidRDefault="00555BE1" w:rsidP="00334F24">
            <w:pPr>
              <w:spacing w:after="0" w:line="240" w:lineRule="auto"/>
              <w:ind w:left="166" w:hanging="274"/>
              <w:rPr>
                <w:rFonts w:cstheme="minorHAnsi"/>
                <w:sz w:val="18"/>
              </w:rPr>
            </w:pPr>
            <w:sdt>
              <w:sdtPr>
                <w:rPr>
                  <w:rFonts w:cstheme="minorHAnsi"/>
                  <w:sz w:val="24"/>
                </w:rPr>
                <w:id w:val="106036125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e.g., monthly, 6 months, etc."/>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e.g., monthly, 6 months, etc.</w:t>
            </w:r>
            <w:r w:rsidR="00334F24" w:rsidRPr="00995300">
              <w:rPr>
                <w:rFonts w:eastAsia="Times New Roman" w:cstheme="minorHAnsi"/>
                <w:sz w:val="18"/>
                <w:szCs w:val="18"/>
              </w:rPr>
              <w:fldChar w:fldCharType="end"/>
            </w:r>
          </w:p>
        </w:tc>
      </w:tr>
      <w:tr w:rsidR="00334F24" w:rsidRPr="00995300" w:rsidTr="003A07DD">
        <w:tc>
          <w:tcPr>
            <w:tcW w:w="1710" w:type="dxa"/>
            <w:shd w:val="clear" w:color="auto" w:fill="DEEAF6" w:themeFill="accent1" w:themeFillTint="33"/>
            <w:vAlign w:val="center"/>
          </w:tcPr>
          <w:p w:rsidR="00334F24" w:rsidRPr="00995300" w:rsidRDefault="00334F24" w:rsidP="00334F24">
            <w:pPr>
              <w:keepNext/>
              <w:keepLines/>
              <w:spacing w:after="0" w:line="240" w:lineRule="auto"/>
              <w:rPr>
                <w:rFonts w:eastAsia="Times New Roman" w:cstheme="minorHAnsi"/>
                <w:b/>
                <w:sz w:val="18"/>
                <w:szCs w:val="18"/>
              </w:rPr>
            </w:pPr>
            <w:r w:rsidRPr="00995300">
              <w:rPr>
                <w:rFonts w:eastAsia="Times New Roman" w:cstheme="minorHAnsi"/>
                <w:b/>
                <w:sz w:val="18"/>
                <w:szCs w:val="18"/>
              </w:rPr>
              <w:t xml:space="preserve">Unanticipated Problems </w:t>
            </w:r>
          </w:p>
        </w:tc>
        <w:tc>
          <w:tcPr>
            <w:tcW w:w="23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401634539"/>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Principal Investigator (PI)</w:t>
            </w:r>
          </w:p>
          <w:p w:rsidR="00334F24" w:rsidRPr="00995300" w:rsidRDefault="00555BE1" w:rsidP="00334F24">
            <w:pPr>
              <w:spacing w:after="0" w:line="240" w:lineRule="auto"/>
              <w:ind w:left="160" w:hanging="274"/>
              <w:rPr>
                <w:rFonts w:cstheme="minorHAnsi"/>
                <w:sz w:val="18"/>
              </w:rPr>
            </w:pPr>
            <w:sdt>
              <w:sdtPr>
                <w:rPr>
                  <w:rFonts w:cstheme="minorHAnsi"/>
                  <w:sz w:val="24"/>
                </w:rPr>
                <w:id w:val="41879502"/>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Research Team member</w:t>
            </w:r>
          </w:p>
          <w:p w:rsidR="00334F24" w:rsidRPr="00995300" w:rsidRDefault="00555BE1" w:rsidP="00334F24">
            <w:pPr>
              <w:spacing w:after="0" w:line="240" w:lineRule="auto"/>
              <w:ind w:left="160" w:hanging="274"/>
              <w:rPr>
                <w:rFonts w:cstheme="minorHAnsi"/>
                <w:sz w:val="18"/>
              </w:rPr>
            </w:pPr>
            <w:sdt>
              <w:sdtPr>
                <w:rPr>
                  <w:rFonts w:cstheme="minorHAnsi"/>
                  <w:sz w:val="24"/>
                </w:rPr>
                <w:id w:val="-154898620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Independent Safety Monitor</w:t>
            </w:r>
          </w:p>
          <w:p w:rsidR="00334F24" w:rsidRPr="00995300" w:rsidRDefault="00555BE1" w:rsidP="00334F24">
            <w:pPr>
              <w:spacing w:after="0" w:line="240" w:lineRule="auto"/>
              <w:ind w:left="160" w:hanging="274"/>
              <w:rPr>
                <w:rFonts w:cstheme="minorHAnsi"/>
                <w:sz w:val="18"/>
              </w:rPr>
            </w:pPr>
            <w:sdt>
              <w:sdtPr>
                <w:rPr>
                  <w:rFonts w:cstheme="minorHAnsi"/>
                  <w:sz w:val="24"/>
                </w:rPr>
                <w:id w:val="1430006382"/>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1886"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28879018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Each Study Visit</w:t>
            </w:r>
          </w:p>
          <w:p w:rsidR="00334F24" w:rsidRPr="00995300" w:rsidRDefault="00555BE1" w:rsidP="00334F24">
            <w:pPr>
              <w:spacing w:after="0" w:line="240" w:lineRule="auto"/>
              <w:ind w:left="160" w:hanging="274"/>
              <w:rPr>
                <w:rFonts w:cstheme="minorHAnsi"/>
                <w:sz w:val="18"/>
              </w:rPr>
            </w:pPr>
            <w:sdt>
              <w:sdtPr>
                <w:rPr>
                  <w:rFonts w:cstheme="minorHAnsi"/>
                  <w:sz w:val="24"/>
                </w:rPr>
                <w:id w:val="-158498518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32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230370523"/>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Prior to Submitting IRB Continuing Review</w:t>
            </w:r>
          </w:p>
          <w:p w:rsidR="00334F24" w:rsidRPr="00995300" w:rsidRDefault="00555BE1" w:rsidP="00334F24">
            <w:pPr>
              <w:spacing w:after="0" w:line="240" w:lineRule="auto"/>
              <w:ind w:left="160" w:hanging="274"/>
              <w:rPr>
                <w:rFonts w:cstheme="minorHAnsi"/>
                <w:sz w:val="18"/>
              </w:rPr>
            </w:pPr>
            <w:sdt>
              <w:sdtPr>
                <w:rPr>
                  <w:rFonts w:cstheme="minorHAnsi"/>
                  <w:sz w:val="24"/>
                </w:rPr>
                <w:id w:val="495156709"/>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Any time an unanticipated problem is suspected</w:t>
            </w:r>
          </w:p>
          <w:p w:rsidR="00334F24" w:rsidRPr="00995300" w:rsidRDefault="00555BE1" w:rsidP="00334F24">
            <w:pPr>
              <w:spacing w:after="0" w:line="240" w:lineRule="auto"/>
              <w:ind w:left="166" w:hanging="274"/>
              <w:rPr>
                <w:rFonts w:cstheme="minorHAnsi"/>
                <w:sz w:val="18"/>
              </w:rPr>
            </w:pPr>
            <w:sdt>
              <w:sdtPr>
                <w:rPr>
                  <w:rFonts w:cstheme="minorHAnsi"/>
                  <w:sz w:val="24"/>
                </w:rPr>
                <w:id w:val="579107722"/>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e.g., monthly, 6 months, etc."/>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e.g., monthly, 6 months, etc.</w:t>
            </w:r>
            <w:r w:rsidR="00334F24" w:rsidRPr="00995300">
              <w:rPr>
                <w:rFonts w:eastAsia="Times New Roman" w:cstheme="minorHAnsi"/>
                <w:sz w:val="18"/>
                <w:szCs w:val="18"/>
              </w:rPr>
              <w:fldChar w:fldCharType="end"/>
            </w:r>
          </w:p>
        </w:tc>
      </w:tr>
      <w:tr w:rsidR="00334F24" w:rsidRPr="00995300" w:rsidTr="003A07DD">
        <w:tc>
          <w:tcPr>
            <w:tcW w:w="1710" w:type="dxa"/>
            <w:shd w:val="clear" w:color="auto" w:fill="DEEAF6" w:themeFill="accent1" w:themeFillTint="33"/>
            <w:vAlign w:val="center"/>
          </w:tcPr>
          <w:p w:rsidR="00334F24" w:rsidRPr="00995300" w:rsidRDefault="00334F24" w:rsidP="00334F24">
            <w:pPr>
              <w:keepNext/>
              <w:keepLines/>
              <w:spacing w:after="0" w:line="240" w:lineRule="auto"/>
              <w:rPr>
                <w:rFonts w:eastAsia="Times New Roman" w:cstheme="minorHAnsi"/>
                <w:sz w:val="18"/>
                <w:szCs w:val="18"/>
              </w:rPr>
            </w:pPr>
            <w:r w:rsidRPr="00612EAE">
              <w:rPr>
                <w:rFonts w:eastAsia="Times New Roman" w:cstheme="minorHAnsi"/>
                <w:b/>
                <w:sz w:val="18"/>
                <w:szCs w:val="18"/>
              </w:rPr>
              <w:t>Other:</w:t>
            </w:r>
            <w:r w:rsidRPr="00995300">
              <w:rPr>
                <w:rFonts w:eastAsia="Times New Roman" w:cstheme="minorHAnsi"/>
                <w:sz w:val="18"/>
                <w:szCs w:val="18"/>
              </w:rPr>
              <w:t xml:space="preserve"> </w:t>
            </w:r>
            <w:r w:rsidR="00612EAE">
              <w:rPr>
                <w:rFonts w:eastAsia="Times New Roman" w:cstheme="minorHAnsi"/>
                <w:sz w:val="18"/>
                <w:szCs w:val="18"/>
              </w:rPr>
              <w:fldChar w:fldCharType="begin">
                <w:ffData>
                  <w:name w:val=""/>
                  <w:enabled/>
                  <w:calcOnExit w:val="0"/>
                  <w:textInput>
                    <w:default w:val="specify other safety data"/>
                  </w:textInput>
                </w:ffData>
              </w:fldChar>
            </w:r>
            <w:r w:rsidR="00612EAE">
              <w:rPr>
                <w:rFonts w:eastAsia="Times New Roman" w:cstheme="minorHAnsi"/>
                <w:sz w:val="18"/>
                <w:szCs w:val="18"/>
              </w:rPr>
              <w:instrText xml:space="preserve"> FORMTEXT </w:instrText>
            </w:r>
            <w:r w:rsidR="00612EAE">
              <w:rPr>
                <w:rFonts w:eastAsia="Times New Roman" w:cstheme="minorHAnsi"/>
                <w:sz w:val="18"/>
                <w:szCs w:val="18"/>
              </w:rPr>
            </w:r>
            <w:r w:rsidR="00612EAE">
              <w:rPr>
                <w:rFonts w:eastAsia="Times New Roman" w:cstheme="minorHAnsi"/>
                <w:sz w:val="18"/>
                <w:szCs w:val="18"/>
              </w:rPr>
              <w:fldChar w:fldCharType="separate"/>
            </w:r>
            <w:r w:rsidR="00612EAE">
              <w:rPr>
                <w:rFonts w:eastAsia="Times New Roman" w:cstheme="minorHAnsi"/>
                <w:noProof/>
                <w:sz w:val="18"/>
                <w:szCs w:val="18"/>
              </w:rPr>
              <w:t>specify other safety data</w:t>
            </w:r>
            <w:r w:rsidR="00612EAE">
              <w:rPr>
                <w:rFonts w:eastAsia="Times New Roman" w:cstheme="minorHAnsi"/>
                <w:sz w:val="18"/>
                <w:szCs w:val="18"/>
              </w:rPr>
              <w:fldChar w:fldCharType="end"/>
            </w:r>
          </w:p>
          <w:p w:rsidR="00334F24" w:rsidRPr="00995300" w:rsidRDefault="00334F24" w:rsidP="00334F24">
            <w:pPr>
              <w:keepNext/>
              <w:keepLines/>
              <w:spacing w:after="0" w:line="240" w:lineRule="auto"/>
              <w:rPr>
                <w:rFonts w:eastAsia="Times New Roman" w:cstheme="minorHAnsi"/>
                <w:i/>
                <w:sz w:val="16"/>
                <w:szCs w:val="18"/>
              </w:rPr>
            </w:pPr>
          </w:p>
          <w:p w:rsidR="00334F24" w:rsidRPr="00995300" w:rsidRDefault="00334F24" w:rsidP="00334F24">
            <w:pPr>
              <w:keepNext/>
              <w:keepLines/>
              <w:spacing w:after="0" w:line="240" w:lineRule="auto"/>
              <w:rPr>
                <w:rFonts w:eastAsia="Times New Roman" w:cstheme="minorHAnsi"/>
                <w:i/>
                <w:sz w:val="16"/>
                <w:szCs w:val="18"/>
              </w:rPr>
            </w:pPr>
            <w:r w:rsidRPr="00995300">
              <w:rPr>
                <w:rFonts w:eastAsia="Times New Roman" w:cstheme="minorHAnsi"/>
                <w:i/>
                <w:sz w:val="16"/>
                <w:szCs w:val="18"/>
              </w:rPr>
              <w:t>(Insert rows as needed)</w:t>
            </w:r>
          </w:p>
          <w:p w:rsidR="00334F24" w:rsidRPr="00995300" w:rsidRDefault="00334F24" w:rsidP="00334F24">
            <w:pPr>
              <w:keepNext/>
              <w:keepLines/>
              <w:spacing w:after="0" w:line="240" w:lineRule="auto"/>
              <w:rPr>
                <w:rFonts w:eastAsia="Times New Roman" w:cstheme="minorHAnsi"/>
                <w:b/>
                <w:sz w:val="18"/>
                <w:szCs w:val="18"/>
              </w:rPr>
            </w:pPr>
          </w:p>
        </w:tc>
        <w:tc>
          <w:tcPr>
            <w:tcW w:w="23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808934414"/>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Principal Investigator (PI)</w:t>
            </w:r>
          </w:p>
          <w:p w:rsidR="00334F24" w:rsidRPr="00995300" w:rsidRDefault="00555BE1" w:rsidP="00334F24">
            <w:pPr>
              <w:spacing w:after="0" w:line="240" w:lineRule="auto"/>
              <w:ind w:left="160" w:hanging="274"/>
              <w:rPr>
                <w:rFonts w:cstheme="minorHAnsi"/>
                <w:sz w:val="18"/>
              </w:rPr>
            </w:pPr>
            <w:sdt>
              <w:sdtPr>
                <w:rPr>
                  <w:rFonts w:cstheme="minorHAnsi"/>
                  <w:sz w:val="24"/>
                </w:rPr>
                <w:id w:val="-183652696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Research Team member</w:t>
            </w:r>
          </w:p>
          <w:p w:rsidR="00334F24" w:rsidRPr="00995300" w:rsidRDefault="00555BE1" w:rsidP="00334F24">
            <w:pPr>
              <w:spacing w:after="0" w:line="240" w:lineRule="auto"/>
              <w:ind w:left="160" w:hanging="274"/>
              <w:rPr>
                <w:rFonts w:cstheme="minorHAnsi"/>
                <w:sz w:val="18"/>
              </w:rPr>
            </w:pPr>
            <w:sdt>
              <w:sdtPr>
                <w:rPr>
                  <w:rFonts w:cstheme="minorHAnsi"/>
                  <w:sz w:val="24"/>
                </w:rPr>
                <w:id w:val="120475365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Independent Safety Monitor</w:t>
            </w:r>
          </w:p>
          <w:p w:rsidR="00334F24" w:rsidRPr="00995300" w:rsidRDefault="00555BE1" w:rsidP="00334F24">
            <w:pPr>
              <w:spacing w:after="0" w:line="240" w:lineRule="auto"/>
              <w:ind w:left="160" w:hanging="274"/>
              <w:rPr>
                <w:rFonts w:cstheme="minorHAnsi"/>
                <w:sz w:val="18"/>
              </w:rPr>
            </w:pPr>
            <w:sdt>
              <w:sdtPr>
                <w:rPr>
                  <w:rFonts w:cstheme="minorHAnsi"/>
                  <w:sz w:val="24"/>
                </w:rPr>
                <w:id w:val="3342506"/>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1886"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877400877"/>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Each Study Visit</w:t>
            </w:r>
          </w:p>
          <w:p w:rsidR="00334F24" w:rsidRPr="00995300" w:rsidRDefault="00555BE1" w:rsidP="00334F24">
            <w:pPr>
              <w:spacing w:after="0" w:line="240" w:lineRule="auto"/>
              <w:ind w:left="160" w:hanging="274"/>
              <w:rPr>
                <w:rFonts w:cstheme="minorHAnsi"/>
                <w:sz w:val="18"/>
              </w:rPr>
            </w:pPr>
            <w:sdt>
              <w:sdtPr>
                <w:rPr>
                  <w:rFonts w:cstheme="minorHAnsi"/>
                  <w:sz w:val="24"/>
                </w:rPr>
                <w:id w:val="-728379234"/>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specify"/>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specify</w:t>
            </w:r>
            <w:r w:rsidR="00334F24" w:rsidRPr="00995300">
              <w:rPr>
                <w:rFonts w:eastAsia="Times New Roman" w:cstheme="minorHAnsi"/>
                <w:sz w:val="18"/>
                <w:szCs w:val="18"/>
              </w:rPr>
              <w:fldChar w:fldCharType="end"/>
            </w:r>
          </w:p>
        </w:tc>
        <w:tc>
          <w:tcPr>
            <w:tcW w:w="3242" w:type="dxa"/>
          </w:tcPr>
          <w:p w:rsidR="00334F24" w:rsidRPr="00995300" w:rsidRDefault="00555BE1" w:rsidP="00334F24">
            <w:pPr>
              <w:spacing w:after="0" w:line="240" w:lineRule="auto"/>
              <w:ind w:left="160" w:hanging="274"/>
              <w:rPr>
                <w:rFonts w:cstheme="minorHAnsi"/>
                <w:sz w:val="18"/>
              </w:rPr>
            </w:pPr>
            <w:sdt>
              <w:sdtPr>
                <w:rPr>
                  <w:rFonts w:cstheme="minorHAnsi"/>
                  <w:sz w:val="24"/>
                </w:rPr>
                <w:id w:val="-135534085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Prior to Submitting IRB Continuing Review</w:t>
            </w:r>
          </w:p>
          <w:p w:rsidR="00334F24" w:rsidRPr="00995300" w:rsidRDefault="00555BE1" w:rsidP="00334F24">
            <w:pPr>
              <w:spacing w:after="0" w:line="240" w:lineRule="auto"/>
              <w:ind w:left="160" w:hanging="274"/>
              <w:rPr>
                <w:rFonts w:cstheme="minorHAnsi"/>
                <w:sz w:val="18"/>
              </w:rPr>
            </w:pPr>
            <w:sdt>
              <w:sdtPr>
                <w:rPr>
                  <w:rFonts w:cstheme="minorHAnsi"/>
                  <w:sz w:val="24"/>
                </w:rPr>
                <w:id w:val="-1263997281"/>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Any time an unanticipated problem is suspected</w:t>
            </w:r>
          </w:p>
          <w:p w:rsidR="00334F24" w:rsidRPr="00995300" w:rsidRDefault="00555BE1" w:rsidP="00334F24">
            <w:pPr>
              <w:spacing w:after="0" w:line="240" w:lineRule="auto"/>
              <w:ind w:left="166" w:hanging="274"/>
              <w:rPr>
                <w:rFonts w:cstheme="minorHAnsi"/>
                <w:sz w:val="18"/>
              </w:rPr>
            </w:pPr>
            <w:sdt>
              <w:sdtPr>
                <w:rPr>
                  <w:rFonts w:cstheme="minorHAnsi"/>
                  <w:sz w:val="24"/>
                </w:rPr>
                <w:id w:val="-1100032084"/>
                <w14:checkbox>
                  <w14:checked w14:val="0"/>
                  <w14:checkedState w14:val="2612" w14:font="MS Gothic"/>
                  <w14:uncheckedState w14:val="2610" w14:font="MS Gothic"/>
                </w14:checkbox>
              </w:sdtPr>
              <w:sdtEndPr/>
              <w:sdtContent>
                <w:r w:rsidR="00334F24" w:rsidRPr="00995300">
                  <w:rPr>
                    <w:rFonts w:ascii="Segoe UI Symbol" w:eastAsia="MS Gothic" w:hAnsi="Segoe UI Symbol" w:cs="Segoe UI Symbol"/>
                    <w:sz w:val="24"/>
                  </w:rPr>
                  <w:t>☐</w:t>
                </w:r>
              </w:sdtContent>
            </w:sdt>
            <w:r w:rsidR="00334F24" w:rsidRPr="00995300">
              <w:rPr>
                <w:rFonts w:cstheme="minorHAnsi"/>
                <w:sz w:val="24"/>
              </w:rPr>
              <w:t xml:space="preserve"> </w:t>
            </w:r>
            <w:r w:rsidR="00334F24" w:rsidRPr="00995300">
              <w:rPr>
                <w:rFonts w:cstheme="minorHAnsi"/>
                <w:sz w:val="18"/>
              </w:rPr>
              <w:t xml:space="preserve">Other: </w:t>
            </w:r>
            <w:r w:rsidR="00334F24" w:rsidRPr="00995300">
              <w:rPr>
                <w:rFonts w:eastAsia="Times New Roman" w:cstheme="minorHAnsi"/>
                <w:sz w:val="18"/>
                <w:szCs w:val="18"/>
              </w:rPr>
              <w:fldChar w:fldCharType="begin">
                <w:ffData>
                  <w:name w:val=""/>
                  <w:enabled/>
                  <w:calcOnExit w:val="0"/>
                  <w:textInput>
                    <w:default w:val="e.g., monthly, 6 months, etc."/>
                  </w:textInput>
                </w:ffData>
              </w:fldChar>
            </w:r>
            <w:r w:rsidR="00334F24" w:rsidRPr="00995300">
              <w:rPr>
                <w:rFonts w:eastAsia="Times New Roman" w:cstheme="minorHAnsi"/>
                <w:sz w:val="18"/>
                <w:szCs w:val="18"/>
              </w:rPr>
              <w:instrText xml:space="preserve"> FORMTEXT </w:instrText>
            </w:r>
            <w:r w:rsidR="00334F24" w:rsidRPr="00995300">
              <w:rPr>
                <w:rFonts w:eastAsia="Times New Roman" w:cstheme="minorHAnsi"/>
                <w:sz w:val="18"/>
                <w:szCs w:val="18"/>
              </w:rPr>
            </w:r>
            <w:r w:rsidR="00334F24" w:rsidRPr="00995300">
              <w:rPr>
                <w:rFonts w:eastAsia="Times New Roman" w:cstheme="minorHAnsi"/>
                <w:sz w:val="18"/>
                <w:szCs w:val="18"/>
              </w:rPr>
              <w:fldChar w:fldCharType="separate"/>
            </w:r>
            <w:r w:rsidR="00334F24" w:rsidRPr="00995300">
              <w:rPr>
                <w:rFonts w:eastAsia="Times New Roman" w:cstheme="minorHAnsi"/>
                <w:noProof/>
                <w:sz w:val="18"/>
                <w:szCs w:val="18"/>
              </w:rPr>
              <w:t>e.g., monthly, 6 months, etc.</w:t>
            </w:r>
            <w:r w:rsidR="00334F24" w:rsidRPr="00995300">
              <w:rPr>
                <w:rFonts w:eastAsia="Times New Roman" w:cstheme="minorHAnsi"/>
                <w:sz w:val="18"/>
                <w:szCs w:val="18"/>
              </w:rPr>
              <w:fldChar w:fldCharType="end"/>
            </w:r>
          </w:p>
        </w:tc>
      </w:tr>
    </w:tbl>
    <w:p w:rsidR="00A106FA" w:rsidRPr="00995300" w:rsidRDefault="00A106FA" w:rsidP="003A07DD">
      <w:pPr>
        <w:spacing w:after="0"/>
        <w:rPr>
          <w:rFonts w:cstheme="minorHAnsi"/>
        </w:rPr>
      </w:pP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334F24" w:rsidRPr="00765BD1" w:rsidTr="003A07DD">
        <w:tc>
          <w:tcPr>
            <w:tcW w:w="9180" w:type="dxa"/>
            <w:shd w:val="clear" w:color="auto" w:fill="DEEAF6" w:themeFill="accent1" w:themeFillTint="33"/>
          </w:tcPr>
          <w:p w:rsidR="00334F24" w:rsidRPr="00995300" w:rsidRDefault="00334F24" w:rsidP="003A07DD">
            <w:pPr>
              <w:pStyle w:val="ListParagraph"/>
              <w:numPr>
                <w:ilvl w:val="0"/>
                <w:numId w:val="2"/>
              </w:numPr>
              <w:spacing w:after="0" w:line="240" w:lineRule="auto"/>
              <w:rPr>
                <w:rFonts w:eastAsia="Times New Roman" w:cstheme="minorHAnsi"/>
                <w:b/>
                <w:sz w:val="20"/>
                <w:szCs w:val="18"/>
              </w:rPr>
            </w:pPr>
            <w:r w:rsidRPr="00995300">
              <w:rPr>
                <w:rFonts w:eastAsia="Times New Roman" w:cstheme="minorHAnsi"/>
                <w:b/>
                <w:sz w:val="20"/>
                <w:szCs w:val="18"/>
              </w:rPr>
              <w:t>Monitoring Safety Locally</w:t>
            </w:r>
          </w:p>
          <w:p w:rsidR="00334F24" w:rsidRPr="00765BD1" w:rsidRDefault="00334F24" w:rsidP="009006C5">
            <w:pPr>
              <w:spacing w:after="0" w:line="240" w:lineRule="auto"/>
              <w:rPr>
                <w:rFonts w:eastAsia="Times New Roman" w:cstheme="minorHAnsi"/>
                <w:b/>
                <w:sz w:val="20"/>
                <w:szCs w:val="18"/>
              </w:rPr>
            </w:pPr>
          </w:p>
          <w:p w:rsidR="00334F24" w:rsidRPr="00765BD1" w:rsidRDefault="00334F24" w:rsidP="009006C5">
            <w:pPr>
              <w:spacing w:after="0" w:line="240" w:lineRule="auto"/>
              <w:rPr>
                <w:rFonts w:eastAsia="Times New Roman" w:cstheme="minorHAnsi"/>
                <w:sz w:val="18"/>
                <w:szCs w:val="18"/>
              </w:rPr>
            </w:pPr>
            <w:r w:rsidRPr="00995300">
              <w:rPr>
                <w:rFonts w:eastAsia="Times New Roman" w:cstheme="minorHAnsi"/>
                <w:sz w:val="18"/>
                <w:szCs w:val="18"/>
              </w:rPr>
              <w:t>Use this space to briefly d</w:t>
            </w:r>
            <w:r w:rsidRPr="00765BD1">
              <w:rPr>
                <w:rFonts w:eastAsia="Times New Roman" w:cstheme="minorHAnsi"/>
                <w:sz w:val="18"/>
                <w:szCs w:val="18"/>
              </w:rPr>
              <w:t xml:space="preserve">escribe </w:t>
            </w:r>
            <w:r w:rsidRPr="00995300">
              <w:rPr>
                <w:rFonts w:eastAsia="Times New Roman" w:cstheme="minorHAnsi"/>
                <w:sz w:val="18"/>
                <w:szCs w:val="18"/>
              </w:rPr>
              <w:t xml:space="preserve">the </w:t>
            </w:r>
            <w:r w:rsidRPr="00995300">
              <w:rPr>
                <w:rFonts w:eastAsia="Times New Roman" w:cstheme="minorHAnsi"/>
                <w:b/>
                <w:color w:val="C45911" w:themeColor="accent2" w:themeShade="BF"/>
                <w:sz w:val="18"/>
                <w:szCs w:val="18"/>
              </w:rPr>
              <w:t>local plan</w:t>
            </w:r>
            <w:r w:rsidRPr="00995300">
              <w:rPr>
                <w:rFonts w:eastAsia="Times New Roman" w:cstheme="minorHAnsi"/>
                <w:color w:val="C45911" w:themeColor="accent2" w:themeShade="BF"/>
                <w:sz w:val="18"/>
                <w:szCs w:val="18"/>
              </w:rPr>
              <w:t xml:space="preserve"> </w:t>
            </w:r>
            <w:r w:rsidRPr="00995300">
              <w:rPr>
                <w:rFonts w:eastAsia="Times New Roman" w:cstheme="minorHAnsi"/>
                <w:sz w:val="18"/>
                <w:szCs w:val="18"/>
              </w:rPr>
              <w:t xml:space="preserve">to monitor data and continually assess safety of participants in </w:t>
            </w:r>
            <w:r w:rsidRPr="00765BD1">
              <w:rPr>
                <w:rFonts w:eastAsia="Times New Roman" w:cstheme="minorHAnsi"/>
                <w:sz w:val="18"/>
                <w:szCs w:val="18"/>
              </w:rPr>
              <w:t xml:space="preserve">the </w:t>
            </w:r>
            <w:r w:rsidRPr="00995300">
              <w:rPr>
                <w:rFonts w:eastAsia="Times New Roman" w:cstheme="minorHAnsi"/>
                <w:sz w:val="18"/>
                <w:szCs w:val="18"/>
              </w:rPr>
              <w:t>study</w:t>
            </w:r>
            <w:r w:rsidRPr="00765BD1">
              <w:rPr>
                <w:rFonts w:eastAsia="Times New Roman" w:cstheme="minorHAnsi"/>
                <w:sz w:val="18"/>
                <w:szCs w:val="18"/>
              </w:rPr>
              <w:t>.</w:t>
            </w:r>
            <w:r w:rsidRPr="00995300">
              <w:rPr>
                <w:rFonts w:eastAsia="Times New Roman" w:cstheme="minorHAnsi"/>
                <w:sz w:val="18"/>
                <w:szCs w:val="18"/>
              </w:rPr>
              <w:t xml:space="preserve"> Use Items 1 and 2 above to assist in developing your plan.   </w:t>
            </w:r>
          </w:p>
          <w:p w:rsidR="00334F24" w:rsidRPr="00765BD1" w:rsidRDefault="00334F24" w:rsidP="009006C5">
            <w:pPr>
              <w:spacing w:after="0" w:line="240" w:lineRule="auto"/>
              <w:rPr>
                <w:rFonts w:eastAsia="Times New Roman" w:cstheme="minorHAnsi"/>
                <w:sz w:val="20"/>
                <w:szCs w:val="18"/>
              </w:rPr>
            </w:pPr>
          </w:p>
        </w:tc>
      </w:tr>
      <w:tr w:rsidR="00334F24" w:rsidRPr="00765BD1" w:rsidTr="003A07DD">
        <w:tc>
          <w:tcPr>
            <w:tcW w:w="9180" w:type="dxa"/>
          </w:tcPr>
          <w:p w:rsidR="00334F24" w:rsidRPr="00765BD1" w:rsidRDefault="00334F24" w:rsidP="009006C5">
            <w:pPr>
              <w:spacing w:after="0" w:line="240" w:lineRule="auto"/>
              <w:rPr>
                <w:rFonts w:eastAsia="Times New Roman" w:cstheme="minorHAnsi"/>
                <w:sz w:val="18"/>
                <w:szCs w:val="18"/>
              </w:rPr>
            </w:pPr>
          </w:p>
          <w:p w:rsidR="00334F24" w:rsidRPr="00995300" w:rsidRDefault="00334F24" w:rsidP="009006C5">
            <w:pPr>
              <w:spacing w:after="0" w:line="240" w:lineRule="auto"/>
              <w:rPr>
                <w:rFonts w:eastAsia="Times New Roman" w:cstheme="minorHAnsi"/>
                <w:sz w:val="18"/>
                <w:szCs w:val="18"/>
              </w:rPr>
            </w:pPr>
            <w:r w:rsidRPr="00765BD1">
              <w:rPr>
                <w:rFonts w:eastAsia="Times New Roman" w:cstheme="minorHAnsi"/>
                <w:sz w:val="18"/>
                <w:szCs w:val="18"/>
              </w:rPr>
              <w:fldChar w:fldCharType="begin">
                <w:ffData>
                  <w:name w:val="Text1"/>
                  <w:enabled/>
                  <w:calcOnExit w:val="0"/>
                  <w:textInput/>
                </w:ffData>
              </w:fldChar>
            </w:r>
            <w:r w:rsidRPr="00765BD1">
              <w:rPr>
                <w:rFonts w:eastAsia="Times New Roman" w:cstheme="minorHAnsi"/>
                <w:sz w:val="18"/>
                <w:szCs w:val="18"/>
              </w:rPr>
              <w:instrText xml:space="preserve"> FORMTEXT </w:instrText>
            </w:r>
            <w:r w:rsidRPr="00765BD1">
              <w:rPr>
                <w:rFonts w:eastAsia="Times New Roman" w:cstheme="minorHAnsi"/>
                <w:sz w:val="18"/>
                <w:szCs w:val="18"/>
              </w:rPr>
            </w:r>
            <w:r w:rsidRPr="00765BD1">
              <w:rPr>
                <w:rFonts w:eastAsia="Times New Roman" w:cstheme="minorHAnsi"/>
                <w:sz w:val="18"/>
                <w:szCs w:val="18"/>
              </w:rPr>
              <w:fldChar w:fldCharType="separate"/>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fldChar w:fldCharType="end"/>
            </w:r>
          </w:p>
          <w:p w:rsidR="00334F24" w:rsidRPr="00765BD1" w:rsidRDefault="00334F24" w:rsidP="009006C5">
            <w:pPr>
              <w:spacing w:after="0" w:line="240" w:lineRule="auto"/>
              <w:rPr>
                <w:rFonts w:eastAsia="Times New Roman" w:cstheme="minorHAnsi"/>
                <w:sz w:val="18"/>
                <w:szCs w:val="18"/>
              </w:rPr>
            </w:pPr>
          </w:p>
        </w:tc>
      </w:tr>
    </w:tbl>
    <w:p w:rsidR="00334F24" w:rsidRPr="00995300" w:rsidRDefault="00334F24" w:rsidP="00C958BA">
      <w:pPr>
        <w:rPr>
          <w:rFonts w:cstheme="minorHAnsi"/>
        </w:rPr>
      </w:pPr>
    </w:p>
    <w:p w:rsidR="009A71FF" w:rsidRPr="00995300" w:rsidRDefault="009A71FF"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rPr>
      </w:pPr>
      <w:r w:rsidRPr="00995300">
        <w:rPr>
          <w:rFonts w:cstheme="minorHAnsi"/>
          <w:b/>
        </w:rPr>
        <w:t>Section II – Monitoring Data Integrity</w:t>
      </w:r>
    </w:p>
    <w:p w:rsidR="003A07DD" w:rsidRPr="00995300" w:rsidRDefault="003A07DD"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sz w:val="20"/>
        </w:rPr>
      </w:pPr>
      <w:r w:rsidRPr="00995300">
        <w:rPr>
          <w:rFonts w:cstheme="minorHAnsi"/>
          <w:sz w:val="20"/>
        </w:rPr>
        <w:t xml:space="preserve">Routine monitoring of data integrity is critical in clinical trials.  Oftentimes, the Sponsor provides a monitor to provide ongoing reviews of the data and ongoing progress of the study.  In the absence of a Sponsor, you should have a plan to provide routing monitoring of the study. </w:t>
      </w: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FE0FC3" w:rsidRPr="00765BD1" w:rsidTr="003A07DD">
        <w:tc>
          <w:tcPr>
            <w:tcW w:w="9180" w:type="dxa"/>
            <w:shd w:val="clear" w:color="auto" w:fill="DEEAF6" w:themeFill="accent1" w:themeFillTint="33"/>
          </w:tcPr>
          <w:p w:rsidR="00FE0FC3" w:rsidRPr="00995300" w:rsidRDefault="00FE0FC3" w:rsidP="003A07DD">
            <w:pPr>
              <w:pStyle w:val="ListParagraph"/>
              <w:numPr>
                <w:ilvl w:val="0"/>
                <w:numId w:val="3"/>
              </w:numPr>
              <w:spacing w:after="0" w:line="240" w:lineRule="auto"/>
              <w:rPr>
                <w:rFonts w:eastAsia="Times New Roman" w:cstheme="minorHAnsi"/>
                <w:b/>
                <w:sz w:val="20"/>
                <w:szCs w:val="18"/>
              </w:rPr>
            </w:pPr>
            <w:r w:rsidRPr="00995300">
              <w:rPr>
                <w:rFonts w:eastAsia="Times New Roman" w:cstheme="minorHAnsi"/>
                <w:b/>
                <w:sz w:val="20"/>
                <w:szCs w:val="18"/>
              </w:rPr>
              <w:lastRenderedPageBreak/>
              <w:t>Monitoring Data Integrity locally</w:t>
            </w:r>
          </w:p>
          <w:p w:rsidR="00FE0FC3" w:rsidRPr="00765BD1" w:rsidRDefault="00FE0FC3" w:rsidP="009006C5">
            <w:pPr>
              <w:spacing w:after="0" w:line="240" w:lineRule="auto"/>
              <w:rPr>
                <w:rFonts w:eastAsia="Times New Roman" w:cstheme="minorHAnsi"/>
                <w:b/>
                <w:sz w:val="20"/>
                <w:szCs w:val="18"/>
              </w:rPr>
            </w:pPr>
          </w:p>
          <w:p w:rsidR="00FE0FC3" w:rsidRPr="00995300" w:rsidRDefault="00FE0FC3" w:rsidP="00FE0FC3">
            <w:pPr>
              <w:spacing w:after="0" w:line="240" w:lineRule="auto"/>
              <w:rPr>
                <w:rFonts w:eastAsia="Times New Roman" w:cstheme="minorHAnsi"/>
                <w:sz w:val="18"/>
                <w:szCs w:val="18"/>
              </w:rPr>
            </w:pPr>
            <w:r w:rsidRPr="00995300">
              <w:rPr>
                <w:rFonts w:eastAsia="Times New Roman" w:cstheme="minorHAnsi"/>
                <w:sz w:val="18"/>
                <w:szCs w:val="18"/>
              </w:rPr>
              <w:t xml:space="preserve">Provide a narrative to describe the specific data elements to be reviewed to ensure integrity of the data.  For example, you may review inclusion/exclusion criteria, accuracy of data transcription, appropriate recording of units of measure, accuracy of dosage calculations, etc.).  </w:t>
            </w:r>
          </w:p>
          <w:p w:rsidR="00FE0FC3" w:rsidRPr="00995300" w:rsidRDefault="00FE0FC3" w:rsidP="00FE0FC3">
            <w:pPr>
              <w:spacing w:after="0" w:line="240" w:lineRule="auto"/>
              <w:rPr>
                <w:rFonts w:eastAsia="Times New Roman" w:cstheme="minorHAnsi"/>
                <w:sz w:val="18"/>
                <w:szCs w:val="18"/>
              </w:rPr>
            </w:pPr>
          </w:p>
          <w:p w:rsidR="00FE0FC3" w:rsidRPr="00995300" w:rsidRDefault="00FE0FC3" w:rsidP="00FE0FC3">
            <w:pPr>
              <w:spacing w:after="0" w:line="240" w:lineRule="auto"/>
              <w:rPr>
                <w:rFonts w:eastAsia="Times New Roman" w:cstheme="minorHAnsi"/>
                <w:i/>
                <w:sz w:val="18"/>
                <w:szCs w:val="18"/>
              </w:rPr>
            </w:pPr>
            <w:r w:rsidRPr="00995300">
              <w:rPr>
                <w:rFonts w:eastAsia="Times New Roman" w:cstheme="minorHAnsi"/>
                <w:i/>
                <w:sz w:val="18"/>
                <w:szCs w:val="18"/>
              </w:rPr>
              <w:t xml:space="preserve">Include </w:t>
            </w:r>
            <w:r w:rsidRPr="00995300">
              <w:rPr>
                <w:rFonts w:eastAsia="Times New Roman" w:cstheme="minorHAnsi"/>
                <w:i/>
                <w:color w:val="C45911" w:themeColor="accent2" w:themeShade="BF"/>
                <w:sz w:val="18"/>
                <w:szCs w:val="18"/>
              </w:rPr>
              <w:t xml:space="preserve">time </w:t>
            </w:r>
            <w:r w:rsidRPr="00995300">
              <w:rPr>
                <w:rFonts w:eastAsia="Times New Roman" w:cstheme="minorHAnsi"/>
                <w:i/>
                <w:sz w:val="18"/>
                <w:szCs w:val="18"/>
              </w:rPr>
              <w:t xml:space="preserve">points, </w:t>
            </w:r>
            <w:r w:rsidRPr="00995300">
              <w:rPr>
                <w:rFonts w:eastAsia="Times New Roman" w:cstheme="minorHAnsi"/>
                <w:i/>
                <w:color w:val="C45911" w:themeColor="accent2" w:themeShade="BF"/>
                <w:sz w:val="18"/>
                <w:szCs w:val="18"/>
              </w:rPr>
              <w:t xml:space="preserve">data </w:t>
            </w:r>
            <w:r w:rsidRPr="00995300">
              <w:rPr>
                <w:rFonts w:eastAsia="Times New Roman" w:cstheme="minorHAnsi"/>
                <w:i/>
                <w:sz w:val="18"/>
                <w:szCs w:val="18"/>
              </w:rPr>
              <w:t xml:space="preserve">points and </w:t>
            </w:r>
            <w:r w:rsidRPr="00995300">
              <w:rPr>
                <w:rFonts w:eastAsia="Times New Roman" w:cstheme="minorHAnsi"/>
                <w:i/>
                <w:color w:val="C45911" w:themeColor="accent2" w:themeShade="BF"/>
                <w:sz w:val="18"/>
                <w:szCs w:val="18"/>
              </w:rPr>
              <w:t xml:space="preserve">who is responsible </w:t>
            </w:r>
            <w:r w:rsidRPr="00995300">
              <w:rPr>
                <w:rFonts w:eastAsia="Times New Roman" w:cstheme="minorHAnsi"/>
                <w:i/>
                <w:sz w:val="18"/>
                <w:szCs w:val="18"/>
              </w:rPr>
              <w:t>for confirming the data is correct.</w:t>
            </w:r>
          </w:p>
          <w:p w:rsidR="00FE0FC3" w:rsidRPr="00765BD1" w:rsidRDefault="00FE0FC3" w:rsidP="00FE0FC3">
            <w:pPr>
              <w:spacing w:after="0" w:line="240" w:lineRule="auto"/>
              <w:rPr>
                <w:rFonts w:eastAsia="Times New Roman" w:cstheme="minorHAnsi"/>
                <w:sz w:val="20"/>
                <w:szCs w:val="18"/>
              </w:rPr>
            </w:pPr>
          </w:p>
        </w:tc>
      </w:tr>
      <w:tr w:rsidR="00FE0FC3" w:rsidRPr="00765BD1" w:rsidTr="003A07DD">
        <w:tc>
          <w:tcPr>
            <w:tcW w:w="9180" w:type="dxa"/>
          </w:tcPr>
          <w:p w:rsidR="00FE0FC3" w:rsidRPr="00765BD1" w:rsidRDefault="00FE0FC3" w:rsidP="009006C5">
            <w:pPr>
              <w:spacing w:after="0" w:line="240" w:lineRule="auto"/>
              <w:rPr>
                <w:rFonts w:eastAsia="Times New Roman" w:cstheme="minorHAnsi"/>
                <w:sz w:val="18"/>
                <w:szCs w:val="18"/>
              </w:rPr>
            </w:pPr>
          </w:p>
          <w:p w:rsidR="00FE0FC3" w:rsidRPr="00995300" w:rsidRDefault="00FE0FC3" w:rsidP="00FE0FC3">
            <w:pPr>
              <w:spacing w:after="0" w:line="240" w:lineRule="auto"/>
              <w:rPr>
                <w:rFonts w:eastAsia="Times New Roman" w:cstheme="minorHAnsi"/>
                <w:sz w:val="18"/>
                <w:szCs w:val="18"/>
              </w:rPr>
            </w:pPr>
            <w:r w:rsidRPr="00765BD1">
              <w:rPr>
                <w:rFonts w:eastAsia="Times New Roman" w:cstheme="minorHAnsi"/>
                <w:sz w:val="18"/>
                <w:szCs w:val="18"/>
              </w:rPr>
              <w:fldChar w:fldCharType="begin">
                <w:ffData>
                  <w:name w:val="Text1"/>
                  <w:enabled/>
                  <w:calcOnExit w:val="0"/>
                  <w:textInput/>
                </w:ffData>
              </w:fldChar>
            </w:r>
            <w:r w:rsidRPr="00765BD1">
              <w:rPr>
                <w:rFonts w:eastAsia="Times New Roman" w:cstheme="minorHAnsi"/>
                <w:sz w:val="18"/>
                <w:szCs w:val="18"/>
              </w:rPr>
              <w:instrText xml:space="preserve"> FORMTEXT </w:instrText>
            </w:r>
            <w:r w:rsidRPr="00765BD1">
              <w:rPr>
                <w:rFonts w:eastAsia="Times New Roman" w:cstheme="minorHAnsi"/>
                <w:sz w:val="18"/>
                <w:szCs w:val="18"/>
              </w:rPr>
            </w:r>
            <w:r w:rsidRPr="00765BD1">
              <w:rPr>
                <w:rFonts w:eastAsia="Times New Roman" w:cstheme="minorHAnsi"/>
                <w:sz w:val="18"/>
                <w:szCs w:val="18"/>
              </w:rPr>
              <w:fldChar w:fldCharType="separate"/>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fldChar w:fldCharType="end"/>
            </w:r>
            <w:r w:rsidRPr="00995300">
              <w:rPr>
                <w:rFonts w:eastAsia="Times New Roman" w:cstheme="minorHAnsi"/>
                <w:sz w:val="18"/>
                <w:szCs w:val="18"/>
              </w:rPr>
              <w:t xml:space="preserve"> </w:t>
            </w:r>
          </w:p>
          <w:p w:rsidR="00FE0FC3" w:rsidRPr="00995300" w:rsidRDefault="00FE0FC3" w:rsidP="00FE0FC3">
            <w:pPr>
              <w:spacing w:after="0" w:line="240" w:lineRule="auto"/>
              <w:rPr>
                <w:rFonts w:eastAsia="Times New Roman" w:cstheme="minorHAnsi"/>
                <w:sz w:val="18"/>
                <w:szCs w:val="18"/>
              </w:rPr>
            </w:pPr>
          </w:p>
          <w:p w:rsidR="00FE0FC3" w:rsidRPr="00765BD1" w:rsidRDefault="00FE0FC3" w:rsidP="009006C5">
            <w:pPr>
              <w:spacing w:after="0" w:line="240" w:lineRule="auto"/>
              <w:rPr>
                <w:rFonts w:eastAsia="Times New Roman" w:cstheme="minorHAnsi"/>
                <w:sz w:val="18"/>
                <w:szCs w:val="18"/>
              </w:rPr>
            </w:pPr>
          </w:p>
        </w:tc>
      </w:tr>
    </w:tbl>
    <w:p w:rsidR="009A71FF" w:rsidRPr="00995300" w:rsidRDefault="009A71FF" w:rsidP="00CA4C6B">
      <w:pPr>
        <w:rPr>
          <w:rFonts w:cstheme="minorHAnsi"/>
        </w:rPr>
      </w:pPr>
    </w:p>
    <w:p w:rsidR="009A71FF" w:rsidRPr="00995300" w:rsidRDefault="009A71FF"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rPr>
      </w:pPr>
      <w:r w:rsidRPr="00995300">
        <w:rPr>
          <w:rFonts w:cstheme="minorHAnsi"/>
          <w:b/>
        </w:rPr>
        <w:t>Section III – Interim Analysis</w:t>
      </w:r>
    </w:p>
    <w:p w:rsidR="007E42A1" w:rsidRPr="00995300" w:rsidRDefault="00555BE1"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sz w:val="24"/>
        </w:rPr>
      </w:pPr>
      <w:sdt>
        <w:sdtPr>
          <w:rPr>
            <w:rFonts w:cstheme="minorHAnsi"/>
            <w:sz w:val="24"/>
            <w:szCs w:val="18"/>
          </w:rPr>
          <w:id w:val="463856946"/>
          <w14:checkbox>
            <w14:checked w14:val="0"/>
            <w14:checkedState w14:val="2612" w14:font="MS Gothic"/>
            <w14:uncheckedState w14:val="2610" w14:font="MS Gothic"/>
          </w14:checkbox>
        </w:sdtPr>
        <w:sdtEndPr/>
        <w:sdtContent>
          <w:r w:rsidR="007E42A1" w:rsidRPr="00995300">
            <w:rPr>
              <w:rFonts w:ascii="Segoe UI Symbol" w:eastAsia="MS Gothic" w:hAnsi="Segoe UI Symbol" w:cs="Segoe UI Symbol"/>
              <w:sz w:val="24"/>
              <w:szCs w:val="18"/>
            </w:rPr>
            <w:t>☐</w:t>
          </w:r>
        </w:sdtContent>
      </w:sdt>
      <w:r w:rsidR="007E42A1" w:rsidRPr="00995300">
        <w:rPr>
          <w:rFonts w:cstheme="minorHAnsi"/>
          <w:sz w:val="24"/>
          <w:szCs w:val="18"/>
        </w:rPr>
        <w:t xml:space="preserve"> </w:t>
      </w:r>
      <w:r w:rsidR="007E42A1" w:rsidRPr="00995300">
        <w:rPr>
          <w:rFonts w:cstheme="minorHAnsi"/>
          <w:sz w:val="20"/>
          <w:szCs w:val="18"/>
        </w:rPr>
        <w:t xml:space="preserve">Click here if the plan is already described in a Sponsor’s Protocol and go to </w:t>
      </w:r>
      <w:r w:rsidR="007E42A1" w:rsidRPr="00995300">
        <w:rPr>
          <w:rFonts w:cstheme="minorHAnsi"/>
          <w:b/>
          <w:sz w:val="20"/>
          <w:szCs w:val="18"/>
        </w:rPr>
        <w:t>Section IV – Stopping Rules</w:t>
      </w:r>
      <w:r w:rsidR="007E42A1" w:rsidRPr="00995300">
        <w:rPr>
          <w:rFonts w:cstheme="minorHAnsi"/>
          <w:sz w:val="20"/>
          <w:szCs w:val="18"/>
        </w:rPr>
        <w:t>.</w:t>
      </w: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7E42A1" w:rsidRPr="00995300" w:rsidTr="00995300">
        <w:tc>
          <w:tcPr>
            <w:tcW w:w="9180" w:type="dxa"/>
            <w:shd w:val="clear" w:color="auto" w:fill="DEEAF6" w:themeFill="accent1" w:themeFillTint="33"/>
          </w:tcPr>
          <w:p w:rsidR="007E42A1" w:rsidRPr="00995300" w:rsidRDefault="007E42A1" w:rsidP="007E42A1">
            <w:pPr>
              <w:spacing w:after="0" w:line="240" w:lineRule="auto"/>
              <w:rPr>
                <w:rFonts w:eastAsia="Times New Roman" w:cstheme="minorHAnsi"/>
                <w:b/>
                <w:sz w:val="20"/>
                <w:szCs w:val="18"/>
              </w:rPr>
            </w:pPr>
            <w:r w:rsidRPr="00995300">
              <w:rPr>
                <w:rFonts w:eastAsia="Times New Roman" w:cstheme="minorHAnsi"/>
                <w:b/>
                <w:sz w:val="20"/>
                <w:szCs w:val="18"/>
              </w:rPr>
              <w:t>Monitoring Data Integrity locally</w:t>
            </w:r>
          </w:p>
          <w:p w:rsidR="007E42A1" w:rsidRPr="00995300" w:rsidRDefault="007E42A1" w:rsidP="007E42A1">
            <w:pPr>
              <w:spacing w:after="0" w:line="240" w:lineRule="auto"/>
              <w:rPr>
                <w:rFonts w:eastAsia="Times New Roman" w:cstheme="minorHAnsi"/>
                <w:b/>
                <w:sz w:val="18"/>
                <w:szCs w:val="18"/>
              </w:rPr>
            </w:pPr>
          </w:p>
          <w:p w:rsidR="007E42A1" w:rsidRPr="00995300" w:rsidRDefault="007E42A1" w:rsidP="007E42A1">
            <w:pPr>
              <w:spacing w:after="0" w:line="240" w:lineRule="auto"/>
              <w:rPr>
                <w:rFonts w:eastAsia="Times New Roman" w:cstheme="minorHAnsi"/>
                <w:sz w:val="18"/>
                <w:szCs w:val="18"/>
              </w:rPr>
            </w:pPr>
            <w:r w:rsidRPr="00995300">
              <w:rPr>
                <w:rFonts w:eastAsia="Times New Roman" w:cstheme="minorHAnsi"/>
                <w:sz w:val="18"/>
                <w:szCs w:val="18"/>
              </w:rPr>
              <w:t>Provide a narrative to describe the statistical approach for interim analysis.</w:t>
            </w:r>
          </w:p>
          <w:p w:rsidR="007E42A1" w:rsidRPr="00995300" w:rsidRDefault="007E42A1" w:rsidP="007E42A1">
            <w:pPr>
              <w:spacing w:after="0" w:line="240" w:lineRule="auto"/>
              <w:rPr>
                <w:rFonts w:eastAsia="Times New Roman" w:cstheme="minorHAnsi"/>
                <w:sz w:val="18"/>
                <w:szCs w:val="18"/>
              </w:rPr>
            </w:pPr>
          </w:p>
          <w:p w:rsidR="007E42A1" w:rsidRPr="00995300" w:rsidRDefault="007E42A1" w:rsidP="007E42A1">
            <w:pPr>
              <w:spacing w:after="0" w:line="240" w:lineRule="auto"/>
              <w:rPr>
                <w:rFonts w:eastAsia="Times New Roman" w:cstheme="minorHAnsi"/>
                <w:i/>
                <w:sz w:val="18"/>
                <w:szCs w:val="18"/>
              </w:rPr>
            </w:pPr>
            <w:r w:rsidRPr="00995300">
              <w:rPr>
                <w:rFonts w:eastAsia="Times New Roman" w:cstheme="minorHAnsi"/>
                <w:i/>
                <w:sz w:val="18"/>
                <w:szCs w:val="18"/>
              </w:rPr>
              <w:t xml:space="preserve">Include </w:t>
            </w:r>
            <w:r w:rsidRPr="00995300">
              <w:rPr>
                <w:rFonts w:eastAsia="Times New Roman" w:cstheme="minorHAnsi"/>
                <w:i/>
                <w:color w:val="C45911" w:themeColor="accent2" w:themeShade="BF"/>
                <w:sz w:val="18"/>
                <w:szCs w:val="18"/>
              </w:rPr>
              <w:t xml:space="preserve">time </w:t>
            </w:r>
            <w:r w:rsidRPr="00995300">
              <w:rPr>
                <w:rFonts w:eastAsia="Times New Roman" w:cstheme="minorHAnsi"/>
                <w:i/>
                <w:sz w:val="18"/>
                <w:szCs w:val="18"/>
              </w:rPr>
              <w:t>points for the interim analysis (e.g., after 3 months; after 9 subjects enrolled; after 3 ≥ Grade 3 toxicities have occurred, etc.).</w:t>
            </w:r>
          </w:p>
          <w:p w:rsidR="007E42A1" w:rsidRPr="00765BD1" w:rsidRDefault="007E42A1" w:rsidP="007E42A1">
            <w:pPr>
              <w:spacing w:after="0" w:line="240" w:lineRule="auto"/>
              <w:rPr>
                <w:rFonts w:eastAsia="Times New Roman" w:cstheme="minorHAnsi"/>
                <w:sz w:val="18"/>
                <w:szCs w:val="18"/>
              </w:rPr>
            </w:pPr>
          </w:p>
        </w:tc>
      </w:tr>
      <w:tr w:rsidR="007E42A1" w:rsidRPr="00995300" w:rsidTr="00995300">
        <w:tc>
          <w:tcPr>
            <w:tcW w:w="9180" w:type="dxa"/>
          </w:tcPr>
          <w:p w:rsidR="007E42A1" w:rsidRPr="00765BD1" w:rsidRDefault="007E42A1" w:rsidP="007E42A1">
            <w:pPr>
              <w:spacing w:after="0" w:line="240" w:lineRule="auto"/>
              <w:rPr>
                <w:rFonts w:eastAsia="Times New Roman" w:cstheme="minorHAnsi"/>
                <w:sz w:val="18"/>
                <w:szCs w:val="18"/>
              </w:rPr>
            </w:pPr>
          </w:p>
          <w:p w:rsidR="007E42A1" w:rsidRPr="00995300" w:rsidRDefault="007E42A1" w:rsidP="007E42A1">
            <w:pPr>
              <w:spacing w:after="0" w:line="240" w:lineRule="auto"/>
              <w:rPr>
                <w:rFonts w:eastAsia="Times New Roman" w:cstheme="minorHAnsi"/>
                <w:sz w:val="18"/>
                <w:szCs w:val="18"/>
              </w:rPr>
            </w:pPr>
            <w:r w:rsidRPr="00765BD1">
              <w:rPr>
                <w:rFonts w:eastAsia="Times New Roman" w:cstheme="minorHAnsi"/>
                <w:sz w:val="18"/>
                <w:szCs w:val="18"/>
              </w:rPr>
              <w:fldChar w:fldCharType="begin">
                <w:ffData>
                  <w:name w:val="Text1"/>
                  <w:enabled/>
                  <w:calcOnExit w:val="0"/>
                  <w:textInput/>
                </w:ffData>
              </w:fldChar>
            </w:r>
            <w:r w:rsidRPr="00765BD1">
              <w:rPr>
                <w:rFonts w:eastAsia="Times New Roman" w:cstheme="minorHAnsi"/>
                <w:sz w:val="18"/>
                <w:szCs w:val="18"/>
              </w:rPr>
              <w:instrText xml:space="preserve"> FORMTEXT </w:instrText>
            </w:r>
            <w:r w:rsidRPr="00765BD1">
              <w:rPr>
                <w:rFonts w:eastAsia="Times New Roman" w:cstheme="minorHAnsi"/>
                <w:sz w:val="18"/>
                <w:szCs w:val="18"/>
              </w:rPr>
            </w:r>
            <w:r w:rsidRPr="00765BD1">
              <w:rPr>
                <w:rFonts w:eastAsia="Times New Roman" w:cstheme="minorHAnsi"/>
                <w:sz w:val="18"/>
                <w:szCs w:val="18"/>
              </w:rPr>
              <w:fldChar w:fldCharType="separate"/>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fldChar w:fldCharType="end"/>
            </w:r>
            <w:r w:rsidRPr="00995300">
              <w:rPr>
                <w:rFonts w:eastAsia="Times New Roman" w:cstheme="minorHAnsi"/>
                <w:sz w:val="18"/>
                <w:szCs w:val="18"/>
              </w:rPr>
              <w:t xml:space="preserve"> </w:t>
            </w:r>
          </w:p>
          <w:p w:rsidR="007E42A1" w:rsidRPr="00995300" w:rsidRDefault="007E42A1" w:rsidP="007E42A1">
            <w:pPr>
              <w:spacing w:after="0" w:line="240" w:lineRule="auto"/>
              <w:rPr>
                <w:rFonts w:eastAsia="Times New Roman" w:cstheme="minorHAnsi"/>
                <w:sz w:val="18"/>
                <w:szCs w:val="18"/>
              </w:rPr>
            </w:pPr>
          </w:p>
          <w:p w:rsidR="007E42A1" w:rsidRPr="00765BD1" w:rsidRDefault="007E42A1" w:rsidP="007E42A1">
            <w:pPr>
              <w:spacing w:after="0" w:line="240" w:lineRule="auto"/>
              <w:rPr>
                <w:rFonts w:eastAsia="Times New Roman" w:cstheme="minorHAnsi"/>
                <w:sz w:val="18"/>
                <w:szCs w:val="18"/>
              </w:rPr>
            </w:pPr>
          </w:p>
        </w:tc>
      </w:tr>
    </w:tbl>
    <w:p w:rsidR="00FE0FC3" w:rsidRPr="00995300" w:rsidRDefault="00FE0FC3" w:rsidP="00CA4C6B">
      <w:pPr>
        <w:rPr>
          <w:rFonts w:cstheme="minorHAnsi"/>
        </w:rPr>
      </w:pPr>
    </w:p>
    <w:p w:rsidR="009A71FF" w:rsidRPr="00995300" w:rsidRDefault="009A71FF"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rPr>
      </w:pPr>
      <w:r w:rsidRPr="00995300">
        <w:rPr>
          <w:rFonts w:cstheme="minorHAnsi"/>
          <w:b/>
        </w:rPr>
        <w:t>Section IV – Stopping Rules</w:t>
      </w:r>
    </w:p>
    <w:p w:rsidR="003A07DD" w:rsidRPr="00995300" w:rsidRDefault="003A07DD" w:rsidP="003A07DD">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sz w:val="20"/>
          <w:szCs w:val="20"/>
        </w:rPr>
      </w:pPr>
      <w:r w:rsidRPr="00995300">
        <w:rPr>
          <w:rFonts w:cstheme="minorHAnsi"/>
          <w:sz w:val="20"/>
          <w:szCs w:val="20"/>
        </w:rPr>
        <w:t>Specify any conditions that would necessitate early termination of the study or individual subject participation.</w:t>
      </w:r>
    </w:p>
    <w:p w:rsidR="003A07DD" w:rsidRPr="00995300" w:rsidRDefault="003A07DD" w:rsidP="003A07DD">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sz w:val="20"/>
          <w:szCs w:val="20"/>
        </w:rPr>
      </w:pPr>
      <w:r w:rsidRPr="00995300">
        <w:rPr>
          <w:rFonts w:cstheme="minorHAnsi"/>
          <w:sz w:val="20"/>
          <w:szCs w:val="20"/>
        </w:rPr>
        <w:t>Many clinical trials require documentation of stopping rules that might be used if the participants are found to be exposed to excessive risks in relation to anticipated benefits (e.g., after 9 ≥ Grade 3 toxicities have occurred, etc.).</w:t>
      </w:r>
    </w:p>
    <w:p w:rsidR="007E42A1" w:rsidRPr="00995300" w:rsidRDefault="00555BE1" w:rsidP="009A71FF">
      <w:pPr>
        <w:pBdr>
          <w:top w:val="single" w:sz="4" w:space="1" w:color="auto"/>
          <w:left w:val="single" w:sz="4" w:space="4" w:color="auto"/>
          <w:bottom w:val="single" w:sz="4" w:space="1" w:color="auto"/>
          <w:right w:val="single" w:sz="4" w:space="4" w:color="auto"/>
        </w:pBdr>
        <w:shd w:val="clear" w:color="auto" w:fill="DEEAF6" w:themeFill="accent1" w:themeFillTint="33"/>
        <w:rPr>
          <w:rFonts w:cstheme="minorHAnsi"/>
          <w:b/>
          <w:sz w:val="20"/>
          <w:szCs w:val="20"/>
        </w:rPr>
      </w:pPr>
      <w:sdt>
        <w:sdtPr>
          <w:rPr>
            <w:rFonts w:cstheme="minorHAnsi"/>
            <w:sz w:val="24"/>
            <w:szCs w:val="20"/>
          </w:rPr>
          <w:id w:val="-524642340"/>
          <w14:checkbox>
            <w14:checked w14:val="0"/>
            <w14:checkedState w14:val="2612" w14:font="MS Gothic"/>
            <w14:uncheckedState w14:val="2610" w14:font="MS Gothic"/>
          </w14:checkbox>
        </w:sdtPr>
        <w:sdtEndPr/>
        <w:sdtContent>
          <w:r w:rsidR="007E42A1" w:rsidRPr="00995300">
            <w:rPr>
              <w:rFonts w:ascii="Segoe UI Symbol" w:eastAsia="MS Gothic" w:hAnsi="Segoe UI Symbol" w:cs="Segoe UI Symbol"/>
              <w:sz w:val="24"/>
              <w:szCs w:val="20"/>
            </w:rPr>
            <w:t>☐</w:t>
          </w:r>
        </w:sdtContent>
      </w:sdt>
      <w:r w:rsidR="007E42A1" w:rsidRPr="00995300">
        <w:rPr>
          <w:rFonts w:cstheme="minorHAnsi"/>
          <w:sz w:val="24"/>
          <w:szCs w:val="20"/>
        </w:rPr>
        <w:t xml:space="preserve"> </w:t>
      </w:r>
      <w:r w:rsidR="007E42A1" w:rsidRPr="00995300">
        <w:rPr>
          <w:rFonts w:cstheme="minorHAnsi"/>
          <w:sz w:val="20"/>
          <w:szCs w:val="20"/>
        </w:rPr>
        <w:t>Click here if the plan is already described in a Sponsor’s Protocol and do not complete this section.</w:t>
      </w: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7E42A1" w:rsidRPr="00995300" w:rsidTr="00995300">
        <w:tc>
          <w:tcPr>
            <w:tcW w:w="9180" w:type="dxa"/>
            <w:shd w:val="clear" w:color="auto" w:fill="DEEAF6" w:themeFill="accent1" w:themeFillTint="33"/>
          </w:tcPr>
          <w:p w:rsidR="007E42A1" w:rsidRPr="00995300" w:rsidRDefault="007E42A1" w:rsidP="003A07DD">
            <w:pPr>
              <w:pStyle w:val="ListParagraph"/>
              <w:numPr>
                <w:ilvl w:val="0"/>
                <w:numId w:val="1"/>
              </w:numPr>
              <w:spacing w:after="0" w:line="240" w:lineRule="auto"/>
              <w:rPr>
                <w:rFonts w:eastAsia="Times New Roman" w:cstheme="minorHAnsi"/>
                <w:b/>
                <w:sz w:val="20"/>
                <w:szCs w:val="20"/>
              </w:rPr>
            </w:pPr>
            <w:r w:rsidRPr="00995300">
              <w:rPr>
                <w:rFonts w:cstheme="minorHAnsi"/>
                <w:b/>
                <w:sz w:val="20"/>
                <w:szCs w:val="20"/>
              </w:rPr>
              <w:t>Stopping Rules</w:t>
            </w:r>
            <w:r w:rsidR="003A07DD" w:rsidRPr="00995300">
              <w:rPr>
                <w:rFonts w:cstheme="minorHAnsi"/>
                <w:b/>
                <w:sz w:val="20"/>
                <w:szCs w:val="20"/>
              </w:rPr>
              <w:t xml:space="preserve"> for Single Subject</w:t>
            </w:r>
          </w:p>
          <w:p w:rsidR="007E42A1" w:rsidRPr="00765BD1" w:rsidRDefault="007E42A1" w:rsidP="009006C5">
            <w:pPr>
              <w:spacing w:after="0" w:line="240" w:lineRule="auto"/>
              <w:rPr>
                <w:rFonts w:eastAsia="Times New Roman" w:cstheme="minorHAnsi"/>
                <w:b/>
                <w:sz w:val="20"/>
                <w:szCs w:val="20"/>
              </w:rPr>
            </w:pPr>
          </w:p>
          <w:p w:rsidR="003A07DD" w:rsidRPr="00995300" w:rsidRDefault="003A07DD" w:rsidP="009006C5">
            <w:pPr>
              <w:spacing w:after="0" w:line="240" w:lineRule="auto"/>
              <w:rPr>
                <w:rFonts w:cstheme="minorHAnsi"/>
                <w:sz w:val="18"/>
                <w:szCs w:val="20"/>
              </w:rPr>
            </w:pPr>
            <w:r w:rsidRPr="00995300">
              <w:rPr>
                <w:rFonts w:cstheme="minorHAnsi"/>
                <w:sz w:val="18"/>
                <w:szCs w:val="20"/>
              </w:rPr>
              <w:t xml:space="preserve">Under </w:t>
            </w:r>
            <w:r w:rsidRPr="00995300">
              <w:rPr>
                <w:rFonts w:cstheme="minorHAnsi"/>
                <w:b/>
                <w:color w:val="C45911" w:themeColor="accent2" w:themeShade="BF"/>
                <w:sz w:val="18"/>
                <w:szCs w:val="20"/>
              </w:rPr>
              <w:t>what conditions</w:t>
            </w:r>
            <w:r w:rsidRPr="00995300">
              <w:rPr>
                <w:rFonts w:cstheme="minorHAnsi"/>
                <w:sz w:val="18"/>
                <w:szCs w:val="20"/>
              </w:rPr>
              <w:t xml:space="preserve"> will study treatment be stopped on a </w:t>
            </w:r>
            <w:r w:rsidRPr="00995300">
              <w:rPr>
                <w:rFonts w:cstheme="minorHAnsi"/>
                <w:b/>
                <w:sz w:val="18"/>
                <w:szCs w:val="20"/>
              </w:rPr>
              <w:t>single subject</w:t>
            </w:r>
            <w:r w:rsidRPr="00995300">
              <w:rPr>
                <w:rFonts w:cstheme="minorHAnsi"/>
                <w:sz w:val="18"/>
                <w:szCs w:val="20"/>
              </w:rPr>
              <w:t>?</w:t>
            </w:r>
          </w:p>
          <w:p w:rsidR="003A07DD" w:rsidRPr="00995300" w:rsidRDefault="003A07DD" w:rsidP="009006C5">
            <w:pPr>
              <w:spacing w:after="0" w:line="240" w:lineRule="auto"/>
              <w:rPr>
                <w:rFonts w:cstheme="minorHAnsi"/>
                <w:sz w:val="18"/>
                <w:szCs w:val="20"/>
              </w:rPr>
            </w:pPr>
          </w:p>
          <w:p w:rsidR="003A07DD" w:rsidRPr="00995300" w:rsidRDefault="003A07DD" w:rsidP="003A07DD">
            <w:pPr>
              <w:spacing w:after="0" w:line="240" w:lineRule="auto"/>
              <w:rPr>
                <w:rFonts w:eastAsia="Times New Roman" w:cstheme="minorHAnsi"/>
                <w:i/>
                <w:sz w:val="18"/>
                <w:szCs w:val="20"/>
              </w:rPr>
            </w:pPr>
            <w:r w:rsidRPr="00995300">
              <w:rPr>
                <w:rFonts w:cstheme="minorHAnsi"/>
                <w:sz w:val="18"/>
                <w:szCs w:val="20"/>
              </w:rPr>
              <w:t xml:space="preserve">Include </w:t>
            </w:r>
            <w:r w:rsidRPr="00995300">
              <w:rPr>
                <w:rFonts w:cstheme="minorHAnsi"/>
                <w:b/>
                <w:color w:val="C45911" w:themeColor="accent2" w:themeShade="BF"/>
                <w:sz w:val="18"/>
                <w:szCs w:val="20"/>
              </w:rPr>
              <w:t xml:space="preserve">who </w:t>
            </w:r>
            <w:r w:rsidRPr="00995300">
              <w:rPr>
                <w:rFonts w:cstheme="minorHAnsi"/>
                <w:sz w:val="18"/>
                <w:szCs w:val="20"/>
              </w:rPr>
              <w:t xml:space="preserve">will make the decision to the stop the study (e.g., PI, sponsor, DSMB, etc.) </w:t>
            </w:r>
          </w:p>
          <w:p w:rsidR="007E42A1" w:rsidRPr="00765BD1" w:rsidRDefault="007E42A1" w:rsidP="009006C5">
            <w:pPr>
              <w:spacing w:after="0" w:line="240" w:lineRule="auto"/>
              <w:rPr>
                <w:rFonts w:eastAsia="Times New Roman" w:cstheme="minorHAnsi"/>
                <w:sz w:val="20"/>
                <w:szCs w:val="20"/>
              </w:rPr>
            </w:pPr>
          </w:p>
        </w:tc>
      </w:tr>
      <w:tr w:rsidR="007E42A1" w:rsidRPr="00995300" w:rsidTr="00995300">
        <w:tc>
          <w:tcPr>
            <w:tcW w:w="9180" w:type="dxa"/>
          </w:tcPr>
          <w:p w:rsidR="007E42A1" w:rsidRPr="00765BD1" w:rsidRDefault="007E42A1" w:rsidP="009006C5">
            <w:pPr>
              <w:spacing w:after="0" w:line="240" w:lineRule="auto"/>
              <w:rPr>
                <w:rFonts w:eastAsia="Times New Roman" w:cstheme="minorHAnsi"/>
                <w:sz w:val="18"/>
                <w:szCs w:val="18"/>
              </w:rPr>
            </w:pPr>
          </w:p>
          <w:p w:rsidR="007E42A1" w:rsidRPr="00995300" w:rsidRDefault="007E42A1" w:rsidP="009006C5">
            <w:pPr>
              <w:spacing w:after="0" w:line="240" w:lineRule="auto"/>
              <w:rPr>
                <w:rFonts w:eastAsia="Times New Roman" w:cstheme="minorHAnsi"/>
                <w:sz w:val="18"/>
                <w:szCs w:val="18"/>
              </w:rPr>
            </w:pPr>
            <w:r w:rsidRPr="00765BD1">
              <w:rPr>
                <w:rFonts w:eastAsia="Times New Roman" w:cstheme="minorHAnsi"/>
                <w:sz w:val="18"/>
                <w:szCs w:val="18"/>
              </w:rPr>
              <w:fldChar w:fldCharType="begin">
                <w:ffData>
                  <w:name w:val="Text1"/>
                  <w:enabled/>
                  <w:calcOnExit w:val="0"/>
                  <w:textInput/>
                </w:ffData>
              </w:fldChar>
            </w:r>
            <w:r w:rsidRPr="00765BD1">
              <w:rPr>
                <w:rFonts w:eastAsia="Times New Roman" w:cstheme="minorHAnsi"/>
                <w:sz w:val="18"/>
                <w:szCs w:val="18"/>
              </w:rPr>
              <w:instrText xml:space="preserve"> FORMTEXT </w:instrText>
            </w:r>
            <w:r w:rsidRPr="00765BD1">
              <w:rPr>
                <w:rFonts w:eastAsia="Times New Roman" w:cstheme="minorHAnsi"/>
                <w:sz w:val="18"/>
                <w:szCs w:val="18"/>
              </w:rPr>
            </w:r>
            <w:r w:rsidRPr="00765BD1">
              <w:rPr>
                <w:rFonts w:eastAsia="Times New Roman" w:cstheme="minorHAnsi"/>
                <w:sz w:val="18"/>
                <w:szCs w:val="18"/>
              </w:rPr>
              <w:fldChar w:fldCharType="separate"/>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fldChar w:fldCharType="end"/>
            </w:r>
            <w:r w:rsidRPr="00995300">
              <w:rPr>
                <w:rFonts w:eastAsia="Times New Roman" w:cstheme="minorHAnsi"/>
                <w:sz w:val="18"/>
                <w:szCs w:val="18"/>
              </w:rPr>
              <w:t xml:space="preserve"> </w:t>
            </w:r>
          </w:p>
          <w:p w:rsidR="007E42A1" w:rsidRPr="00995300" w:rsidRDefault="007E42A1" w:rsidP="009006C5">
            <w:pPr>
              <w:spacing w:after="0" w:line="240" w:lineRule="auto"/>
              <w:rPr>
                <w:rFonts w:eastAsia="Times New Roman" w:cstheme="minorHAnsi"/>
                <w:sz w:val="18"/>
                <w:szCs w:val="18"/>
              </w:rPr>
            </w:pPr>
          </w:p>
          <w:p w:rsidR="007E42A1" w:rsidRPr="00765BD1" w:rsidRDefault="007E42A1" w:rsidP="009006C5">
            <w:pPr>
              <w:spacing w:after="0" w:line="240" w:lineRule="auto"/>
              <w:rPr>
                <w:rFonts w:eastAsia="Times New Roman" w:cstheme="minorHAnsi"/>
                <w:sz w:val="18"/>
                <w:szCs w:val="18"/>
              </w:rPr>
            </w:pPr>
          </w:p>
        </w:tc>
      </w:tr>
    </w:tbl>
    <w:p w:rsidR="00995300" w:rsidRDefault="00995300" w:rsidP="00995300">
      <w:pPr>
        <w:spacing w:after="0"/>
      </w:pPr>
    </w:p>
    <w:tbl>
      <w:tblPr>
        <w:tblW w:w="918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80"/>
      </w:tblGrid>
      <w:tr w:rsidR="003A07DD" w:rsidRPr="00995300" w:rsidTr="00995300">
        <w:tc>
          <w:tcPr>
            <w:tcW w:w="9180" w:type="dxa"/>
            <w:shd w:val="clear" w:color="auto" w:fill="DEEAF6" w:themeFill="accent1" w:themeFillTint="33"/>
          </w:tcPr>
          <w:p w:rsidR="003A07DD" w:rsidRPr="00995300" w:rsidRDefault="003A07DD" w:rsidP="003A07DD">
            <w:pPr>
              <w:pStyle w:val="ListParagraph"/>
              <w:numPr>
                <w:ilvl w:val="0"/>
                <w:numId w:val="1"/>
              </w:numPr>
              <w:spacing w:after="0" w:line="240" w:lineRule="auto"/>
              <w:rPr>
                <w:rFonts w:eastAsia="Times New Roman" w:cstheme="minorHAnsi"/>
                <w:b/>
                <w:sz w:val="20"/>
                <w:szCs w:val="20"/>
              </w:rPr>
            </w:pPr>
            <w:r w:rsidRPr="00995300">
              <w:rPr>
                <w:rFonts w:cstheme="minorHAnsi"/>
                <w:b/>
                <w:sz w:val="20"/>
                <w:szCs w:val="20"/>
              </w:rPr>
              <w:t>Stopping Rules for Study</w:t>
            </w:r>
          </w:p>
          <w:p w:rsidR="003A07DD" w:rsidRPr="00995300" w:rsidRDefault="003A07DD" w:rsidP="009006C5">
            <w:pPr>
              <w:spacing w:after="0" w:line="240" w:lineRule="auto"/>
              <w:rPr>
                <w:rFonts w:eastAsia="Times New Roman" w:cstheme="minorHAnsi"/>
                <w:i/>
                <w:sz w:val="20"/>
                <w:szCs w:val="20"/>
              </w:rPr>
            </w:pPr>
          </w:p>
          <w:p w:rsidR="003A07DD" w:rsidRPr="00995300" w:rsidRDefault="003A07DD" w:rsidP="009006C5">
            <w:pPr>
              <w:spacing w:after="0" w:line="240" w:lineRule="auto"/>
              <w:rPr>
                <w:rFonts w:cstheme="minorHAnsi"/>
                <w:sz w:val="18"/>
                <w:szCs w:val="20"/>
              </w:rPr>
            </w:pPr>
            <w:r w:rsidRPr="00995300">
              <w:rPr>
                <w:rFonts w:cstheme="minorHAnsi"/>
                <w:sz w:val="18"/>
                <w:szCs w:val="20"/>
              </w:rPr>
              <w:lastRenderedPageBreak/>
              <w:t xml:space="preserve">Under </w:t>
            </w:r>
            <w:r w:rsidRPr="00995300">
              <w:rPr>
                <w:rFonts w:cstheme="minorHAnsi"/>
                <w:b/>
                <w:color w:val="C45911" w:themeColor="accent2" w:themeShade="BF"/>
                <w:sz w:val="18"/>
                <w:szCs w:val="20"/>
              </w:rPr>
              <w:t>what conditions</w:t>
            </w:r>
            <w:r w:rsidRPr="00995300">
              <w:rPr>
                <w:rFonts w:cstheme="minorHAnsi"/>
                <w:sz w:val="18"/>
                <w:szCs w:val="20"/>
              </w:rPr>
              <w:t xml:space="preserve"> will the </w:t>
            </w:r>
            <w:r w:rsidRPr="00995300">
              <w:rPr>
                <w:rFonts w:cstheme="minorHAnsi"/>
                <w:b/>
                <w:sz w:val="18"/>
                <w:szCs w:val="20"/>
              </w:rPr>
              <w:t>entire study</w:t>
            </w:r>
            <w:r w:rsidRPr="00995300">
              <w:rPr>
                <w:rFonts w:cstheme="minorHAnsi"/>
                <w:sz w:val="18"/>
                <w:szCs w:val="20"/>
              </w:rPr>
              <w:t xml:space="preserve"> be stopped?  </w:t>
            </w:r>
          </w:p>
          <w:p w:rsidR="003A07DD" w:rsidRPr="00995300" w:rsidRDefault="003A07DD" w:rsidP="009006C5">
            <w:pPr>
              <w:spacing w:after="0" w:line="240" w:lineRule="auto"/>
              <w:rPr>
                <w:rFonts w:cstheme="minorHAnsi"/>
                <w:sz w:val="18"/>
                <w:szCs w:val="20"/>
              </w:rPr>
            </w:pPr>
          </w:p>
          <w:p w:rsidR="003A07DD" w:rsidRPr="00995300" w:rsidRDefault="003A07DD" w:rsidP="009006C5">
            <w:pPr>
              <w:spacing w:after="0" w:line="240" w:lineRule="auto"/>
              <w:rPr>
                <w:rFonts w:eastAsia="Times New Roman" w:cstheme="minorHAnsi"/>
                <w:i/>
                <w:sz w:val="18"/>
                <w:szCs w:val="20"/>
              </w:rPr>
            </w:pPr>
            <w:r w:rsidRPr="00995300">
              <w:rPr>
                <w:rFonts w:cstheme="minorHAnsi"/>
                <w:sz w:val="18"/>
                <w:szCs w:val="20"/>
              </w:rPr>
              <w:t xml:space="preserve">Include </w:t>
            </w:r>
            <w:r w:rsidRPr="00995300">
              <w:rPr>
                <w:rFonts w:cstheme="minorHAnsi"/>
                <w:b/>
                <w:color w:val="C45911" w:themeColor="accent2" w:themeShade="BF"/>
                <w:sz w:val="18"/>
                <w:szCs w:val="20"/>
              </w:rPr>
              <w:t xml:space="preserve">who </w:t>
            </w:r>
            <w:r w:rsidRPr="00995300">
              <w:rPr>
                <w:rFonts w:cstheme="minorHAnsi"/>
                <w:sz w:val="18"/>
                <w:szCs w:val="20"/>
              </w:rPr>
              <w:t xml:space="preserve">will make the decision to the stop the study (e.g., PI, sponsor, DSMB, etc.) </w:t>
            </w:r>
          </w:p>
          <w:p w:rsidR="003A07DD" w:rsidRPr="00765BD1" w:rsidRDefault="003A07DD" w:rsidP="009006C5">
            <w:pPr>
              <w:spacing w:after="0" w:line="240" w:lineRule="auto"/>
              <w:rPr>
                <w:rFonts w:eastAsia="Times New Roman" w:cstheme="minorHAnsi"/>
                <w:sz w:val="20"/>
                <w:szCs w:val="20"/>
              </w:rPr>
            </w:pPr>
          </w:p>
        </w:tc>
      </w:tr>
      <w:tr w:rsidR="003A07DD" w:rsidRPr="00995300" w:rsidTr="00995300">
        <w:tc>
          <w:tcPr>
            <w:tcW w:w="9180" w:type="dxa"/>
          </w:tcPr>
          <w:p w:rsidR="003A07DD" w:rsidRPr="00765BD1" w:rsidRDefault="003A07DD" w:rsidP="009006C5">
            <w:pPr>
              <w:spacing w:after="0" w:line="240" w:lineRule="auto"/>
              <w:rPr>
                <w:rFonts w:eastAsia="Times New Roman" w:cstheme="minorHAnsi"/>
                <w:sz w:val="18"/>
                <w:szCs w:val="18"/>
              </w:rPr>
            </w:pPr>
          </w:p>
          <w:p w:rsidR="003A07DD" w:rsidRPr="00995300" w:rsidRDefault="003A07DD" w:rsidP="009006C5">
            <w:pPr>
              <w:spacing w:after="0" w:line="240" w:lineRule="auto"/>
              <w:rPr>
                <w:rFonts w:eastAsia="Times New Roman" w:cstheme="minorHAnsi"/>
                <w:sz w:val="18"/>
                <w:szCs w:val="18"/>
              </w:rPr>
            </w:pPr>
            <w:r w:rsidRPr="00765BD1">
              <w:rPr>
                <w:rFonts w:eastAsia="Times New Roman" w:cstheme="minorHAnsi"/>
                <w:sz w:val="18"/>
                <w:szCs w:val="18"/>
              </w:rPr>
              <w:fldChar w:fldCharType="begin">
                <w:ffData>
                  <w:name w:val="Text1"/>
                  <w:enabled/>
                  <w:calcOnExit w:val="0"/>
                  <w:textInput/>
                </w:ffData>
              </w:fldChar>
            </w:r>
            <w:r w:rsidRPr="00765BD1">
              <w:rPr>
                <w:rFonts w:eastAsia="Times New Roman" w:cstheme="minorHAnsi"/>
                <w:sz w:val="18"/>
                <w:szCs w:val="18"/>
              </w:rPr>
              <w:instrText xml:space="preserve"> FORMTEXT </w:instrText>
            </w:r>
            <w:r w:rsidRPr="00765BD1">
              <w:rPr>
                <w:rFonts w:eastAsia="Times New Roman" w:cstheme="minorHAnsi"/>
                <w:sz w:val="18"/>
                <w:szCs w:val="18"/>
              </w:rPr>
            </w:r>
            <w:r w:rsidRPr="00765BD1">
              <w:rPr>
                <w:rFonts w:eastAsia="Times New Roman" w:cstheme="minorHAnsi"/>
                <w:sz w:val="18"/>
                <w:szCs w:val="18"/>
              </w:rPr>
              <w:fldChar w:fldCharType="separate"/>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t> </w:t>
            </w:r>
            <w:r w:rsidRPr="00765BD1">
              <w:rPr>
                <w:rFonts w:eastAsia="Times New Roman" w:cstheme="minorHAnsi"/>
                <w:sz w:val="18"/>
                <w:szCs w:val="18"/>
              </w:rPr>
              <w:fldChar w:fldCharType="end"/>
            </w:r>
            <w:r w:rsidRPr="00995300">
              <w:rPr>
                <w:rFonts w:eastAsia="Times New Roman" w:cstheme="minorHAnsi"/>
                <w:sz w:val="18"/>
                <w:szCs w:val="18"/>
              </w:rPr>
              <w:t xml:space="preserve"> </w:t>
            </w:r>
          </w:p>
          <w:p w:rsidR="003A07DD" w:rsidRPr="00995300" w:rsidRDefault="003A07DD" w:rsidP="009006C5">
            <w:pPr>
              <w:spacing w:after="0" w:line="240" w:lineRule="auto"/>
              <w:rPr>
                <w:rFonts w:eastAsia="Times New Roman" w:cstheme="minorHAnsi"/>
                <w:sz w:val="18"/>
                <w:szCs w:val="18"/>
              </w:rPr>
            </w:pPr>
          </w:p>
          <w:p w:rsidR="003A07DD" w:rsidRPr="00765BD1" w:rsidRDefault="003A07DD" w:rsidP="009006C5">
            <w:pPr>
              <w:spacing w:after="0" w:line="240" w:lineRule="auto"/>
              <w:rPr>
                <w:rFonts w:eastAsia="Times New Roman" w:cstheme="minorHAnsi"/>
                <w:sz w:val="18"/>
                <w:szCs w:val="18"/>
              </w:rPr>
            </w:pPr>
          </w:p>
        </w:tc>
      </w:tr>
    </w:tbl>
    <w:p w:rsidR="003A07DD" w:rsidRPr="00995300" w:rsidRDefault="003A07DD" w:rsidP="00C958BA">
      <w:pPr>
        <w:rPr>
          <w:rFonts w:cstheme="minorHAnsi"/>
        </w:rPr>
      </w:pPr>
    </w:p>
    <w:p w:rsidR="007E42A1" w:rsidRPr="00995300" w:rsidRDefault="007E42A1" w:rsidP="00C958BA">
      <w:pPr>
        <w:rPr>
          <w:rFonts w:cstheme="minorHAnsi"/>
        </w:rPr>
      </w:pPr>
    </w:p>
    <w:sectPr w:rsidR="007E42A1" w:rsidRPr="00995300">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5BE1" w:rsidRDefault="00555BE1" w:rsidP="00B869F3">
      <w:pPr>
        <w:spacing w:after="0" w:line="240" w:lineRule="auto"/>
      </w:pPr>
      <w:r>
        <w:separator/>
      </w:r>
    </w:p>
  </w:endnote>
  <w:endnote w:type="continuationSeparator" w:id="0">
    <w:p w:rsidR="00555BE1" w:rsidRDefault="00555BE1" w:rsidP="00B869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203" w:rsidRDefault="008272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9F3" w:rsidRDefault="00827203">
    <w:pPr>
      <w:pStyle w:val="Footer"/>
    </w:pPr>
    <w:r>
      <w:t>V2</w:t>
    </w:r>
    <w:bookmarkStart w:id="0" w:name="_GoBack"/>
    <w:bookmarkEnd w:id="0"/>
    <w:r w:rsidR="00B869F3">
      <w:t>Apr2019</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203" w:rsidRDefault="008272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5BE1" w:rsidRDefault="00555BE1" w:rsidP="00B869F3">
      <w:pPr>
        <w:spacing w:after="0" w:line="240" w:lineRule="auto"/>
      </w:pPr>
      <w:r>
        <w:separator/>
      </w:r>
    </w:p>
  </w:footnote>
  <w:footnote w:type="continuationSeparator" w:id="0">
    <w:p w:rsidR="00555BE1" w:rsidRDefault="00555BE1" w:rsidP="00B869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203" w:rsidRDefault="008272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203" w:rsidRDefault="0082720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203" w:rsidRDefault="008272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2720F8"/>
    <w:multiLevelType w:val="hybridMultilevel"/>
    <w:tmpl w:val="C9A67916"/>
    <w:lvl w:ilvl="0" w:tplc="283ABF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D65415F"/>
    <w:multiLevelType w:val="hybridMultilevel"/>
    <w:tmpl w:val="ED28B7D2"/>
    <w:lvl w:ilvl="0" w:tplc="18EC8654">
      <w:start w:val="1"/>
      <w:numFmt w:val="decimal"/>
      <w:lvlText w:val="(%1)"/>
      <w:lvlJc w:val="left"/>
      <w:pPr>
        <w:ind w:left="720" w:hanging="360"/>
      </w:pPr>
      <w:rPr>
        <w:rFonts w:asciiTheme="minorHAnsi" w:eastAsia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92E58DF"/>
    <w:multiLevelType w:val="hybridMultilevel"/>
    <w:tmpl w:val="C82E2E2A"/>
    <w:lvl w:ilvl="0" w:tplc="618A4C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6FA"/>
    <w:rsid w:val="001F2B4E"/>
    <w:rsid w:val="00295A85"/>
    <w:rsid w:val="002F0E4A"/>
    <w:rsid w:val="00334F24"/>
    <w:rsid w:val="003668BB"/>
    <w:rsid w:val="003A07DD"/>
    <w:rsid w:val="00501F0C"/>
    <w:rsid w:val="00555BE1"/>
    <w:rsid w:val="005A21F8"/>
    <w:rsid w:val="00612EAE"/>
    <w:rsid w:val="006471F2"/>
    <w:rsid w:val="00710CA8"/>
    <w:rsid w:val="00714686"/>
    <w:rsid w:val="00765BD1"/>
    <w:rsid w:val="00794A65"/>
    <w:rsid w:val="007E42A1"/>
    <w:rsid w:val="007F3415"/>
    <w:rsid w:val="008124C2"/>
    <w:rsid w:val="00827203"/>
    <w:rsid w:val="0086467B"/>
    <w:rsid w:val="008775FB"/>
    <w:rsid w:val="009868E5"/>
    <w:rsid w:val="00995300"/>
    <w:rsid w:val="009A71FF"/>
    <w:rsid w:val="00A106FA"/>
    <w:rsid w:val="00A77D18"/>
    <w:rsid w:val="00B869F3"/>
    <w:rsid w:val="00BE0CE3"/>
    <w:rsid w:val="00C058D9"/>
    <w:rsid w:val="00C56F48"/>
    <w:rsid w:val="00C958BA"/>
    <w:rsid w:val="00CA4C6B"/>
    <w:rsid w:val="00CE759D"/>
    <w:rsid w:val="00E2557C"/>
    <w:rsid w:val="00F20630"/>
    <w:rsid w:val="00F51DF7"/>
    <w:rsid w:val="00F62472"/>
    <w:rsid w:val="00FE0F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5608D"/>
  <w15:chartTrackingRefBased/>
  <w15:docId w15:val="{A0DAE0EE-F490-46C3-AC65-2DA3E5CC3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06F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106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765BD1"/>
    <w:rPr>
      <w:color w:val="0000FF"/>
      <w:u w:val="single"/>
    </w:rPr>
  </w:style>
  <w:style w:type="paragraph" w:styleId="ListParagraph">
    <w:name w:val="List Paragraph"/>
    <w:basedOn w:val="Normal"/>
    <w:uiPriority w:val="34"/>
    <w:qFormat/>
    <w:rsid w:val="003A07DD"/>
    <w:pPr>
      <w:ind w:left="720"/>
      <w:contextualSpacing/>
    </w:pPr>
  </w:style>
  <w:style w:type="paragraph" w:styleId="Header">
    <w:name w:val="header"/>
    <w:basedOn w:val="Normal"/>
    <w:link w:val="HeaderChar"/>
    <w:uiPriority w:val="99"/>
    <w:unhideWhenUsed/>
    <w:rsid w:val="00B869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69F3"/>
  </w:style>
  <w:style w:type="paragraph" w:styleId="Footer">
    <w:name w:val="footer"/>
    <w:basedOn w:val="Normal"/>
    <w:link w:val="FooterChar"/>
    <w:uiPriority w:val="99"/>
    <w:unhideWhenUsed/>
    <w:rsid w:val="00B869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69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430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1028</Words>
  <Characters>5866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Oilepo</dc:creator>
  <cp:keywords/>
  <dc:description/>
  <cp:lastModifiedBy>Rhonda Oilepo</cp:lastModifiedBy>
  <cp:revision>3</cp:revision>
  <dcterms:created xsi:type="dcterms:W3CDTF">2019-04-06T17:28:00Z</dcterms:created>
  <dcterms:modified xsi:type="dcterms:W3CDTF">2019-07-21T17:35:00Z</dcterms:modified>
</cp:coreProperties>
</file>